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Гадалейское</w:t>
      </w:r>
      <w:r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муниципальное образование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Тулунского района Иркутской области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</w:t>
      </w:r>
    </w:p>
    <w:p w:rsidR="00F80840" w:rsidRPr="002F59D4" w:rsidRDefault="00F80840" w:rsidP="00F8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лушаний по рассмотрению проекта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0840" w:rsidRPr="00F80840" w:rsidRDefault="00F80840" w:rsidP="00F80840">
      <w:pPr>
        <w:shd w:val="clear" w:color="auto" w:fill="FFFFFF"/>
        <w:tabs>
          <w:tab w:val="left" w:pos="41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2023 года</w:t>
      </w:r>
      <w:r w:rsidRPr="00F808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</w:p>
    <w:p w:rsid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  о результатах публичных слушаний подготовлено на основании 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кола публичных слушаний №1 от 29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.08.2023 г., 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кола публичных слушаний №2 от 29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.08.2023г., протокола публичных слушаний №3 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29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.08.2023 г.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A0190D" w:rsidRP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кола публичных слушаний №4 от 29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.08.2023 г., 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рассмотрению Проекта              </w:t>
      </w:r>
    </w:p>
    <w:p w:rsidR="00F80840" w:rsidRP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851"/>
        </w:tabs>
        <w:spacing w:after="0" w:line="240" w:lineRule="auto"/>
        <w:ind w:left="199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.Основания проведения публичных слушаний:</w:t>
      </w:r>
    </w:p>
    <w:p w:rsidR="00F80840" w:rsidRPr="00F80840" w:rsidRDefault="003B1DD4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 г.;</w:t>
      </w:r>
    </w:p>
    <w:p w:rsidR="00F80840" w:rsidRPr="00F80840" w:rsidRDefault="00F80840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80840" w:rsidRPr="00F80840" w:rsidRDefault="003B1DD4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1DD4">
        <w:rPr>
          <w:rFonts w:ascii="Times New Roman" w:eastAsia="Calibri" w:hAnsi="Times New Roman" w:cs="Times New Roman"/>
          <w:sz w:val="24"/>
          <w:szCs w:val="24"/>
        </w:rPr>
        <w:t>Устав Гадалейского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образования;</w:t>
      </w:r>
    </w:p>
    <w:p w:rsidR="00F80840" w:rsidRPr="00F80840" w:rsidRDefault="003B1DD4" w:rsidP="0009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     -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ab/>
      </w:r>
      <w:r w:rsidR="00F80840" w:rsidRPr="00F808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Положение о публичных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слушаниях в </w:t>
      </w:r>
      <w:r>
        <w:rPr>
          <w:rFonts w:ascii="Times New Roman" w:eastAsia="Calibri" w:hAnsi="Times New Roman" w:cs="Times New Roman"/>
          <w:sz w:val="24"/>
          <w:szCs w:val="24"/>
        </w:rPr>
        <w:t>Гадалейск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 сельском поселении, утвержденное Решением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Pr="003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2.2019г. №53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0840" w:rsidRPr="00F80840" w:rsidRDefault="00362270" w:rsidP="000952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Гадалейского 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09.01.2023г.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подготовке проекта 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5.05.2014 г. № 51 (в редакции Решения Думы от 12.12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F80840" w:rsidRPr="00F80840" w:rsidRDefault="00F80840" w:rsidP="000952EC">
      <w:pPr>
        <w:shd w:val="clear" w:color="auto" w:fill="FFFFFF"/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Гадалейского сельского поселения № 109 от 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.07.2023 года «</w:t>
      </w:r>
      <w:r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 назначении публичных слушаний по </w:t>
      </w:r>
      <w:r w:rsidR="0036227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вопросу рассмотрения новой редакции правил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Иркутской области, утвержденных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Думы 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 сельского поселения от 05.05.2014 г. № 51 (в редакции Решения Думы от 12.12.2017 г. № 19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43744B" w:rsidRPr="008D58DA" w:rsidRDefault="0043744B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80840"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Общие сведения о проекте внесения изменений в правила землепользования и застройки </w:t>
      </w:r>
      <w:r w:rsidR="000952EC"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Гадалейского</w:t>
      </w:r>
      <w:r w:rsidR="00F80840"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Территория разработки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 с.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Гадалей,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Уталай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, д.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Харгажин, д. Азей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952EC">
        <w:rPr>
          <w:rFonts w:ascii="Times New Roman" w:eastAsia="Calibri" w:hAnsi="Times New Roman" w:cs="Times New Roman"/>
          <w:sz w:val="24"/>
          <w:szCs w:val="24"/>
        </w:rPr>
        <w:t xml:space="preserve">Гадалейского </w:t>
      </w:r>
      <w:r w:rsidRPr="00F80840">
        <w:rPr>
          <w:rFonts w:ascii="Times New Roman" w:eastAsia="Calibri" w:hAnsi="Times New Roman" w:cs="Times New Roman"/>
          <w:sz w:val="24"/>
          <w:szCs w:val="24"/>
        </w:rPr>
        <w:t>сельского поселения Тулунского Иркутской области.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Заказчик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Администрация 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80840" w:rsidRPr="008D58DA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80840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  <w:r w:rsidR="008D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840" w:rsidRPr="00F80840" w:rsidRDefault="00F80840" w:rsidP="0043744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оповещения о проведении публичных слушаний:</w:t>
      </w:r>
    </w:p>
    <w:p w:rsidR="000952EC" w:rsidRPr="000952EC" w:rsidRDefault="00F80840" w:rsidP="005215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1.Официальный сайт администрации 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Тулунского райо</w:t>
      </w:r>
      <w:r w:rsidR="000952EC" w:rsidRP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952EC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F80840" w:rsidRPr="00F80840" w:rsidRDefault="00F80840" w:rsidP="005215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  <w:highlight w:val="yellow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952EC" w:rsidRPr="000952EC">
        <w:rPr>
          <w:rFonts w:ascii="Times New Roman" w:eastAsia="Calibri" w:hAnsi="Times New Roman" w:cs="Times New Roman"/>
          <w:sz w:val="24"/>
          <w:szCs w:val="24"/>
        </w:rPr>
        <w:t>.</w:t>
      </w:r>
      <w:r w:rsidR="000952EC" w:rsidRPr="00F80840">
        <w:rPr>
          <w:rFonts w:ascii="Times New Roman" w:eastAsia="Calibri" w:hAnsi="Times New Roman" w:cs="Times New Roman"/>
          <w:sz w:val="24"/>
          <w:szCs w:val="24"/>
        </w:rPr>
        <w:t>Информационная газета</w:t>
      </w:r>
      <w:r w:rsid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«Информационный Вестник»</w:t>
      </w:r>
      <w:r w:rsid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№26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31июля 2023 г. №26 </w:t>
      </w:r>
    </w:p>
    <w:p w:rsidR="001A048E" w:rsidRPr="008D58DA" w:rsidRDefault="001A048E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Объявления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информационных досках </w:t>
      </w:r>
      <w:proofErr w:type="gramStart"/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 с.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Гадалей, </w:t>
      </w:r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Уталай</w:t>
      </w:r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, д.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Харгажин, д. Азей</w:t>
      </w:r>
      <w:r w:rsidR="00C23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D58DA" w:rsidRDefault="00F80840" w:rsidP="008D58D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 публичных слушаний:</w:t>
      </w:r>
    </w:p>
    <w:p w:rsidR="00F80840" w:rsidRPr="008D58DA" w:rsidRDefault="00EA08B4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 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Гадалей,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Уталай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Харгажин, д. Азей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депутаты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сотрудники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8DA" w:rsidRPr="00F80840" w:rsidRDefault="008D58DA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048E" w:rsidRPr="001A048E" w:rsidRDefault="00F80840" w:rsidP="001A048E">
      <w:pPr>
        <w:spacing w:after="0" w:line="240" w:lineRule="auto"/>
        <w:ind w:firstLine="212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</w:t>
      </w:r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роведении экспозиции материалов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проекта:</w:t>
      </w:r>
    </w:p>
    <w:p w:rsidR="003E7B9E" w:rsidRPr="008D58DA" w:rsidRDefault="00F80840" w:rsidP="008D58D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материалами проекта изменений в правила землепользования и застройки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Тулунского района Иркутской области 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все желающие могли ознакомиться, рассмотрев экспозицию демонстративных материалов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размещена в здании администрации Гадалейского сельского поселения </w:t>
      </w:r>
      <w:r w:rsidR="003E7B9E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адресу: с. 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Гадалей, ул. Ленина, 25, и н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официальном сайте администрации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Тулунского райо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hyperlink r:id="rId7" w:history="1"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A08B4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EA08B4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8B4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</w:t>
      </w:r>
      <w:proofErr w:type="gramEnd"/>
      <w:r w:rsidR="00EA08B4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», в пункте меню сайта  «Градостроительное зонирован</w:t>
      </w:r>
      <w:r w:rsidR="003E7B9E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F80840" w:rsidRPr="001A048E" w:rsidRDefault="00F80840" w:rsidP="001A048E">
      <w:pPr>
        <w:tabs>
          <w:tab w:val="left" w:pos="1134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проведении публичных слушаний:</w:t>
      </w:r>
    </w:p>
    <w:p w:rsidR="00EA08B4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проводились на основании постановления администрации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сельского поселения от 31.07.2023 года № 109 « </w:t>
      </w:r>
      <w:r w:rsidR="00EA08B4"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 назначении публичных слушаний по </w:t>
      </w:r>
      <w:r w:rsidR="00EA08B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вопросу рассмотрения новой редакции правил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Иркутской области, утвержденных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Думы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 сельского поселения от 05.05.2014 г. № 51 (в редакции Решения Думы от 12.12.2017 г. № 19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A08B4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  <w:proofErr w:type="gramEnd"/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проведения публичных слушаний:  </w:t>
      </w:r>
    </w:p>
    <w:p w:rsidR="00F80840" w:rsidRPr="00F80840" w:rsidRDefault="00EA08B4" w:rsidP="00CF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29.08.2023 г.- д.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Азей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14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 xml:space="preserve">00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час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 адресу: Иркутская область, Тулунский район,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д.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Азей, ул. Школьная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д.27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в 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>нежилом здании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F80840" w:rsidRPr="00F80840" w:rsidRDefault="00EA08B4" w:rsidP="00CF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29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.08.2023г. –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Гадалей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15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>00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</w:t>
      </w:r>
      <w:proofErr w:type="gramStart"/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proofErr w:type="gramEnd"/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 адресу: Иркутская область, Тулунский район,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Гадалей, ул.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Ленина, 25 , в здании администрации Гадалейского сельского поселения;</w:t>
      </w:r>
    </w:p>
    <w:p w:rsidR="00F80840" w:rsidRDefault="00BF6516" w:rsidP="00CF23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29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.08.2023г. – 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Уталай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в 16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>00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о  адресу: Иркутская область, Тулунский район, 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Уталай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ул.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Центральная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, 3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2 ,в здании Дома Досуга;</w:t>
      </w:r>
    </w:p>
    <w:p w:rsidR="00F80840" w:rsidRPr="008D58DA" w:rsidRDefault="00BF6516" w:rsidP="00CF23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29.08.2023г. – д. Харгажин в 17</w:t>
      </w:r>
      <w:r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час.</w:t>
      </w:r>
      <w:r w:rsidRP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по  адресу: Иркутская область, Тулунский район,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д. Харгажин, ул. Верхняя,17,возле нежилого здания</w:t>
      </w:r>
      <w:r w:rsidR="008D58DA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F80840" w:rsidRPr="00F80840" w:rsidRDefault="003E7B9E" w:rsidP="003E7B9E">
      <w:pPr>
        <w:tabs>
          <w:tab w:val="left" w:pos="1134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публичных слушаний: </w:t>
      </w:r>
    </w:p>
    <w:p w:rsidR="00F80840" w:rsidRPr="00F80840" w:rsidRDefault="00BF6516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Рассмотрение Проекта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5.05.2014 г. № 51 (в редакции Решения Думы от 12.12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92B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зарегистрированных участников публичных слушаний: </w:t>
      </w:r>
      <w:r w:rsidR="00EB1F45">
        <w:rPr>
          <w:rFonts w:ascii="Times New Roman" w:eastAsia="Calibri" w:hAnsi="Times New Roman" w:cs="Times New Roman"/>
          <w:sz w:val="24"/>
          <w:szCs w:val="24"/>
        </w:rPr>
        <w:t>47</w:t>
      </w:r>
      <w:r w:rsidRPr="00F808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человека, среди них:</w:t>
      </w:r>
    </w:p>
    <w:p w:rsidR="00F80840" w:rsidRPr="00F80840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Жители населенных пунктов: </w:t>
      </w:r>
      <w:r w:rsidR="00EB1F45">
        <w:rPr>
          <w:rFonts w:ascii="Times New Roman" w:eastAsia="Calibri" w:hAnsi="Times New Roman" w:cs="Times New Roman"/>
          <w:sz w:val="24"/>
          <w:szCs w:val="24"/>
        </w:rPr>
        <w:t>40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человек; </w:t>
      </w:r>
    </w:p>
    <w:p w:rsidR="00F80840" w:rsidRPr="00F80840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Депутаты Думы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администрации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- </w:t>
      </w:r>
      <w:r w:rsidRPr="00F80840">
        <w:rPr>
          <w:rFonts w:ascii="Times New Roman" w:eastAsia="Calibri" w:hAnsi="Times New Roman" w:cs="Times New Roman"/>
          <w:sz w:val="24"/>
          <w:szCs w:val="24"/>
        </w:rPr>
        <w:t>4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человека, из них председательствующий на публичных слушаниях - глава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Иванов Александр Николаевич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публичных слушаний –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аналитик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Максимова Нина Леонидовна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Pr="002F59D4" w:rsidRDefault="003E7B9E" w:rsidP="003E7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7B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Донцова Т.В.– главный специалист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адалейского сельского поселения;</w:t>
      </w:r>
    </w:p>
    <w:p w:rsidR="00F80840" w:rsidRPr="00F80840" w:rsidRDefault="003E7B9E" w:rsidP="003E7B9E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Мурашова Е.Н.– главный специалист администрации Гадалейского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80840" w:rsidRPr="008D58DA" w:rsidRDefault="008D58DA" w:rsidP="008D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А.Н. Иванова  с демонстрацией материалов проекта 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521545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5.05.2014 г. № 51 (в редакции Решения Думы от 12.12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proofErr w:type="gramEnd"/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Участникам публичных слушаний даны разъяснения и ответы на вопросы.</w:t>
      </w:r>
    </w:p>
    <w:p w:rsidR="00C87346" w:rsidRPr="00F80840" w:rsidRDefault="00F80840" w:rsidP="00C87346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Замечания и предложения по проекту внесения изменений в правила землепользования и застройки </w:t>
      </w:r>
      <w:r w:rsidR="00EB1F45"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Гадалейского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образования:</w:t>
      </w:r>
    </w:p>
    <w:p w:rsidR="00F80840" w:rsidRPr="00F80840" w:rsidRDefault="00F80840" w:rsidP="00C8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Замечаний и предложений не поступало в администрацию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EB1F45" w:rsidRPr="007302E7" w:rsidRDefault="00F80840" w:rsidP="007302E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обсуждении проекта 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C87346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5.05.2014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г. № 51 (в редакции Решения Думы от 12.12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публичных слушаниях заявлений и предложений от заинтересованных лиц не поступило.</w:t>
      </w:r>
      <w:bookmarkStart w:id="0" w:name="_GoBack"/>
      <w:bookmarkEnd w:id="0"/>
    </w:p>
    <w:p w:rsidR="00F80840" w:rsidRDefault="00C87346" w:rsidP="00C87346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80840" w:rsidRPr="00C873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 и рекомендации:</w:t>
      </w:r>
    </w:p>
    <w:p w:rsidR="00C87346" w:rsidRPr="008D58DA" w:rsidRDefault="00C87346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Процедура проведения публичных слушаний по проекту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5.05.2014 г. № 51 (в редакции Решения Думы от 12.12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</w:t>
      </w:r>
      <w:proofErr w:type="gramEnd"/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Гадалейского муниципального образования Тулунского района Иркутской области  считать состоявшимися.</w:t>
      </w:r>
    </w:p>
    <w:p w:rsidR="00F80840" w:rsidRPr="00EB1F45" w:rsidRDefault="008D58DA" w:rsidP="008D58DA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Рекомендовать рассмотренный на публичных слушаниях проект 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EB1F45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5.05.2014 г. № 51 (в редакции Решения Думы от 12.12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017 г. № 19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 w:rsidRPr="00F80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направить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утверждение в Думу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поселения.</w:t>
      </w:r>
    </w:p>
    <w:p w:rsidR="00EB1F45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подлежит опубликованию в газете «</w:t>
      </w:r>
      <w:r w:rsidR="00EB1F45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Информационный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и размещению на официальном сайте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администрации </w:t>
      </w:r>
      <w:r w:rsidR="00EB1F45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Гадалейского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>сельского поселения</w:t>
      </w:r>
      <w:r w:rsidR="00F80840" w:rsidRPr="00EB1F45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 района Иркутской области по адресу</w:t>
      </w:r>
      <w:r w:rsidR="00F80840" w:rsidRPr="00EB1F45">
        <w:rPr>
          <w:rFonts w:ascii="Times New Roman" w:eastAsia="Calibri" w:hAnsi="Times New Roman" w:cs="Times New Roman"/>
          <w:color w:val="0733C1"/>
          <w:sz w:val="24"/>
          <w:szCs w:val="24"/>
          <w:u w:val="single"/>
        </w:rPr>
        <w:t xml:space="preserve"> </w:t>
      </w:r>
      <w:hyperlink r:id="rId8" w:history="1"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B1F45"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EB1F45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F45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EB1F45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8D58DA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Гадалейского 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Гадалей, ул. Ленина, 25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Тулунского района Иркутской области по адресу: </w:t>
      </w:r>
      <w:hyperlink r:id="rId9" w:history="1"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9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F80840" w:rsidRPr="00EB1F45" w:rsidRDefault="00F80840" w:rsidP="00EB1F45">
      <w:pPr>
        <w:tabs>
          <w:tab w:val="left" w:pos="360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комиссии: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Гадалейского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поселения:     ____________________   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А.Н. Иванов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комиссии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ведущий аналитик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Гадалейского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поселения:   ______________ 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Н.Л. Максимова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20BC" w:rsidRDefault="004420BC"/>
    <w:sectPr w:rsidR="004420BC" w:rsidSect="008D58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3E"/>
    <w:rsid w:val="000952EC"/>
    <w:rsid w:val="001A048E"/>
    <w:rsid w:val="00292B44"/>
    <w:rsid w:val="00362270"/>
    <w:rsid w:val="0036483E"/>
    <w:rsid w:val="003B1DD4"/>
    <w:rsid w:val="003E7B9E"/>
    <w:rsid w:val="0043744B"/>
    <w:rsid w:val="004420BC"/>
    <w:rsid w:val="00521545"/>
    <w:rsid w:val="007302E7"/>
    <w:rsid w:val="008D58DA"/>
    <w:rsid w:val="00A0190D"/>
    <w:rsid w:val="00BF6516"/>
    <w:rsid w:val="00C23527"/>
    <w:rsid w:val="00C87346"/>
    <w:rsid w:val="00C95FBF"/>
    <w:rsid w:val="00CF234D"/>
    <w:rsid w:val="00EA08B4"/>
    <w:rsid w:val="00EB1F45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dal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daley.mo38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dal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2023-09-05T06:03:00Z</dcterms:created>
  <dcterms:modified xsi:type="dcterms:W3CDTF">2023-09-06T08:27:00Z</dcterms:modified>
</cp:coreProperties>
</file>