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96" w:rsidRPr="00952C17" w:rsidRDefault="00EA7496" w:rsidP="00EA7496">
      <w:pPr>
        <w:rPr>
          <w:sz w:val="28"/>
          <w:szCs w:val="28"/>
        </w:rPr>
      </w:pPr>
    </w:p>
    <w:p w:rsidR="00EA7496" w:rsidRDefault="00EA7496" w:rsidP="00EA7496"/>
    <w:p w:rsidR="00EA7496" w:rsidRDefault="00EA7496" w:rsidP="00EA7496"/>
    <w:p w:rsidR="00EA7496" w:rsidRDefault="00EA7496" w:rsidP="00EA7496"/>
    <w:p w:rsidR="00EA7496" w:rsidRDefault="00EA7496" w:rsidP="00EA7496"/>
    <w:p w:rsidR="00EA7496" w:rsidRDefault="00C56ACC" w:rsidP="00EA749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3.25pt;height:35.2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EA7496" w:rsidRDefault="00EA7496" w:rsidP="00EA7496"/>
    <w:p w:rsidR="00EA7496" w:rsidRDefault="00C56ACC" w:rsidP="00EA7496">
      <w:pPr>
        <w:jc w:val="center"/>
      </w:pPr>
      <w:r>
        <w:pict>
          <v:shape id="_x0000_i1026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EA7496" w:rsidRDefault="00EA7496" w:rsidP="00EA7496"/>
    <w:p w:rsidR="00EA7496" w:rsidRPr="00C51A7E" w:rsidRDefault="00EA7496" w:rsidP="00EA7496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EA7496" w:rsidRPr="00C51A7E" w:rsidRDefault="00C56ACC" w:rsidP="00EA7496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EA7496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EA7496" w:rsidRDefault="00EA7496" w:rsidP="00EA7496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</w:p>
    <w:p w:rsidR="00EA7496" w:rsidRDefault="00EA7496" w:rsidP="00EA7496">
      <w:pPr>
        <w:rPr>
          <w:b/>
        </w:rPr>
      </w:pPr>
      <w:r>
        <w:t xml:space="preserve">   </w:t>
      </w:r>
      <w:r>
        <w:rPr>
          <w:b/>
        </w:rPr>
        <w:t xml:space="preserve">      </w:t>
      </w:r>
    </w:p>
    <w:p w:rsidR="00EA7496" w:rsidRDefault="00EA7496" w:rsidP="00EA7496">
      <w:pPr>
        <w:rPr>
          <w:b/>
        </w:rPr>
      </w:pPr>
    </w:p>
    <w:p w:rsidR="00EA7496" w:rsidRDefault="00D86B70" w:rsidP="00EA7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2F602C">
        <w:rPr>
          <w:b/>
          <w:sz w:val="28"/>
          <w:szCs w:val="28"/>
        </w:rPr>
        <w:t>19</w:t>
      </w:r>
      <w:r w:rsidR="00EA7496">
        <w:rPr>
          <w:b/>
          <w:sz w:val="28"/>
          <w:szCs w:val="28"/>
        </w:rPr>
        <w:t>»</w:t>
      </w:r>
      <w:r w:rsidR="00B45077">
        <w:rPr>
          <w:b/>
          <w:sz w:val="28"/>
          <w:szCs w:val="28"/>
        </w:rPr>
        <w:t xml:space="preserve"> июня </w:t>
      </w:r>
      <w:r w:rsidR="00EA7496">
        <w:rPr>
          <w:b/>
          <w:sz w:val="28"/>
          <w:szCs w:val="28"/>
        </w:rPr>
        <w:t xml:space="preserve"> </w:t>
      </w:r>
      <w:r w:rsidR="00EA7496" w:rsidRPr="00417579">
        <w:rPr>
          <w:b/>
          <w:sz w:val="28"/>
          <w:szCs w:val="28"/>
        </w:rPr>
        <w:t xml:space="preserve"> </w:t>
      </w:r>
      <w:r w:rsidR="00130E35">
        <w:rPr>
          <w:b/>
          <w:sz w:val="28"/>
          <w:szCs w:val="28"/>
        </w:rPr>
        <w:t>2017</w:t>
      </w:r>
      <w:r w:rsidR="00EA7496" w:rsidRPr="00417579">
        <w:rPr>
          <w:b/>
          <w:sz w:val="28"/>
          <w:szCs w:val="28"/>
        </w:rPr>
        <w:t xml:space="preserve"> года.                                                 </w:t>
      </w:r>
      <w:r w:rsidR="00EA7496">
        <w:rPr>
          <w:b/>
          <w:sz w:val="28"/>
          <w:szCs w:val="28"/>
        </w:rPr>
        <w:t xml:space="preserve">                               </w:t>
      </w:r>
      <w:r w:rsidR="00EA7496" w:rsidRPr="00417579">
        <w:rPr>
          <w:b/>
          <w:sz w:val="28"/>
          <w:szCs w:val="28"/>
        </w:rPr>
        <w:t xml:space="preserve">№ </w:t>
      </w:r>
      <w:r w:rsidR="00EA7496">
        <w:rPr>
          <w:b/>
          <w:sz w:val="28"/>
          <w:szCs w:val="28"/>
        </w:rPr>
        <w:t xml:space="preserve"> </w:t>
      </w:r>
      <w:r w:rsidR="00B45077">
        <w:rPr>
          <w:b/>
          <w:sz w:val="28"/>
          <w:szCs w:val="28"/>
        </w:rPr>
        <w:t>175</w:t>
      </w:r>
      <w:r w:rsidR="002F602C">
        <w:rPr>
          <w:b/>
          <w:sz w:val="28"/>
          <w:szCs w:val="28"/>
        </w:rPr>
        <w:t>А</w:t>
      </w:r>
    </w:p>
    <w:p w:rsidR="00EA7496" w:rsidRDefault="00EA7496" w:rsidP="00EA7496">
      <w:pPr>
        <w:rPr>
          <w:b/>
        </w:rPr>
      </w:pPr>
    </w:p>
    <w:p w:rsidR="00FC3A29" w:rsidRPr="00E36BC0" w:rsidRDefault="00FC3A29" w:rsidP="00E36BC0">
      <w:pPr>
        <w:jc w:val="both"/>
      </w:pPr>
    </w:p>
    <w:p w:rsidR="00D91DE9" w:rsidRPr="004727CE" w:rsidRDefault="00320AD2" w:rsidP="001B3B07">
      <w:pPr>
        <w:ind w:right="-1"/>
        <w:jc w:val="both"/>
      </w:pPr>
      <w:r w:rsidRPr="00A43A68">
        <w:t>1</w:t>
      </w:r>
      <w:r w:rsidR="00BE5148" w:rsidRPr="004727CE">
        <w:t xml:space="preserve">. </w:t>
      </w:r>
      <w:proofErr w:type="gramStart"/>
      <w:r w:rsidR="00A43A68" w:rsidRPr="004727CE">
        <w:t>Решение Думы</w:t>
      </w:r>
      <w:r w:rsidR="00D91DE9" w:rsidRPr="004727CE">
        <w:t xml:space="preserve"> Гадалейского сельского поселения  №</w:t>
      </w:r>
      <w:r w:rsidR="00A43A68" w:rsidRPr="004727CE">
        <w:t>159 от 19.06.2017 г</w:t>
      </w:r>
      <w:r w:rsidR="004727CE" w:rsidRPr="004727CE">
        <w:t>.</w:t>
      </w:r>
      <w:r w:rsidR="00A43A68" w:rsidRPr="004727CE">
        <w:t xml:space="preserve"> «</w:t>
      </w:r>
      <w:r w:rsidR="00A43A68" w:rsidRPr="004727CE">
        <w:t>Об  установлении    дополнительных основании признания    безнадёжными к взысканию недоимки и задолженности по пеням и штрафам по налогу на имущество физически</w:t>
      </w:r>
      <w:r w:rsidR="00A43A68" w:rsidRPr="004727CE">
        <w:t>х   лиц   и   земельному налогу».</w:t>
      </w:r>
      <w:proofErr w:type="gramEnd"/>
    </w:p>
    <w:p w:rsidR="00B52EDF" w:rsidRPr="004727CE" w:rsidRDefault="00B52EDF" w:rsidP="001B3B07">
      <w:pPr>
        <w:ind w:right="-1"/>
        <w:jc w:val="both"/>
      </w:pPr>
      <w:r w:rsidRPr="004727CE">
        <w:t xml:space="preserve">2. </w:t>
      </w:r>
      <w:r w:rsidRPr="004727CE">
        <w:t>Решение Думы Гадалейского сельского поселения  №</w:t>
      </w:r>
      <w:r w:rsidRPr="004727CE">
        <w:t>161</w:t>
      </w:r>
      <w:r w:rsidRPr="004727CE">
        <w:t xml:space="preserve"> от 19.06.2017 г</w:t>
      </w:r>
      <w:r w:rsidR="004727CE" w:rsidRPr="004727CE">
        <w:t>.</w:t>
      </w:r>
      <w:r w:rsidRPr="004727CE">
        <w:t xml:space="preserve"> «</w:t>
      </w:r>
      <w:r w:rsidRPr="004727CE">
        <w:t>Об отмене решения Думы Гадалейского сельского поселения от 24.03.2017 года № 147 «Об утверждении Порядка назначения и проведения собраний граждан, конференций граждан (собраний  делегатов) на территории Гадалейского сельского поселения».</w:t>
      </w:r>
    </w:p>
    <w:p w:rsidR="004727CE" w:rsidRPr="004727CE" w:rsidRDefault="004727CE" w:rsidP="004727CE">
      <w:pPr>
        <w:ind w:hanging="15"/>
        <w:jc w:val="both"/>
      </w:pPr>
      <w:r w:rsidRPr="004727CE">
        <w:t xml:space="preserve">3. </w:t>
      </w:r>
      <w:r w:rsidRPr="004727CE">
        <w:t>Решение Думы Гадалейского сельского поселения  №</w:t>
      </w:r>
      <w:r w:rsidRPr="004727CE">
        <w:t>157</w:t>
      </w:r>
      <w:r w:rsidRPr="004727CE">
        <w:t xml:space="preserve"> от 19.06.2017 г</w:t>
      </w:r>
      <w:r w:rsidRPr="004727CE">
        <w:t>. «</w:t>
      </w:r>
      <w:r w:rsidRPr="004727CE">
        <w:t>О назначении выборов главы Гадалейского сельского поселения</w:t>
      </w:r>
      <w:r w:rsidRPr="004727CE">
        <w:t>»</w:t>
      </w:r>
      <w:r w:rsidRPr="004727CE">
        <w:t>.</w:t>
      </w:r>
    </w:p>
    <w:p w:rsidR="004727CE" w:rsidRPr="004727CE" w:rsidRDefault="004727CE" w:rsidP="004727CE">
      <w:pPr>
        <w:ind w:hanging="15"/>
        <w:jc w:val="both"/>
      </w:pPr>
      <w:r w:rsidRPr="004727CE">
        <w:t xml:space="preserve">4. </w:t>
      </w:r>
      <w:r w:rsidRPr="004727CE">
        <w:t>Решение Думы Гадалейского сельского поселения  №15</w:t>
      </w:r>
      <w:r w:rsidRPr="004727CE">
        <w:t>8</w:t>
      </w:r>
      <w:r w:rsidRPr="004727CE">
        <w:t xml:space="preserve"> от 19.06.2017 г.</w:t>
      </w:r>
      <w:r w:rsidRPr="004727CE">
        <w:t xml:space="preserve"> «</w:t>
      </w:r>
      <w:r w:rsidRPr="004727CE">
        <w:t>О назначении выборов депутатов Гадалейского сельского поселения</w:t>
      </w:r>
      <w:r w:rsidRPr="004727CE">
        <w:t>»</w:t>
      </w:r>
      <w:r w:rsidRPr="004727CE">
        <w:t>.</w:t>
      </w:r>
    </w:p>
    <w:p w:rsidR="004727CE" w:rsidRPr="004727CE" w:rsidRDefault="004727CE" w:rsidP="004727CE">
      <w:pPr>
        <w:ind w:hanging="15"/>
        <w:jc w:val="both"/>
      </w:pPr>
    </w:p>
    <w:p w:rsidR="001807CF" w:rsidRDefault="001807CF" w:rsidP="004727CE">
      <w:pPr>
        <w:rPr>
          <w:b/>
          <w:i/>
        </w:rPr>
      </w:pPr>
    </w:p>
    <w:p w:rsidR="00EA7496" w:rsidRDefault="00EA7496" w:rsidP="00EA7496">
      <w:pPr>
        <w:ind w:left="360"/>
        <w:rPr>
          <w:b/>
          <w:i/>
        </w:rPr>
      </w:pPr>
      <w:r w:rsidRPr="004E096D">
        <w:rPr>
          <w:b/>
          <w:i/>
        </w:rPr>
        <w:t>Информационный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вестник</w:t>
      </w:r>
      <w:r w:rsidRPr="004E096D">
        <w:rPr>
          <w:rFonts w:ascii="Bodoni MT" w:hAnsi="Bodoni MT"/>
          <w:b/>
          <w:i/>
        </w:rPr>
        <w:t xml:space="preserve">» - </w:t>
      </w:r>
      <w:r w:rsidRPr="004E096D">
        <w:rPr>
          <w:b/>
          <w:i/>
        </w:rPr>
        <w:t>периодическое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печатное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издание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в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форме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бюллетеня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учрежденное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исключительно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для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издания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официальных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сообщений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материалов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нормативных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актов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Думы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администрации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Гадалейского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сельского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поселения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Тулунского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района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Иркутской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области</w:t>
      </w:r>
      <w:r w:rsidRPr="004E096D">
        <w:rPr>
          <w:rFonts w:ascii="Bodoni MT" w:hAnsi="Bodoni MT"/>
          <w:b/>
          <w:i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 xml:space="preserve">Издатель, редакция и распространитель: </w:t>
      </w:r>
    </w:p>
    <w:p w:rsidR="00EA7496" w:rsidRPr="00FD1213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администрация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Гадалейского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сельского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поселения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>Адрес</w:t>
      </w:r>
      <w:r w:rsidRPr="00FD1213">
        <w:rPr>
          <w:rFonts w:ascii="Bodoni MT" w:hAnsi="Bodoni MT"/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</w:t>
      </w:r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Иркутская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область</w:t>
      </w:r>
      <w:r w:rsidRPr="00FD1213">
        <w:rPr>
          <w:rFonts w:ascii="Bodoni MT" w:hAnsi="Bodoni MT"/>
          <w:b/>
          <w:sz w:val="16"/>
          <w:szCs w:val="16"/>
        </w:rPr>
        <w:t xml:space="preserve">, </w:t>
      </w:r>
      <w:r w:rsidRPr="00FD1213">
        <w:rPr>
          <w:b/>
          <w:sz w:val="16"/>
          <w:szCs w:val="16"/>
        </w:rPr>
        <w:t>Тулунский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район</w:t>
      </w:r>
      <w:r w:rsidRPr="00FD1213">
        <w:rPr>
          <w:rFonts w:ascii="Bodoni MT" w:hAnsi="Bodoni MT"/>
          <w:b/>
          <w:sz w:val="16"/>
          <w:szCs w:val="16"/>
        </w:rPr>
        <w:t>,</w:t>
      </w:r>
    </w:p>
    <w:p w:rsidR="00EA7496" w:rsidRPr="00FD1213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с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Гадалей</w:t>
      </w:r>
      <w:r w:rsidRPr="00FD1213">
        <w:rPr>
          <w:rFonts w:ascii="Bodoni MT" w:hAnsi="Bodoni MT"/>
          <w:b/>
          <w:sz w:val="16"/>
          <w:szCs w:val="16"/>
        </w:rPr>
        <w:t xml:space="preserve">, </w:t>
      </w:r>
      <w:r w:rsidRPr="00FD1213">
        <w:rPr>
          <w:b/>
          <w:sz w:val="16"/>
          <w:szCs w:val="16"/>
        </w:rPr>
        <w:t>ул</w:t>
      </w:r>
      <w:r w:rsidRPr="00FD1213">
        <w:rPr>
          <w:rFonts w:ascii="Bodoni MT" w:hAnsi="Bodoni MT"/>
          <w:b/>
          <w:sz w:val="16"/>
          <w:szCs w:val="16"/>
        </w:rPr>
        <w:t xml:space="preserve">. 40 </w:t>
      </w:r>
      <w:r w:rsidRPr="00FD1213">
        <w:rPr>
          <w:b/>
          <w:sz w:val="16"/>
          <w:szCs w:val="16"/>
        </w:rPr>
        <w:t>лет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Победы</w:t>
      </w:r>
      <w:r w:rsidRPr="00FD1213">
        <w:rPr>
          <w:rFonts w:ascii="Bodoni MT" w:hAnsi="Bodoni MT"/>
          <w:b/>
          <w:sz w:val="16"/>
          <w:szCs w:val="16"/>
        </w:rPr>
        <w:t>, 2-1.</w:t>
      </w:r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Глава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администрации</w:t>
      </w:r>
      <w:r w:rsidRPr="00FD1213">
        <w:rPr>
          <w:rFonts w:ascii="Bodoni MT" w:hAnsi="Bodoni MT"/>
          <w:b/>
          <w:sz w:val="16"/>
          <w:szCs w:val="16"/>
        </w:rPr>
        <w:t xml:space="preserve">: </w:t>
      </w:r>
    </w:p>
    <w:p w:rsidR="00EA7496" w:rsidRPr="006F491E" w:rsidRDefault="00EA7496" w:rsidP="00EA7496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FD1213">
        <w:rPr>
          <w:b/>
          <w:sz w:val="16"/>
          <w:szCs w:val="16"/>
        </w:rPr>
        <w:t>Сафонов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А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proofErr w:type="gramStart"/>
      <w:r w:rsidRPr="00FD1213">
        <w:rPr>
          <w:b/>
          <w:sz w:val="16"/>
          <w:szCs w:val="16"/>
        </w:rPr>
        <w:t>Ответственный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за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выпуск</w:t>
      </w:r>
      <w:r w:rsidRPr="00FD1213">
        <w:rPr>
          <w:rFonts w:ascii="Bodoni MT" w:hAnsi="Bodoni MT"/>
          <w:b/>
          <w:sz w:val="16"/>
          <w:szCs w:val="16"/>
        </w:rPr>
        <w:t>:</w:t>
      </w:r>
      <w:proofErr w:type="gramEnd"/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Сафонов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А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>Тираж</w:t>
      </w:r>
      <w:r w:rsidRPr="00FD1213">
        <w:rPr>
          <w:rFonts w:ascii="Bodoni MT" w:hAnsi="Bodoni MT"/>
          <w:b/>
          <w:sz w:val="16"/>
          <w:szCs w:val="16"/>
        </w:rPr>
        <w:t xml:space="preserve">: 5 </w:t>
      </w:r>
      <w:r w:rsidRPr="00FD1213">
        <w:rPr>
          <w:b/>
          <w:sz w:val="16"/>
          <w:szCs w:val="16"/>
        </w:rPr>
        <w:t>экземпляров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Распространяется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бесплатно</w:t>
      </w:r>
    </w:p>
    <w:p w:rsidR="00EA7496" w:rsidRPr="00FD1213" w:rsidRDefault="00EA7496" w:rsidP="00EA7496">
      <w:pPr>
        <w:rPr>
          <w:b/>
          <w:sz w:val="16"/>
          <w:szCs w:val="16"/>
        </w:rPr>
      </w:pPr>
    </w:p>
    <w:p w:rsidR="007A1EA7" w:rsidRDefault="007A1EA7"/>
    <w:p w:rsidR="009A2E93" w:rsidRDefault="009A2E93"/>
    <w:p w:rsidR="009A2E93" w:rsidRDefault="009A2E93"/>
    <w:p w:rsidR="009A2E93" w:rsidRDefault="009A2E93"/>
    <w:p w:rsidR="009A2E93" w:rsidRDefault="009A2E93" w:rsidP="009A2E93">
      <w:bookmarkStart w:id="0" w:name="_GoBack"/>
      <w:bookmarkEnd w:id="0"/>
    </w:p>
    <w:p w:rsidR="009A2E93" w:rsidRDefault="009A2E93" w:rsidP="009A2E93">
      <w:pPr>
        <w:jc w:val="center"/>
      </w:pPr>
      <w:r>
        <w:pict>
          <v:shape id="_x0000_i1028" type="#_x0000_t136" style="width:503.25pt;height:35.2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9A2E93" w:rsidRDefault="009A2E93" w:rsidP="009A2E93"/>
    <w:p w:rsidR="009A2E93" w:rsidRDefault="009A2E93" w:rsidP="009A2E93">
      <w:pPr>
        <w:jc w:val="center"/>
      </w:pPr>
      <w:r>
        <w:pict>
          <v:shape id="_x0000_i1029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9A2E93" w:rsidRDefault="009A2E93" w:rsidP="009A2E93"/>
    <w:p w:rsidR="009A2E93" w:rsidRPr="00C51A7E" w:rsidRDefault="009A2E93" w:rsidP="009A2E93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9A2E93" w:rsidRPr="00C51A7E" w:rsidRDefault="009A2E93" w:rsidP="009A2E93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 id="_x0000_i1030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9A2E93" w:rsidRDefault="009A2E93" w:rsidP="009A2E93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</w:p>
    <w:p w:rsidR="009A2E93" w:rsidRDefault="009A2E93" w:rsidP="009A2E93">
      <w:pPr>
        <w:rPr>
          <w:b/>
        </w:rPr>
      </w:pPr>
      <w:r>
        <w:t xml:space="preserve">   </w:t>
      </w:r>
      <w:r>
        <w:rPr>
          <w:b/>
        </w:rPr>
        <w:t xml:space="preserve">      </w:t>
      </w:r>
    </w:p>
    <w:p w:rsidR="009A2E93" w:rsidRDefault="009A2E93" w:rsidP="009A2E93">
      <w:pPr>
        <w:rPr>
          <w:b/>
        </w:rPr>
      </w:pPr>
    </w:p>
    <w:p w:rsidR="009A2E93" w:rsidRDefault="009A2E93" w:rsidP="009A2E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26» </w:t>
      </w:r>
      <w:r>
        <w:rPr>
          <w:b/>
          <w:sz w:val="28"/>
          <w:szCs w:val="28"/>
        </w:rPr>
        <w:t xml:space="preserve"> июня  </w:t>
      </w:r>
      <w:r w:rsidRPr="004175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r w:rsidRPr="00417579">
        <w:rPr>
          <w:b/>
          <w:sz w:val="28"/>
          <w:szCs w:val="28"/>
        </w:rPr>
        <w:t xml:space="preserve"> года.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41757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175</w:t>
      </w:r>
      <w:r>
        <w:rPr>
          <w:b/>
          <w:sz w:val="28"/>
          <w:szCs w:val="28"/>
        </w:rPr>
        <w:t>Б</w:t>
      </w:r>
    </w:p>
    <w:p w:rsidR="004106D6" w:rsidRDefault="004106D6" w:rsidP="004106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06D6" w:rsidRDefault="004106D6" w:rsidP="004106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06D6" w:rsidRPr="004106D6" w:rsidRDefault="009A2E93" w:rsidP="004106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45077">
        <w:rPr>
          <w:sz w:val="28"/>
          <w:szCs w:val="28"/>
        </w:rPr>
        <w:t xml:space="preserve">1. </w:t>
      </w:r>
      <w:r>
        <w:rPr>
          <w:sz w:val="28"/>
          <w:szCs w:val="28"/>
        </w:rPr>
        <w:t>Распоряжение</w:t>
      </w:r>
      <w:r w:rsidRPr="00B45077">
        <w:rPr>
          <w:sz w:val="28"/>
          <w:szCs w:val="28"/>
        </w:rPr>
        <w:t xml:space="preserve"> администрации  Гадалейского сельского поселения  № </w:t>
      </w:r>
      <w:r>
        <w:rPr>
          <w:sz w:val="28"/>
          <w:szCs w:val="28"/>
        </w:rPr>
        <w:t xml:space="preserve">30 от 26.06.2017 г </w:t>
      </w:r>
      <w:r w:rsidRPr="004106D6">
        <w:rPr>
          <w:sz w:val="28"/>
          <w:szCs w:val="28"/>
        </w:rPr>
        <w:t>«О</w:t>
      </w:r>
      <w:r w:rsidR="004106D6" w:rsidRPr="004106D6">
        <w:rPr>
          <w:sz w:val="28"/>
          <w:szCs w:val="28"/>
        </w:rPr>
        <w:t xml:space="preserve"> </w:t>
      </w:r>
      <w:r w:rsidR="004106D6" w:rsidRPr="004106D6">
        <w:rPr>
          <w:sz w:val="28"/>
          <w:szCs w:val="28"/>
        </w:rPr>
        <w:t xml:space="preserve"> назначении ответственного лица за формирование, ведение и актуализацию информации в государственном адресном реестре (ФИАС)</w:t>
      </w:r>
      <w:r w:rsidR="004106D6" w:rsidRPr="004106D6">
        <w:rPr>
          <w:sz w:val="28"/>
          <w:szCs w:val="28"/>
        </w:rPr>
        <w:t>»</w:t>
      </w:r>
      <w:r w:rsidR="004106D6" w:rsidRPr="004106D6">
        <w:rPr>
          <w:sz w:val="28"/>
          <w:szCs w:val="28"/>
        </w:rPr>
        <w:t xml:space="preserve">.  </w:t>
      </w:r>
      <w:r w:rsidR="004106D6" w:rsidRPr="004106D6">
        <w:rPr>
          <w:rFonts w:eastAsia="Calibri"/>
          <w:sz w:val="28"/>
          <w:szCs w:val="28"/>
        </w:rPr>
        <w:t xml:space="preserve">  </w:t>
      </w:r>
    </w:p>
    <w:p w:rsidR="009A2E93" w:rsidRPr="00B45077" w:rsidRDefault="009A2E93" w:rsidP="009A2E93">
      <w:pPr>
        <w:ind w:right="-1"/>
        <w:jc w:val="both"/>
        <w:rPr>
          <w:sz w:val="28"/>
          <w:szCs w:val="28"/>
        </w:rPr>
      </w:pPr>
      <w:r w:rsidRPr="00B45077">
        <w:rPr>
          <w:sz w:val="28"/>
          <w:szCs w:val="28"/>
        </w:rPr>
        <w:t xml:space="preserve"> </w:t>
      </w:r>
    </w:p>
    <w:p w:rsidR="009A2E93" w:rsidRPr="00B45077" w:rsidRDefault="009A2E93" w:rsidP="009A2E93">
      <w:pPr>
        <w:ind w:firstLine="851"/>
        <w:jc w:val="both"/>
        <w:rPr>
          <w:sz w:val="28"/>
          <w:szCs w:val="28"/>
        </w:rPr>
      </w:pPr>
    </w:p>
    <w:p w:rsidR="009A2E93" w:rsidRPr="00E36BC0" w:rsidRDefault="009A2E93" w:rsidP="009A2E93">
      <w:pPr>
        <w:jc w:val="both"/>
        <w:rPr>
          <w:sz w:val="28"/>
          <w:szCs w:val="28"/>
        </w:rPr>
      </w:pPr>
    </w:p>
    <w:p w:rsidR="009A2E93" w:rsidRDefault="009A2E93" w:rsidP="009A2E93">
      <w:pPr>
        <w:ind w:left="360"/>
        <w:rPr>
          <w:b/>
          <w:i/>
        </w:rPr>
      </w:pPr>
    </w:p>
    <w:p w:rsidR="009A2E93" w:rsidRDefault="009A2E93" w:rsidP="009A2E93">
      <w:pPr>
        <w:ind w:left="360"/>
        <w:rPr>
          <w:b/>
          <w:i/>
        </w:rPr>
      </w:pPr>
      <w:r w:rsidRPr="004E096D">
        <w:rPr>
          <w:b/>
          <w:i/>
        </w:rPr>
        <w:t>Информационный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вестник</w:t>
      </w:r>
      <w:r w:rsidRPr="004E096D">
        <w:rPr>
          <w:rFonts w:ascii="Bodoni MT" w:hAnsi="Bodoni MT"/>
          <w:b/>
          <w:i/>
        </w:rPr>
        <w:t xml:space="preserve">» - </w:t>
      </w:r>
      <w:r w:rsidRPr="004E096D">
        <w:rPr>
          <w:b/>
          <w:i/>
        </w:rPr>
        <w:t>периодическое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печатное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издание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в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форме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бюллетеня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учрежденное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исключительно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для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издания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официальных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сообщений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материалов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нормативных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актов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Думы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администрации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Гадалейского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сельского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поселения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Тулунского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района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Иркутской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области</w:t>
      </w:r>
      <w:r w:rsidRPr="004E096D">
        <w:rPr>
          <w:rFonts w:ascii="Bodoni MT" w:hAnsi="Bodoni MT"/>
          <w:b/>
          <w:i/>
        </w:rPr>
        <w:t>.</w:t>
      </w:r>
    </w:p>
    <w:p w:rsidR="009A2E93" w:rsidRPr="00FD1213" w:rsidRDefault="009A2E93" w:rsidP="009A2E93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 xml:space="preserve">Издатель, редакция и распространитель: </w:t>
      </w:r>
    </w:p>
    <w:p w:rsidR="009A2E93" w:rsidRPr="00FD1213" w:rsidRDefault="009A2E93" w:rsidP="009A2E93">
      <w:pPr>
        <w:jc w:val="right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администрация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Гадалейского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сельского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поселения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9A2E93" w:rsidRPr="00FD1213" w:rsidRDefault="009A2E93" w:rsidP="009A2E93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>Адрес</w:t>
      </w:r>
      <w:r w:rsidRPr="00FD1213">
        <w:rPr>
          <w:rFonts w:ascii="Bodoni MT" w:hAnsi="Bodoni MT"/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</w:t>
      </w:r>
    </w:p>
    <w:p w:rsidR="009A2E93" w:rsidRPr="00FD1213" w:rsidRDefault="009A2E93" w:rsidP="009A2E93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Иркутская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область</w:t>
      </w:r>
      <w:r w:rsidRPr="00FD1213">
        <w:rPr>
          <w:rFonts w:ascii="Bodoni MT" w:hAnsi="Bodoni MT"/>
          <w:b/>
          <w:sz w:val="16"/>
          <w:szCs w:val="16"/>
        </w:rPr>
        <w:t xml:space="preserve">, </w:t>
      </w:r>
      <w:r w:rsidRPr="00FD1213">
        <w:rPr>
          <w:b/>
          <w:sz w:val="16"/>
          <w:szCs w:val="16"/>
        </w:rPr>
        <w:t>Тулунский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район</w:t>
      </w:r>
      <w:r w:rsidRPr="00FD1213">
        <w:rPr>
          <w:rFonts w:ascii="Bodoni MT" w:hAnsi="Bodoni MT"/>
          <w:b/>
          <w:sz w:val="16"/>
          <w:szCs w:val="16"/>
        </w:rPr>
        <w:t>,</w:t>
      </w:r>
    </w:p>
    <w:p w:rsidR="009A2E93" w:rsidRPr="00FD1213" w:rsidRDefault="009A2E93" w:rsidP="009A2E93">
      <w:pPr>
        <w:jc w:val="right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с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Гадалей</w:t>
      </w:r>
      <w:r w:rsidRPr="00FD1213">
        <w:rPr>
          <w:rFonts w:ascii="Bodoni MT" w:hAnsi="Bodoni MT"/>
          <w:b/>
          <w:sz w:val="16"/>
          <w:szCs w:val="16"/>
        </w:rPr>
        <w:t xml:space="preserve">, </w:t>
      </w:r>
      <w:r w:rsidRPr="00FD1213">
        <w:rPr>
          <w:b/>
          <w:sz w:val="16"/>
          <w:szCs w:val="16"/>
        </w:rPr>
        <w:t>ул</w:t>
      </w:r>
      <w:r w:rsidRPr="00FD1213">
        <w:rPr>
          <w:rFonts w:ascii="Bodoni MT" w:hAnsi="Bodoni MT"/>
          <w:b/>
          <w:sz w:val="16"/>
          <w:szCs w:val="16"/>
        </w:rPr>
        <w:t xml:space="preserve">. 40 </w:t>
      </w:r>
      <w:r w:rsidRPr="00FD1213">
        <w:rPr>
          <w:b/>
          <w:sz w:val="16"/>
          <w:szCs w:val="16"/>
        </w:rPr>
        <w:t>лет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Победы</w:t>
      </w:r>
      <w:r w:rsidRPr="00FD1213">
        <w:rPr>
          <w:rFonts w:ascii="Bodoni MT" w:hAnsi="Bodoni MT"/>
          <w:b/>
          <w:sz w:val="16"/>
          <w:szCs w:val="16"/>
        </w:rPr>
        <w:t>, 2-1.</w:t>
      </w:r>
    </w:p>
    <w:p w:rsidR="009A2E93" w:rsidRPr="00FD1213" w:rsidRDefault="009A2E93" w:rsidP="009A2E93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Глава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администрации</w:t>
      </w:r>
      <w:r w:rsidRPr="00FD1213">
        <w:rPr>
          <w:rFonts w:ascii="Bodoni MT" w:hAnsi="Bodoni MT"/>
          <w:b/>
          <w:sz w:val="16"/>
          <w:szCs w:val="16"/>
        </w:rPr>
        <w:t xml:space="preserve">: </w:t>
      </w:r>
    </w:p>
    <w:p w:rsidR="009A2E93" w:rsidRPr="006F491E" w:rsidRDefault="009A2E93" w:rsidP="009A2E93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FD1213">
        <w:rPr>
          <w:b/>
          <w:sz w:val="16"/>
          <w:szCs w:val="16"/>
        </w:rPr>
        <w:t>Сафонов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А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9A2E93" w:rsidRPr="00FD1213" w:rsidRDefault="009A2E93" w:rsidP="009A2E93">
      <w:pPr>
        <w:jc w:val="right"/>
        <w:outlineLvl w:val="0"/>
        <w:rPr>
          <w:rFonts w:ascii="Bodoni MT" w:hAnsi="Bodoni MT"/>
          <w:b/>
          <w:sz w:val="16"/>
          <w:szCs w:val="16"/>
        </w:rPr>
      </w:pPr>
      <w:proofErr w:type="gramStart"/>
      <w:r w:rsidRPr="00FD1213">
        <w:rPr>
          <w:b/>
          <w:sz w:val="16"/>
          <w:szCs w:val="16"/>
        </w:rPr>
        <w:t>Ответственный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за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выпуск</w:t>
      </w:r>
      <w:r w:rsidRPr="00FD1213">
        <w:rPr>
          <w:rFonts w:ascii="Bodoni MT" w:hAnsi="Bodoni MT"/>
          <w:b/>
          <w:sz w:val="16"/>
          <w:szCs w:val="16"/>
        </w:rPr>
        <w:t>:</w:t>
      </w:r>
      <w:proofErr w:type="gramEnd"/>
    </w:p>
    <w:p w:rsidR="009A2E93" w:rsidRPr="00FD1213" w:rsidRDefault="009A2E93" w:rsidP="009A2E93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Сафонов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А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9A2E93" w:rsidRPr="00FD1213" w:rsidRDefault="009A2E93" w:rsidP="009A2E93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>Тираж</w:t>
      </w:r>
      <w:r w:rsidRPr="00FD1213">
        <w:rPr>
          <w:rFonts w:ascii="Bodoni MT" w:hAnsi="Bodoni MT"/>
          <w:b/>
          <w:sz w:val="16"/>
          <w:szCs w:val="16"/>
        </w:rPr>
        <w:t xml:space="preserve">: 5 </w:t>
      </w:r>
      <w:r w:rsidRPr="00FD1213">
        <w:rPr>
          <w:b/>
          <w:sz w:val="16"/>
          <w:szCs w:val="16"/>
        </w:rPr>
        <w:t>экземпляров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Распространяется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бесплатно</w:t>
      </w:r>
    </w:p>
    <w:p w:rsidR="009A2E93" w:rsidRPr="00FD1213" w:rsidRDefault="009A2E93" w:rsidP="009A2E93">
      <w:pPr>
        <w:rPr>
          <w:b/>
          <w:sz w:val="16"/>
          <w:szCs w:val="16"/>
        </w:rPr>
      </w:pPr>
    </w:p>
    <w:p w:rsidR="009A2E93" w:rsidRDefault="009A2E93" w:rsidP="009A2E93"/>
    <w:p w:rsidR="009A2E93" w:rsidRDefault="009A2E93"/>
    <w:sectPr w:rsidR="009A2E93" w:rsidSect="00016FA6">
      <w:pgSz w:w="11906" w:h="16838"/>
      <w:pgMar w:top="426" w:right="1021" w:bottom="284" w:left="1021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0456"/>
    <w:multiLevelType w:val="hybridMultilevel"/>
    <w:tmpl w:val="25405A98"/>
    <w:lvl w:ilvl="0" w:tplc="F16EBD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2E"/>
    <w:rsid w:val="0001367A"/>
    <w:rsid w:val="00031B96"/>
    <w:rsid w:val="00047607"/>
    <w:rsid w:val="00053548"/>
    <w:rsid w:val="00103717"/>
    <w:rsid w:val="00125A8D"/>
    <w:rsid w:val="00130E35"/>
    <w:rsid w:val="0015055E"/>
    <w:rsid w:val="00172167"/>
    <w:rsid w:val="001807CF"/>
    <w:rsid w:val="001B3B07"/>
    <w:rsid w:val="001C7969"/>
    <w:rsid w:val="00205DDC"/>
    <w:rsid w:val="0024652E"/>
    <w:rsid w:val="00287FDA"/>
    <w:rsid w:val="00290D3E"/>
    <w:rsid w:val="002A607F"/>
    <w:rsid w:val="002F602C"/>
    <w:rsid w:val="00320AD2"/>
    <w:rsid w:val="00325CFB"/>
    <w:rsid w:val="003576C1"/>
    <w:rsid w:val="00377B72"/>
    <w:rsid w:val="003D2E88"/>
    <w:rsid w:val="004106D6"/>
    <w:rsid w:val="004727CE"/>
    <w:rsid w:val="004A276E"/>
    <w:rsid w:val="00502DB2"/>
    <w:rsid w:val="005875E1"/>
    <w:rsid w:val="005D63EF"/>
    <w:rsid w:val="00610B4B"/>
    <w:rsid w:val="0062578B"/>
    <w:rsid w:val="006425AD"/>
    <w:rsid w:val="0068325B"/>
    <w:rsid w:val="0069732E"/>
    <w:rsid w:val="007340F8"/>
    <w:rsid w:val="00760BF3"/>
    <w:rsid w:val="007610C9"/>
    <w:rsid w:val="00766FFF"/>
    <w:rsid w:val="007A1EA7"/>
    <w:rsid w:val="008327A8"/>
    <w:rsid w:val="00842F2E"/>
    <w:rsid w:val="00851132"/>
    <w:rsid w:val="00886DDF"/>
    <w:rsid w:val="008B5FE5"/>
    <w:rsid w:val="008D52EB"/>
    <w:rsid w:val="009010CD"/>
    <w:rsid w:val="00976835"/>
    <w:rsid w:val="00992137"/>
    <w:rsid w:val="009A2E93"/>
    <w:rsid w:val="009C3F7E"/>
    <w:rsid w:val="009F72AC"/>
    <w:rsid w:val="00A43A68"/>
    <w:rsid w:val="00A64FDA"/>
    <w:rsid w:val="00A815A4"/>
    <w:rsid w:val="00AB68D0"/>
    <w:rsid w:val="00AC3627"/>
    <w:rsid w:val="00B24317"/>
    <w:rsid w:val="00B45077"/>
    <w:rsid w:val="00B52EDF"/>
    <w:rsid w:val="00BD0F5E"/>
    <w:rsid w:val="00BE0DBD"/>
    <w:rsid w:val="00BE5148"/>
    <w:rsid w:val="00BF145F"/>
    <w:rsid w:val="00C448AA"/>
    <w:rsid w:val="00C524F2"/>
    <w:rsid w:val="00C56ACC"/>
    <w:rsid w:val="00CA7CB6"/>
    <w:rsid w:val="00CD28B1"/>
    <w:rsid w:val="00CE26E1"/>
    <w:rsid w:val="00D04ECC"/>
    <w:rsid w:val="00D173B8"/>
    <w:rsid w:val="00D71454"/>
    <w:rsid w:val="00D86B70"/>
    <w:rsid w:val="00D91DE9"/>
    <w:rsid w:val="00D97ACE"/>
    <w:rsid w:val="00DA132A"/>
    <w:rsid w:val="00DC5F2E"/>
    <w:rsid w:val="00E36BC0"/>
    <w:rsid w:val="00EA7496"/>
    <w:rsid w:val="00F35C16"/>
    <w:rsid w:val="00F83267"/>
    <w:rsid w:val="00F87E19"/>
    <w:rsid w:val="00FA5D16"/>
    <w:rsid w:val="00FC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  <w:style w:type="character" w:styleId="a5">
    <w:name w:val="Strong"/>
    <w:qFormat/>
    <w:rsid w:val="009010CD"/>
    <w:rPr>
      <w:b/>
      <w:bCs/>
    </w:rPr>
  </w:style>
  <w:style w:type="paragraph" w:styleId="HTML">
    <w:name w:val="HTML Address"/>
    <w:basedOn w:val="a"/>
    <w:link w:val="HTML0"/>
    <w:rsid w:val="005D63EF"/>
    <w:rPr>
      <w:i/>
      <w:iCs/>
    </w:rPr>
  </w:style>
  <w:style w:type="character" w:customStyle="1" w:styleId="HTML0">
    <w:name w:val="Адрес HTML Знак"/>
    <w:basedOn w:val="a0"/>
    <w:link w:val="HTML"/>
    <w:rsid w:val="005D63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  <w:style w:type="character" w:styleId="a5">
    <w:name w:val="Strong"/>
    <w:qFormat/>
    <w:rsid w:val="009010CD"/>
    <w:rPr>
      <w:b/>
      <w:bCs/>
    </w:rPr>
  </w:style>
  <w:style w:type="paragraph" w:styleId="HTML">
    <w:name w:val="HTML Address"/>
    <w:basedOn w:val="a"/>
    <w:link w:val="HTML0"/>
    <w:rsid w:val="005D63EF"/>
    <w:rPr>
      <w:i/>
      <w:iCs/>
    </w:rPr>
  </w:style>
  <w:style w:type="character" w:customStyle="1" w:styleId="HTML0">
    <w:name w:val="Адрес HTML Знак"/>
    <w:basedOn w:val="a0"/>
    <w:link w:val="HTML"/>
    <w:rsid w:val="005D63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247</cp:revision>
  <cp:lastPrinted>2017-07-11T07:34:00Z</cp:lastPrinted>
  <dcterms:created xsi:type="dcterms:W3CDTF">2016-12-12T07:25:00Z</dcterms:created>
  <dcterms:modified xsi:type="dcterms:W3CDTF">2017-07-11T07:36:00Z</dcterms:modified>
</cp:coreProperties>
</file>