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496" w:rsidRDefault="00EA7496" w:rsidP="00EA7496">
      <w:pPr>
        <w:rPr>
          <w:sz w:val="28"/>
          <w:szCs w:val="28"/>
        </w:rPr>
      </w:pPr>
    </w:p>
    <w:p w:rsidR="002330A7" w:rsidRPr="00952C17" w:rsidRDefault="002330A7" w:rsidP="00EA7496">
      <w:pPr>
        <w:rPr>
          <w:sz w:val="28"/>
          <w:szCs w:val="28"/>
        </w:rPr>
      </w:pPr>
    </w:p>
    <w:p w:rsidR="00EA7496" w:rsidRDefault="00EA7496" w:rsidP="00EA7496"/>
    <w:p w:rsidR="00EA7496" w:rsidRDefault="00EA7496" w:rsidP="00EA7496"/>
    <w:p w:rsidR="00EA7496" w:rsidRDefault="00EA7496" w:rsidP="00EA7496"/>
    <w:p w:rsidR="00EA7496" w:rsidRDefault="00EA7496" w:rsidP="00EA7496"/>
    <w:p w:rsidR="00EA7496" w:rsidRDefault="008413BF" w:rsidP="00EA7496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3.25pt;height:35.25pt" adj=",10800" fillcolor="black">
            <v:shadow color="#868686"/>
            <v:textpath style="font-family:&quot;Arial Black&quot;;font-weight:bold;v-text-kern:t" trim="t" fitpath="t" string="И Н Ф О Р М А Ц И О Н Н Ы Й"/>
          </v:shape>
        </w:pict>
      </w:r>
    </w:p>
    <w:p w:rsidR="00EA7496" w:rsidRDefault="00EA7496" w:rsidP="00EA7496"/>
    <w:p w:rsidR="00EA7496" w:rsidRDefault="008413BF" w:rsidP="00EA7496">
      <w:pPr>
        <w:jc w:val="center"/>
      </w:pPr>
      <w:r>
        <w:pict>
          <v:shape id="_x0000_i1026" type="#_x0000_t136" style="width:503.25pt;height:77.25pt" adj=",10800" fillcolor="#3cf" strokecolor="#009" strokeweight="1pt">
            <v:shadow on="t" color="#009" offset="7pt,-7pt"/>
            <v:textpath style="font-family:&quot;Impact&quot;;font-weight:bold;v-text-spacing:52429f;v-text-kern:t" trim="t" fitpath="t" string="В Е С Т Н И К"/>
          </v:shape>
        </w:pict>
      </w:r>
    </w:p>
    <w:p w:rsidR="00EA7496" w:rsidRDefault="00EA7496" w:rsidP="00EA7496"/>
    <w:p w:rsidR="00EA7496" w:rsidRPr="00C51A7E" w:rsidRDefault="00EA7496" w:rsidP="00EA7496">
      <w:pPr>
        <w:jc w:val="center"/>
        <w:outlineLvl w:val="0"/>
        <w:rPr>
          <w:rFonts w:ascii="Arial Black" w:hAnsi="Arial Black"/>
          <w:b/>
          <w:sz w:val="52"/>
          <w:szCs w:val="52"/>
        </w:rPr>
      </w:pPr>
      <w:r>
        <w:rPr>
          <w:rFonts w:ascii="Arial Black" w:hAnsi="Arial Black"/>
          <w:b/>
          <w:sz w:val="52"/>
          <w:szCs w:val="52"/>
        </w:rPr>
        <w:t>ДУМЫ И АДМИНИСТРАЦИИ</w:t>
      </w:r>
    </w:p>
    <w:p w:rsidR="00EA7496" w:rsidRPr="00C51A7E" w:rsidRDefault="008413BF" w:rsidP="00EA7496">
      <w:pPr>
        <w:jc w:val="center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6"/>
          <w:szCs w:val="36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7" type="#_x0000_t161" style="width:492.75pt;height:51.75pt" adj="5665" fillcolor="black">
            <v:shadow color="#868686"/>
            <v:textpath style="font-family:&quot;Impact&quot;;v-text-kern:t" trim="t" fitpath="t" xscale="f" string="ГАДАЛЕЙСКОГО СЕЛЬСКОГО ПОСЕЛЕНИЯ"/>
          </v:shape>
        </w:pict>
      </w:r>
      <w:r w:rsidR="00EA7496" w:rsidRPr="00C51A7E">
        <w:rPr>
          <w:rFonts w:ascii="Arial Black" w:hAnsi="Arial Black"/>
          <w:b/>
          <w:sz w:val="32"/>
          <w:szCs w:val="32"/>
        </w:rPr>
        <w:t xml:space="preserve">ТУЛУНСКОГО РАЙОНА </w:t>
      </w:r>
    </w:p>
    <w:p w:rsidR="00EA7496" w:rsidRPr="00B955F5" w:rsidRDefault="00EA7496" w:rsidP="00B955F5">
      <w:pPr>
        <w:jc w:val="center"/>
        <w:outlineLvl w:val="0"/>
        <w:rPr>
          <w:rFonts w:ascii="Arial Black" w:hAnsi="Arial Black"/>
          <w:b/>
          <w:sz w:val="32"/>
          <w:szCs w:val="32"/>
        </w:rPr>
      </w:pPr>
      <w:r w:rsidRPr="00C51A7E">
        <w:rPr>
          <w:rFonts w:ascii="Arial Black" w:hAnsi="Arial Black"/>
          <w:b/>
          <w:sz w:val="32"/>
          <w:szCs w:val="32"/>
        </w:rPr>
        <w:t>ИРКУТСКОЙ ОБЛАСТИ</w:t>
      </w:r>
      <w:r>
        <w:rPr>
          <w:b/>
        </w:rPr>
        <w:t xml:space="preserve">      </w:t>
      </w:r>
    </w:p>
    <w:p w:rsidR="00EA7496" w:rsidRDefault="00EA7496" w:rsidP="00EA7496">
      <w:pPr>
        <w:rPr>
          <w:b/>
        </w:rPr>
      </w:pPr>
    </w:p>
    <w:p w:rsidR="00EA7496" w:rsidRDefault="00D86B70" w:rsidP="00EA749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="00C742F1">
        <w:rPr>
          <w:b/>
          <w:sz w:val="28"/>
          <w:szCs w:val="28"/>
        </w:rPr>
        <w:t>25</w:t>
      </w:r>
      <w:r w:rsidR="00EA7496">
        <w:rPr>
          <w:b/>
          <w:sz w:val="28"/>
          <w:szCs w:val="28"/>
        </w:rPr>
        <w:t>»</w:t>
      </w:r>
      <w:r w:rsidR="004275DB">
        <w:rPr>
          <w:b/>
          <w:sz w:val="28"/>
          <w:szCs w:val="28"/>
        </w:rPr>
        <w:t xml:space="preserve"> </w:t>
      </w:r>
      <w:r w:rsidR="00EB2FC2">
        <w:rPr>
          <w:b/>
          <w:sz w:val="28"/>
          <w:szCs w:val="28"/>
        </w:rPr>
        <w:t>октября</w:t>
      </w:r>
      <w:r w:rsidR="00B45077">
        <w:rPr>
          <w:b/>
          <w:sz w:val="28"/>
          <w:szCs w:val="28"/>
        </w:rPr>
        <w:t xml:space="preserve"> </w:t>
      </w:r>
      <w:r w:rsidR="00EA7496">
        <w:rPr>
          <w:b/>
          <w:sz w:val="28"/>
          <w:szCs w:val="28"/>
        </w:rPr>
        <w:t xml:space="preserve"> </w:t>
      </w:r>
      <w:r w:rsidR="00EA7496" w:rsidRPr="00417579">
        <w:rPr>
          <w:b/>
          <w:sz w:val="28"/>
          <w:szCs w:val="28"/>
        </w:rPr>
        <w:t xml:space="preserve"> </w:t>
      </w:r>
      <w:r w:rsidR="00130E35">
        <w:rPr>
          <w:b/>
          <w:sz w:val="28"/>
          <w:szCs w:val="28"/>
        </w:rPr>
        <w:t>2017</w:t>
      </w:r>
      <w:r w:rsidR="00EA7496" w:rsidRPr="00417579">
        <w:rPr>
          <w:b/>
          <w:sz w:val="28"/>
          <w:szCs w:val="28"/>
        </w:rPr>
        <w:t xml:space="preserve"> года.                                                 </w:t>
      </w:r>
      <w:r w:rsidR="00EA7496">
        <w:rPr>
          <w:b/>
          <w:sz w:val="28"/>
          <w:szCs w:val="28"/>
        </w:rPr>
        <w:t xml:space="preserve">                               </w:t>
      </w:r>
      <w:r w:rsidR="00EA7496" w:rsidRPr="00417579">
        <w:rPr>
          <w:b/>
          <w:sz w:val="28"/>
          <w:szCs w:val="28"/>
        </w:rPr>
        <w:t xml:space="preserve">№ </w:t>
      </w:r>
      <w:r w:rsidR="00EA7496">
        <w:rPr>
          <w:b/>
          <w:sz w:val="28"/>
          <w:szCs w:val="28"/>
        </w:rPr>
        <w:t xml:space="preserve"> </w:t>
      </w:r>
      <w:r w:rsidR="00C742F1">
        <w:rPr>
          <w:b/>
          <w:sz w:val="28"/>
          <w:szCs w:val="28"/>
        </w:rPr>
        <w:t>190</w:t>
      </w:r>
    </w:p>
    <w:p w:rsidR="00EA7496" w:rsidRDefault="00EA7496" w:rsidP="00EA7496">
      <w:pPr>
        <w:rPr>
          <w:b/>
        </w:rPr>
      </w:pPr>
    </w:p>
    <w:p w:rsidR="00EB2FC2" w:rsidRDefault="00EB2FC2" w:rsidP="00EB2FC2">
      <w:pPr>
        <w:shd w:val="clear" w:color="auto" w:fill="FFFFFF"/>
        <w:ind w:left="10"/>
        <w:rPr>
          <w:b/>
        </w:rPr>
      </w:pPr>
    </w:p>
    <w:p w:rsidR="00EB2FC2" w:rsidRDefault="00EB2FC2" w:rsidP="00EB2FC2">
      <w:pPr>
        <w:shd w:val="clear" w:color="auto" w:fill="FFFFFF"/>
        <w:ind w:left="10"/>
        <w:rPr>
          <w:b/>
        </w:rPr>
      </w:pPr>
    </w:p>
    <w:p w:rsidR="00EB2FC2" w:rsidRPr="00EB2FC2" w:rsidRDefault="00EB2FC2" w:rsidP="008413BF">
      <w:pPr>
        <w:shd w:val="clear" w:color="auto" w:fill="FFFFFF"/>
        <w:ind w:left="10"/>
        <w:jc w:val="both"/>
        <w:rPr>
          <w:sz w:val="28"/>
          <w:szCs w:val="28"/>
        </w:rPr>
      </w:pPr>
      <w:r w:rsidRPr="00EB2FC2">
        <w:rPr>
          <w:sz w:val="28"/>
          <w:szCs w:val="28"/>
        </w:rPr>
        <w:t xml:space="preserve">1. Решение Думы Гадалейского сельского поселения № </w:t>
      </w:r>
      <w:r w:rsidR="00C742F1">
        <w:rPr>
          <w:sz w:val="28"/>
          <w:szCs w:val="28"/>
        </w:rPr>
        <w:t>11</w:t>
      </w:r>
      <w:r w:rsidRPr="00EB2FC2">
        <w:rPr>
          <w:sz w:val="28"/>
          <w:szCs w:val="28"/>
        </w:rPr>
        <w:t xml:space="preserve"> от </w:t>
      </w:r>
      <w:r w:rsidR="00C742F1">
        <w:rPr>
          <w:sz w:val="28"/>
          <w:szCs w:val="28"/>
        </w:rPr>
        <w:t>25</w:t>
      </w:r>
      <w:r w:rsidRPr="00EB2FC2">
        <w:rPr>
          <w:sz w:val="28"/>
          <w:szCs w:val="28"/>
        </w:rPr>
        <w:t>.10.2017 г «О</w:t>
      </w:r>
      <w:r w:rsidR="008413BF">
        <w:rPr>
          <w:sz w:val="28"/>
          <w:szCs w:val="28"/>
        </w:rPr>
        <w:t>б утверждении Правил содержания и благоустройства территории Гадалейского сельского поселения</w:t>
      </w:r>
      <w:bookmarkStart w:id="0" w:name="_GoBack"/>
      <w:bookmarkEnd w:id="0"/>
      <w:r w:rsidRPr="00EB2FC2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  <w:r w:rsidRPr="00EB2FC2">
        <w:rPr>
          <w:bCs/>
          <w:sz w:val="28"/>
          <w:szCs w:val="28"/>
        </w:rPr>
        <w:t xml:space="preserve"> </w:t>
      </w:r>
    </w:p>
    <w:p w:rsidR="007E7EBC" w:rsidRPr="00EB2FC2" w:rsidRDefault="007E7EBC" w:rsidP="00571B35">
      <w:pPr>
        <w:ind w:firstLine="567"/>
        <w:jc w:val="both"/>
        <w:rPr>
          <w:sz w:val="28"/>
          <w:szCs w:val="28"/>
        </w:rPr>
      </w:pPr>
    </w:p>
    <w:p w:rsidR="00EB2FC2" w:rsidRDefault="00EB2FC2" w:rsidP="00EA7496">
      <w:pPr>
        <w:ind w:left="360"/>
        <w:rPr>
          <w:b/>
          <w:i/>
          <w:sz w:val="16"/>
          <w:szCs w:val="16"/>
        </w:rPr>
      </w:pPr>
    </w:p>
    <w:p w:rsidR="00EB2FC2" w:rsidRDefault="00EB2FC2" w:rsidP="00EA7496">
      <w:pPr>
        <w:ind w:left="360"/>
        <w:rPr>
          <w:b/>
          <w:i/>
          <w:sz w:val="16"/>
          <w:szCs w:val="16"/>
        </w:rPr>
      </w:pPr>
    </w:p>
    <w:p w:rsidR="00EB2FC2" w:rsidRDefault="00EB2FC2" w:rsidP="00EA7496">
      <w:pPr>
        <w:ind w:left="360"/>
        <w:rPr>
          <w:b/>
          <w:i/>
          <w:sz w:val="16"/>
          <w:szCs w:val="16"/>
        </w:rPr>
      </w:pPr>
    </w:p>
    <w:p w:rsidR="00EB2FC2" w:rsidRDefault="00EB2FC2" w:rsidP="00EA7496">
      <w:pPr>
        <w:ind w:left="360"/>
        <w:rPr>
          <w:b/>
          <w:i/>
          <w:sz w:val="16"/>
          <w:szCs w:val="16"/>
        </w:rPr>
      </w:pPr>
    </w:p>
    <w:p w:rsidR="00EB2FC2" w:rsidRDefault="00EB2FC2" w:rsidP="00EA7496">
      <w:pPr>
        <w:ind w:left="360"/>
        <w:rPr>
          <w:b/>
          <w:i/>
          <w:sz w:val="16"/>
          <w:szCs w:val="16"/>
        </w:rPr>
      </w:pPr>
    </w:p>
    <w:p w:rsidR="00EB2FC2" w:rsidRDefault="00EB2FC2" w:rsidP="00EA7496">
      <w:pPr>
        <w:ind w:left="360"/>
        <w:rPr>
          <w:b/>
          <w:i/>
          <w:sz w:val="16"/>
          <w:szCs w:val="16"/>
        </w:rPr>
      </w:pPr>
    </w:p>
    <w:p w:rsidR="00EB2FC2" w:rsidRDefault="00EB2FC2" w:rsidP="00EA7496">
      <w:pPr>
        <w:ind w:left="360"/>
        <w:rPr>
          <w:b/>
          <w:i/>
          <w:sz w:val="16"/>
          <w:szCs w:val="16"/>
        </w:rPr>
      </w:pPr>
    </w:p>
    <w:p w:rsidR="00EB2FC2" w:rsidRDefault="00EB2FC2" w:rsidP="00EA7496">
      <w:pPr>
        <w:ind w:left="360"/>
        <w:rPr>
          <w:b/>
          <w:i/>
          <w:sz w:val="16"/>
          <w:szCs w:val="16"/>
        </w:rPr>
      </w:pPr>
    </w:p>
    <w:p w:rsidR="00EB2FC2" w:rsidRDefault="00EB2FC2" w:rsidP="00EA7496">
      <w:pPr>
        <w:ind w:left="360"/>
        <w:rPr>
          <w:b/>
          <w:i/>
          <w:sz w:val="16"/>
          <w:szCs w:val="16"/>
        </w:rPr>
      </w:pPr>
    </w:p>
    <w:p w:rsidR="00EB2FC2" w:rsidRDefault="00EB2FC2" w:rsidP="00EA7496">
      <w:pPr>
        <w:ind w:left="360"/>
        <w:rPr>
          <w:b/>
          <w:i/>
          <w:sz w:val="16"/>
          <w:szCs w:val="16"/>
        </w:rPr>
      </w:pPr>
    </w:p>
    <w:p w:rsidR="00EB2FC2" w:rsidRDefault="00EB2FC2" w:rsidP="00EA7496">
      <w:pPr>
        <w:ind w:left="360"/>
        <w:rPr>
          <w:b/>
          <w:i/>
          <w:sz w:val="16"/>
          <w:szCs w:val="16"/>
        </w:rPr>
      </w:pPr>
    </w:p>
    <w:p w:rsidR="00EA7496" w:rsidRPr="004275DB" w:rsidRDefault="00EA7496" w:rsidP="00EA7496">
      <w:pPr>
        <w:ind w:left="360"/>
        <w:rPr>
          <w:b/>
          <w:i/>
          <w:sz w:val="16"/>
          <w:szCs w:val="16"/>
        </w:rPr>
      </w:pPr>
      <w:r w:rsidRPr="004275DB">
        <w:rPr>
          <w:b/>
          <w:i/>
          <w:sz w:val="16"/>
          <w:szCs w:val="16"/>
        </w:rPr>
        <w:t>Информационный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вестник</w:t>
      </w:r>
      <w:r w:rsidRPr="004275DB">
        <w:rPr>
          <w:rFonts w:ascii="Bodoni MT" w:hAnsi="Bodoni MT"/>
          <w:b/>
          <w:i/>
          <w:sz w:val="16"/>
          <w:szCs w:val="16"/>
        </w:rPr>
        <w:t xml:space="preserve">» - </w:t>
      </w:r>
      <w:r w:rsidRPr="004275DB">
        <w:rPr>
          <w:b/>
          <w:i/>
          <w:sz w:val="16"/>
          <w:szCs w:val="16"/>
        </w:rPr>
        <w:t>периодическое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печатное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издание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в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форме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бюллетеня</w:t>
      </w:r>
      <w:r w:rsidRPr="004275DB">
        <w:rPr>
          <w:rFonts w:ascii="Bodoni MT" w:hAnsi="Bodoni MT"/>
          <w:b/>
          <w:i/>
          <w:sz w:val="16"/>
          <w:szCs w:val="16"/>
        </w:rPr>
        <w:t xml:space="preserve">, </w:t>
      </w:r>
      <w:r w:rsidRPr="004275DB">
        <w:rPr>
          <w:b/>
          <w:i/>
          <w:sz w:val="16"/>
          <w:szCs w:val="16"/>
        </w:rPr>
        <w:t>учрежденное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исключительно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для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издания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официальных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сообщений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и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материалов</w:t>
      </w:r>
      <w:r w:rsidRPr="004275DB">
        <w:rPr>
          <w:rFonts w:ascii="Bodoni MT" w:hAnsi="Bodoni MT"/>
          <w:b/>
          <w:i/>
          <w:sz w:val="16"/>
          <w:szCs w:val="16"/>
        </w:rPr>
        <w:t xml:space="preserve">, </w:t>
      </w:r>
      <w:r w:rsidRPr="004275DB">
        <w:rPr>
          <w:b/>
          <w:i/>
          <w:sz w:val="16"/>
          <w:szCs w:val="16"/>
        </w:rPr>
        <w:t>нормативных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и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иных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актов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Думы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и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администрации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Гадалейского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сельского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поселения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Тулунского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района</w:t>
      </w:r>
      <w:r w:rsidRPr="004275DB">
        <w:rPr>
          <w:rFonts w:ascii="Bodoni MT" w:hAnsi="Bodoni MT"/>
          <w:b/>
          <w:i/>
          <w:sz w:val="16"/>
          <w:szCs w:val="16"/>
        </w:rPr>
        <w:t xml:space="preserve">, </w:t>
      </w:r>
      <w:r w:rsidRPr="004275DB">
        <w:rPr>
          <w:b/>
          <w:i/>
          <w:sz w:val="16"/>
          <w:szCs w:val="16"/>
        </w:rPr>
        <w:t>Иркутской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области</w:t>
      </w:r>
      <w:r w:rsidRPr="004275DB">
        <w:rPr>
          <w:rFonts w:ascii="Bodoni MT" w:hAnsi="Bodoni MT"/>
          <w:b/>
          <w:i/>
          <w:sz w:val="16"/>
          <w:szCs w:val="16"/>
        </w:rPr>
        <w:t>.</w:t>
      </w:r>
    </w:p>
    <w:p w:rsidR="00EA7496" w:rsidRPr="004275DB" w:rsidRDefault="00EA7496" w:rsidP="00EA7496">
      <w:pPr>
        <w:jc w:val="right"/>
        <w:outlineLvl w:val="0"/>
        <w:rPr>
          <w:b/>
          <w:sz w:val="16"/>
          <w:szCs w:val="16"/>
        </w:rPr>
      </w:pPr>
      <w:r w:rsidRPr="004275DB">
        <w:rPr>
          <w:b/>
          <w:sz w:val="16"/>
          <w:szCs w:val="16"/>
        </w:rPr>
        <w:t xml:space="preserve">Издатель, редакция и распространитель: </w:t>
      </w:r>
    </w:p>
    <w:p w:rsidR="00EA7496" w:rsidRPr="004275DB" w:rsidRDefault="00EA7496" w:rsidP="00EA7496">
      <w:pPr>
        <w:jc w:val="right"/>
        <w:rPr>
          <w:rFonts w:ascii="Bodoni MT" w:hAnsi="Bodoni MT"/>
          <w:b/>
          <w:sz w:val="16"/>
          <w:szCs w:val="16"/>
        </w:rPr>
      </w:pPr>
      <w:r w:rsidRPr="004275DB">
        <w:rPr>
          <w:b/>
          <w:sz w:val="16"/>
          <w:szCs w:val="16"/>
        </w:rPr>
        <w:t>администрация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Гадалейского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сельского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поселения</w:t>
      </w:r>
      <w:r w:rsidRPr="004275DB">
        <w:rPr>
          <w:rFonts w:ascii="Bodoni MT" w:hAnsi="Bodoni MT"/>
          <w:b/>
          <w:sz w:val="16"/>
          <w:szCs w:val="16"/>
        </w:rPr>
        <w:t>.</w:t>
      </w:r>
    </w:p>
    <w:p w:rsidR="00EA7496" w:rsidRPr="004275DB" w:rsidRDefault="00EA7496" w:rsidP="00EA7496">
      <w:pPr>
        <w:jc w:val="right"/>
        <w:outlineLvl w:val="0"/>
        <w:rPr>
          <w:b/>
          <w:sz w:val="16"/>
          <w:szCs w:val="16"/>
        </w:rPr>
      </w:pPr>
      <w:r w:rsidRPr="004275DB">
        <w:rPr>
          <w:b/>
          <w:sz w:val="16"/>
          <w:szCs w:val="16"/>
        </w:rPr>
        <w:t>Адрес</w:t>
      </w:r>
      <w:r w:rsidRPr="004275DB">
        <w:rPr>
          <w:rFonts w:ascii="Bodoni MT" w:hAnsi="Bodoni MT"/>
          <w:b/>
          <w:sz w:val="16"/>
          <w:szCs w:val="16"/>
        </w:rPr>
        <w:t>:</w:t>
      </w:r>
      <w:r w:rsidRPr="004275DB">
        <w:rPr>
          <w:b/>
          <w:sz w:val="16"/>
          <w:szCs w:val="16"/>
        </w:rPr>
        <w:t xml:space="preserve"> </w:t>
      </w:r>
    </w:p>
    <w:p w:rsidR="00EA7496" w:rsidRPr="004275DB" w:rsidRDefault="00EA7496" w:rsidP="00EA7496">
      <w:pPr>
        <w:jc w:val="right"/>
        <w:outlineLvl w:val="0"/>
        <w:rPr>
          <w:rFonts w:ascii="Bodoni MT" w:hAnsi="Bodoni MT"/>
          <w:b/>
          <w:sz w:val="16"/>
          <w:szCs w:val="16"/>
        </w:rPr>
      </w:pPr>
      <w:r w:rsidRPr="004275DB">
        <w:rPr>
          <w:b/>
          <w:sz w:val="16"/>
          <w:szCs w:val="16"/>
        </w:rPr>
        <w:t>Иркутская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область</w:t>
      </w:r>
      <w:r w:rsidRPr="004275DB">
        <w:rPr>
          <w:rFonts w:ascii="Bodoni MT" w:hAnsi="Bodoni MT"/>
          <w:b/>
          <w:sz w:val="16"/>
          <w:szCs w:val="16"/>
        </w:rPr>
        <w:t xml:space="preserve">, </w:t>
      </w:r>
      <w:r w:rsidRPr="004275DB">
        <w:rPr>
          <w:b/>
          <w:sz w:val="16"/>
          <w:szCs w:val="16"/>
        </w:rPr>
        <w:t>Тулунский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район</w:t>
      </w:r>
      <w:r w:rsidRPr="004275DB">
        <w:rPr>
          <w:rFonts w:ascii="Bodoni MT" w:hAnsi="Bodoni MT"/>
          <w:b/>
          <w:sz w:val="16"/>
          <w:szCs w:val="16"/>
        </w:rPr>
        <w:t>,</w:t>
      </w:r>
    </w:p>
    <w:p w:rsidR="00EA7496" w:rsidRPr="004275DB" w:rsidRDefault="00EA7496" w:rsidP="00EA7496">
      <w:pPr>
        <w:jc w:val="right"/>
        <w:rPr>
          <w:rFonts w:ascii="Bodoni MT" w:hAnsi="Bodoni MT"/>
          <w:b/>
          <w:sz w:val="16"/>
          <w:szCs w:val="16"/>
        </w:rPr>
      </w:pPr>
      <w:r w:rsidRPr="004275DB">
        <w:rPr>
          <w:b/>
          <w:sz w:val="16"/>
          <w:szCs w:val="16"/>
        </w:rPr>
        <w:t>с</w:t>
      </w:r>
      <w:r w:rsidRPr="004275DB">
        <w:rPr>
          <w:rFonts w:ascii="Bodoni MT" w:hAnsi="Bodoni MT"/>
          <w:b/>
          <w:sz w:val="16"/>
          <w:szCs w:val="16"/>
        </w:rPr>
        <w:t xml:space="preserve">. </w:t>
      </w:r>
      <w:r w:rsidRPr="004275DB">
        <w:rPr>
          <w:b/>
          <w:sz w:val="16"/>
          <w:szCs w:val="16"/>
        </w:rPr>
        <w:t>Гадалей</w:t>
      </w:r>
      <w:r w:rsidRPr="004275DB">
        <w:rPr>
          <w:rFonts w:ascii="Bodoni MT" w:hAnsi="Bodoni MT"/>
          <w:b/>
          <w:sz w:val="16"/>
          <w:szCs w:val="16"/>
        </w:rPr>
        <w:t xml:space="preserve">, </w:t>
      </w:r>
      <w:r w:rsidRPr="004275DB">
        <w:rPr>
          <w:b/>
          <w:sz w:val="16"/>
          <w:szCs w:val="16"/>
        </w:rPr>
        <w:t>ул</w:t>
      </w:r>
      <w:r w:rsidRPr="004275DB">
        <w:rPr>
          <w:rFonts w:ascii="Bodoni MT" w:hAnsi="Bodoni MT"/>
          <w:b/>
          <w:sz w:val="16"/>
          <w:szCs w:val="16"/>
        </w:rPr>
        <w:t xml:space="preserve">. 40 </w:t>
      </w:r>
      <w:r w:rsidRPr="004275DB">
        <w:rPr>
          <w:b/>
          <w:sz w:val="16"/>
          <w:szCs w:val="16"/>
        </w:rPr>
        <w:t>лет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Победы</w:t>
      </w:r>
      <w:r w:rsidRPr="004275DB">
        <w:rPr>
          <w:rFonts w:ascii="Bodoni MT" w:hAnsi="Bodoni MT"/>
          <w:b/>
          <w:sz w:val="16"/>
          <w:szCs w:val="16"/>
        </w:rPr>
        <w:t>, 2-1.</w:t>
      </w:r>
    </w:p>
    <w:p w:rsidR="00EA7496" w:rsidRPr="004275DB" w:rsidRDefault="00EA7496" w:rsidP="004275DB">
      <w:pPr>
        <w:jc w:val="right"/>
        <w:outlineLvl w:val="0"/>
        <w:rPr>
          <w:rFonts w:ascii="Calibri" w:hAnsi="Calibri"/>
          <w:b/>
          <w:sz w:val="16"/>
          <w:szCs w:val="16"/>
        </w:rPr>
      </w:pPr>
      <w:r w:rsidRPr="004275DB">
        <w:rPr>
          <w:b/>
          <w:sz w:val="16"/>
          <w:szCs w:val="16"/>
        </w:rPr>
        <w:t>Глава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администрации</w:t>
      </w:r>
      <w:r w:rsidRPr="004275DB">
        <w:rPr>
          <w:rFonts w:ascii="Bodoni MT" w:hAnsi="Bodoni MT"/>
          <w:b/>
          <w:sz w:val="16"/>
          <w:szCs w:val="16"/>
        </w:rPr>
        <w:t xml:space="preserve">: </w:t>
      </w:r>
      <w:r w:rsidR="004275DB" w:rsidRPr="004275DB">
        <w:rPr>
          <w:b/>
          <w:sz w:val="16"/>
          <w:szCs w:val="16"/>
        </w:rPr>
        <w:t>Сафонов</w:t>
      </w:r>
      <w:r w:rsidR="004275DB" w:rsidRPr="004275DB">
        <w:rPr>
          <w:rFonts w:ascii="Bodoni MT" w:hAnsi="Bodoni MT"/>
          <w:b/>
          <w:sz w:val="16"/>
          <w:szCs w:val="16"/>
        </w:rPr>
        <w:t xml:space="preserve"> </w:t>
      </w:r>
      <w:r w:rsidR="004275DB" w:rsidRPr="004275DB">
        <w:rPr>
          <w:b/>
          <w:sz w:val="16"/>
          <w:szCs w:val="16"/>
        </w:rPr>
        <w:t>В</w:t>
      </w:r>
      <w:r w:rsidR="004275DB" w:rsidRPr="004275DB">
        <w:rPr>
          <w:rFonts w:ascii="Bodoni MT" w:hAnsi="Bodoni MT"/>
          <w:b/>
          <w:sz w:val="16"/>
          <w:szCs w:val="16"/>
        </w:rPr>
        <w:t xml:space="preserve">. </w:t>
      </w:r>
      <w:r w:rsidR="004275DB" w:rsidRPr="004275DB">
        <w:rPr>
          <w:b/>
          <w:sz w:val="16"/>
          <w:szCs w:val="16"/>
        </w:rPr>
        <w:t>А</w:t>
      </w:r>
      <w:r w:rsidR="004275DB" w:rsidRPr="004275DB">
        <w:rPr>
          <w:rFonts w:ascii="Bodoni MT" w:hAnsi="Bodoni MT"/>
          <w:b/>
          <w:sz w:val="16"/>
          <w:szCs w:val="16"/>
        </w:rPr>
        <w:t>.</w:t>
      </w:r>
    </w:p>
    <w:p w:rsidR="00EA7496" w:rsidRPr="004275DB" w:rsidRDefault="00EA7496" w:rsidP="004275DB">
      <w:pPr>
        <w:jc w:val="right"/>
        <w:outlineLvl w:val="0"/>
        <w:rPr>
          <w:rFonts w:asciiTheme="minorHAnsi" w:hAnsiTheme="minorHAnsi"/>
          <w:b/>
          <w:sz w:val="16"/>
          <w:szCs w:val="16"/>
        </w:rPr>
      </w:pPr>
      <w:proofErr w:type="gramStart"/>
      <w:r w:rsidRPr="004275DB">
        <w:rPr>
          <w:b/>
          <w:sz w:val="16"/>
          <w:szCs w:val="16"/>
        </w:rPr>
        <w:t>Ответственный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за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выпуск</w:t>
      </w:r>
      <w:r w:rsidRPr="004275DB">
        <w:rPr>
          <w:rFonts w:ascii="Bodoni MT" w:hAnsi="Bodoni MT"/>
          <w:b/>
          <w:sz w:val="16"/>
          <w:szCs w:val="16"/>
        </w:rPr>
        <w:t>:</w:t>
      </w:r>
      <w:proofErr w:type="gramEnd"/>
      <w:r w:rsidR="004275DB" w:rsidRPr="004275DB">
        <w:rPr>
          <w:b/>
          <w:sz w:val="16"/>
          <w:szCs w:val="16"/>
        </w:rPr>
        <w:t xml:space="preserve"> Сафонов</w:t>
      </w:r>
      <w:r w:rsidR="004275DB" w:rsidRPr="004275DB">
        <w:rPr>
          <w:rFonts w:ascii="Bodoni MT" w:hAnsi="Bodoni MT"/>
          <w:b/>
          <w:sz w:val="16"/>
          <w:szCs w:val="16"/>
        </w:rPr>
        <w:t xml:space="preserve"> </w:t>
      </w:r>
      <w:r w:rsidR="004275DB" w:rsidRPr="004275DB">
        <w:rPr>
          <w:b/>
          <w:sz w:val="16"/>
          <w:szCs w:val="16"/>
        </w:rPr>
        <w:t>В</w:t>
      </w:r>
      <w:r w:rsidR="004275DB" w:rsidRPr="004275DB">
        <w:rPr>
          <w:rFonts w:ascii="Bodoni MT" w:hAnsi="Bodoni MT"/>
          <w:b/>
          <w:sz w:val="16"/>
          <w:szCs w:val="16"/>
        </w:rPr>
        <w:t xml:space="preserve">. </w:t>
      </w:r>
      <w:r w:rsidR="004275DB" w:rsidRPr="004275DB">
        <w:rPr>
          <w:b/>
          <w:sz w:val="16"/>
          <w:szCs w:val="16"/>
        </w:rPr>
        <w:t>А</w:t>
      </w:r>
      <w:r w:rsidR="004275DB" w:rsidRPr="004275DB">
        <w:rPr>
          <w:rFonts w:ascii="Bodoni MT" w:hAnsi="Bodoni MT"/>
          <w:b/>
          <w:sz w:val="16"/>
          <w:szCs w:val="16"/>
        </w:rPr>
        <w:t>.</w:t>
      </w:r>
    </w:p>
    <w:p w:rsidR="00EA7496" w:rsidRPr="00FD1213" w:rsidRDefault="00EA7496" w:rsidP="00EA7496">
      <w:pPr>
        <w:jc w:val="right"/>
        <w:outlineLvl w:val="0"/>
        <w:rPr>
          <w:b/>
          <w:sz w:val="16"/>
          <w:szCs w:val="16"/>
        </w:rPr>
      </w:pPr>
      <w:r w:rsidRPr="004275DB">
        <w:rPr>
          <w:b/>
          <w:sz w:val="16"/>
          <w:szCs w:val="16"/>
        </w:rPr>
        <w:t>Тираж</w:t>
      </w:r>
      <w:r w:rsidRPr="004275DB">
        <w:rPr>
          <w:rFonts w:ascii="Bodoni MT" w:hAnsi="Bodoni MT"/>
          <w:b/>
          <w:sz w:val="16"/>
          <w:szCs w:val="16"/>
        </w:rPr>
        <w:t xml:space="preserve">: 5 </w:t>
      </w:r>
      <w:r w:rsidRPr="004275DB">
        <w:rPr>
          <w:b/>
          <w:sz w:val="16"/>
          <w:szCs w:val="16"/>
        </w:rPr>
        <w:t>экземпляров</w:t>
      </w:r>
      <w:r w:rsidRPr="004275DB">
        <w:rPr>
          <w:rFonts w:ascii="Bodoni MT" w:hAnsi="Bodoni MT"/>
          <w:b/>
          <w:sz w:val="16"/>
          <w:szCs w:val="16"/>
        </w:rPr>
        <w:t xml:space="preserve">. </w:t>
      </w:r>
      <w:r w:rsidRPr="004275DB">
        <w:rPr>
          <w:b/>
          <w:sz w:val="16"/>
          <w:szCs w:val="16"/>
        </w:rPr>
        <w:t>Распространяется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бесплатно</w:t>
      </w:r>
    </w:p>
    <w:p w:rsidR="00EA7496" w:rsidRPr="00FD1213" w:rsidRDefault="00EA7496" w:rsidP="00EA7496">
      <w:pPr>
        <w:rPr>
          <w:b/>
          <w:sz w:val="16"/>
          <w:szCs w:val="16"/>
        </w:rPr>
      </w:pPr>
    </w:p>
    <w:p w:rsidR="007A1EA7" w:rsidRDefault="007A1EA7"/>
    <w:p w:rsidR="00A8787A" w:rsidRPr="00A8787A" w:rsidRDefault="00A8787A" w:rsidP="00A8787A"/>
    <w:sectPr w:rsidR="00A8787A" w:rsidRPr="00A8787A" w:rsidSect="00016FA6">
      <w:pgSz w:w="11906" w:h="16838"/>
      <w:pgMar w:top="426" w:right="1021" w:bottom="284" w:left="1021" w:header="709" w:footer="709" w:gutter="0"/>
      <w:pgBorders w:offsetFrom="page">
        <w:top w:val="thinThickThinMediumGap" w:sz="36" w:space="24" w:color="auto"/>
        <w:left w:val="thinThickThinMediumGap" w:sz="36" w:space="24" w:color="auto"/>
        <w:bottom w:val="thinThickThinMediumGap" w:sz="36" w:space="24" w:color="auto"/>
        <w:right w:val="thinThickThinMediumGap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E0456"/>
    <w:multiLevelType w:val="hybridMultilevel"/>
    <w:tmpl w:val="25405A98"/>
    <w:lvl w:ilvl="0" w:tplc="F16EBDD6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F2E"/>
    <w:rsid w:val="0001367A"/>
    <w:rsid w:val="00031B96"/>
    <w:rsid w:val="00047607"/>
    <w:rsid w:val="00053548"/>
    <w:rsid w:val="000F3A21"/>
    <w:rsid w:val="00103717"/>
    <w:rsid w:val="00125A8D"/>
    <w:rsid w:val="00130E35"/>
    <w:rsid w:val="0015055E"/>
    <w:rsid w:val="00172167"/>
    <w:rsid w:val="001807CF"/>
    <w:rsid w:val="001B3B07"/>
    <w:rsid w:val="001C7969"/>
    <w:rsid w:val="001D5F8A"/>
    <w:rsid w:val="00205DDC"/>
    <w:rsid w:val="002330A7"/>
    <w:rsid w:val="0024652E"/>
    <w:rsid w:val="00287FDA"/>
    <w:rsid w:val="00290D3E"/>
    <w:rsid w:val="002A607F"/>
    <w:rsid w:val="00320AD2"/>
    <w:rsid w:val="00325CFB"/>
    <w:rsid w:val="0035591D"/>
    <w:rsid w:val="003576C1"/>
    <w:rsid w:val="00377B72"/>
    <w:rsid w:val="003D2E88"/>
    <w:rsid w:val="004275DB"/>
    <w:rsid w:val="004623E7"/>
    <w:rsid w:val="004C5496"/>
    <w:rsid w:val="004D7BA2"/>
    <w:rsid w:val="00502DB2"/>
    <w:rsid w:val="005524A1"/>
    <w:rsid w:val="00571B35"/>
    <w:rsid w:val="005875E1"/>
    <w:rsid w:val="005D63EF"/>
    <w:rsid w:val="00610B4B"/>
    <w:rsid w:val="0062578B"/>
    <w:rsid w:val="006425AD"/>
    <w:rsid w:val="006452EB"/>
    <w:rsid w:val="006732EE"/>
    <w:rsid w:val="0068325B"/>
    <w:rsid w:val="0069732E"/>
    <w:rsid w:val="007340F8"/>
    <w:rsid w:val="007610C9"/>
    <w:rsid w:val="00766FFF"/>
    <w:rsid w:val="007A1EA7"/>
    <w:rsid w:val="007E7EBC"/>
    <w:rsid w:val="008327A8"/>
    <w:rsid w:val="008413BF"/>
    <w:rsid w:val="00842F2E"/>
    <w:rsid w:val="00851132"/>
    <w:rsid w:val="00886DDF"/>
    <w:rsid w:val="008B5FE5"/>
    <w:rsid w:val="008D52EB"/>
    <w:rsid w:val="008E10A0"/>
    <w:rsid w:val="009010CD"/>
    <w:rsid w:val="00976835"/>
    <w:rsid w:val="00992137"/>
    <w:rsid w:val="009C3F7E"/>
    <w:rsid w:val="009F72AC"/>
    <w:rsid w:val="00A17643"/>
    <w:rsid w:val="00A64FDA"/>
    <w:rsid w:val="00A815A4"/>
    <w:rsid w:val="00A8787A"/>
    <w:rsid w:val="00AB68D0"/>
    <w:rsid w:val="00AC3627"/>
    <w:rsid w:val="00B24317"/>
    <w:rsid w:val="00B45077"/>
    <w:rsid w:val="00B955F5"/>
    <w:rsid w:val="00BB4398"/>
    <w:rsid w:val="00BD0F5E"/>
    <w:rsid w:val="00BE0DBD"/>
    <w:rsid w:val="00BE5148"/>
    <w:rsid w:val="00BF145F"/>
    <w:rsid w:val="00C448AA"/>
    <w:rsid w:val="00C524F2"/>
    <w:rsid w:val="00C742F1"/>
    <w:rsid w:val="00CA7CB6"/>
    <w:rsid w:val="00CD28B1"/>
    <w:rsid w:val="00CE26E1"/>
    <w:rsid w:val="00D04ECC"/>
    <w:rsid w:val="00D173B8"/>
    <w:rsid w:val="00D71454"/>
    <w:rsid w:val="00D86B70"/>
    <w:rsid w:val="00D91DE9"/>
    <w:rsid w:val="00D97ACE"/>
    <w:rsid w:val="00DA132A"/>
    <w:rsid w:val="00DC5F2E"/>
    <w:rsid w:val="00E36BC0"/>
    <w:rsid w:val="00EA7496"/>
    <w:rsid w:val="00EB2FC2"/>
    <w:rsid w:val="00F35C16"/>
    <w:rsid w:val="00F83267"/>
    <w:rsid w:val="00F87E19"/>
    <w:rsid w:val="00FA5D16"/>
    <w:rsid w:val="00FC3A29"/>
    <w:rsid w:val="00FC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4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496"/>
    <w:rPr>
      <w:rFonts w:ascii="Tahoma" w:hAnsi="Tahoma" w:cs="Tahoma"/>
      <w:sz w:val="16"/>
      <w:szCs w:val="16"/>
    </w:rPr>
  </w:style>
  <w:style w:type="character" w:styleId="a5">
    <w:name w:val="Strong"/>
    <w:qFormat/>
    <w:rsid w:val="009010CD"/>
    <w:rPr>
      <w:b/>
      <w:bCs/>
    </w:rPr>
  </w:style>
  <w:style w:type="paragraph" w:styleId="HTML">
    <w:name w:val="HTML Address"/>
    <w:basedOn w:val="a"/>
    <w:link w:val="HTML0"/>
    <w:rsid w:val="005D63EF"/>
    <w:rPr>
      <w:i/>
      <w:iCs/>
    </w:rPr>
  </w:style>
  <w:style w:type="character" w:customStyle="1" w:styleId="HTML0">
    <w:name w:val="Адрес HTML Знак"/>
    <w:basedOn w:val="a0"/>
    <w:link w:val="HTML"/>
    <w:rsid w:val="005D63E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FontStyle27">
    <w:name w:val="Font Style27"/>
    <w:rsid w:val="00EB2FC2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4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496"/>
    <w:rPr>
      <w:rFonts w:ascii="Tahoma" w:hAnsi="Tahoma" w:cs="Tahoma"/>
      <w:sz w:val="16"/>
      <w:szCs w:val="16"/>
    </w:rPr>
  </w:style>
  <w:style w:type="character" w:styleId="a5">
    <w:name w:val="Strong"/>
    <w:qFormat/>
    <w:rsid w:val="009010CD"/>
    <w:rPr>
      <w:b/>
      <w:bCs/>
    </w:rPr>
  </w:style>
  <w:style w:type="paragraph" w:styleId="HTML">
    <w:name w:val="HTML Address"/>
    <w:basedOn w:val="a"/>
    <w:link w:val="HTML0"/>
    <w:rsid w:val="005D63EF"/>
    <w:rPr>
      <w:i/>
      <w:iCs/>
    </w:rPr>
  </w:style>
  <w:style w:type="character" w:customStyle="1" w:styleId="HTML0">
    <w:name w:val="Адрес HTML Знак"/>
    <w:basedOn w:val="a0"/>
    <w:link w:val="HTML"/>
    <w:rsid w:val="005D63E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FontStyle27">
    <w:name w:val="Font Style27"/>
    <w:rsid w:val="00EB2FC2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275</cp:revision>
  <cp:lastPrinted>2017-08-31T05:19:00Z</cp:lastPrinted>
  <dcterms:created xsi:type="dcterms:W3CDTF">2016-12-12T07:25:00Z</dcterms:created>
  <dcterms:modified xsi:type="dcterms:W3CDTF">2017-10-26T02:08:00Z</dcterms:modified>
</cp:coreProperties>
</file>