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2139DF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2139DF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2139DF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94B8C">
        <w:rPr>
          <w:b/>
          <w:sz w:val="28"/>
          <w:szCs w:val="28"/>
        </w:rPr>
        <w:t>1</w:t>
      </w:r>
      <w:r w:rsidR="00DA3E73">
        <w:rPr>
          <w:b/>
          <w:sz w:val="28"/>
          <w:szCs w:val="28"/>
        </w:rPr>
        <w:t>2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DA3E73">
        <w:rPr>
          <w:b/>
          <w:sz w:val="28"/>
          <w:szCs w:val="28"/>
        </w:rPr>
        <w:t>декабря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594B8C">
        <w:rPr>
          <w:b/>
          <w:sz w:val="28"/>
          <w:szCs w:val="28"/>
        </w:rPr>
        <w:t>19</w:t>
      </w:r>
      <w:r w:rsidR="00E411ED">
        <w:rPr>
          <w:b/>
          <w:sz w:val="28"/>
          <w:szCs w:val="28"/>
        </w:rPr>
        <w:t>7</w:t>
      </w:r>
    </w:p>
    <w:p w:rsidR="00EA7496" w:rsidRDefault="00EA7496" w:rsidP="00EA7496">
      <w:pPr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AA2DBB" w:rsidRPr="00AA2DBB" w:rsidRDefault="00EB2FC2" w:rsidP="00AA2DBB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AA2DBB">
        <w:rPr>
          <w:sz w:val="28"/>
          <w:szCs w:val="28"/>
        </w:rPr>
        <w:t>1. Решение Думы Гадалейского сельского поселения №</w:t>
      </w:r>
      <w:r w:rsidR="00E411ED" w:rsidRPr="00AA2DBB">
        <w:rPr>
          <w:sz w:val="28"/>
          <w:szCs w:val="28"/>
        </w:rPr>
        <w:t>20</w:t>
      </w:r>
      <w:r w:rsidRPr="00AA2DBB">
        <w:rPr>
          <w:sz w:val="28"/>
          <w:szCs w:val="28"/>
        </w:rPr>
        <w:t xml:space="preserve"> от </w:t>
      </w:r>
      <w:r w:rsidR="00E411ED" w:rsidRPr="00AA2DBB">
        <w:rPr>
          <w:sz w:val="28"/>
          <w:szCs w:val="28"/>
        </w:rPr>
        <w:t>12.12</w:t>
      </w:r>
      <w:r w:rsidR="0083184B" w:rsidRPr="00AA2DBB">
        <w:rPr>
          <w:sz w:val="28"/>
          <w:szCs w:val="28"/>
        </w:rPr>
        <w:t xml:space="preserve">.2017 г </w:t>
      </w:r>
      <w:r w:rsidR="00D375F2" w:rsidRPr="00AA2DBB">
        <w:rPr>
          <w:rFonts w:ascii="Times New Roman" w:hAnsi="Times New Roman"/>
          <w:sz w:val="28"/>
          <w:szCs w:val="28"/>
        </w:rPr>
        <w:t>«</w:t>
      </w:r>
      <w:r w:rsidR="00AA2DBB" w:rsidRPr="00AA2DBB">
        <w:rPr>
          <w:rFonts w:ascii="Times New Roman" w:hAnsi="Times New Roman"/>
          <w:spacing w:val="20"/>
          <w:sz w:val="28"/>
          <w:szCs w:val="28"/>
        </w:rPr>
        <w:t xml:space="preserve">Об утверждении программы комплексного развития  транспортной инфраструктуры </w:t>
      </w:r>
      <w:r w:rsidR="00AA2DBB" w:rsidRPr="00AA2DBB">
        <w:rPr>
          <w:rFonts w:ascii="Times New Roman" w:hAnsi="Times New Roman"/>
          <w:sz w:val="28"/>
          <w:szCs w:val="28"/>
        </w:rPr>
        <w:t>Гадалейского сельского</w:t>
      </w:r>
      <w:r w:rsidR="00AA2DBB" w:rsidRPr="00AA2DB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A2DBB" w:rsidRPr="00AA2DBB">
        <w:rPr>
          <w:rFonts w:ascii="Times New Roman" w:hAnsi="Times New Roman"/>
          <w:sz w:val="28"/>
          <w:szCs w:val="28"/>
        </w:rPr>
        <w:t>поселения   на  2017-2032гг.»</w:t>
      </w:r>
    </w:p>
    <w:p w:rsidR="007E7EBC" w:rsidRDefault="00AA2DBB" w:rsidP="00AA2DBB">
      <w:pPr>
        <w:ind w:firstLine="567"/>
        <w:jc w:val="both"/>
        <w:rPr>
          <w:sz w:val="28"/>
          <w:szCs w:val="28"/>
        </w:rPr>
      </w:pPr>
      <w:r w:rsidRPr="00AA2DBB">
        <w:rPr>
          <w:sz w:val="28"/>
          <w:szCs w:val="28"/>
        </w:rPr>
        <w:t>2.  Решение Думы Гадалейского сельского поселения №22 от 12.12.2017 г «Об утверждении Порядка урегулирования конфликта интересов, стороной которого является лицо, замещающее муниципальную должность в Гадалейского сельском поселении».</w:t>
      </w:r>
    </w:p>
    <w:p w:rsidR="00EB2FC2" w:rsidRDefault="00AA2DBB" w:rsidP="00AA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DBB">
        <w:rPr>
          <w:sz w:val="28"/>
          <w:szCs w:val="28"/>
        </w:rPr>
        <w:t>Решение Думы Гадалейского сельского поселения №2</w:t>
      </w:r>
      <w:r>
        <w:rPr>
          <w:sz w:val="28"/>
          <w:szCs w:val="28"/>
        </w:rPr>
        <w:t>1</w:t>
      </w:r>
      <w:r w:rsidRPr="00AA2DBB">
        <w:rPr>
          <w:sz w:val="28"/>
          <w:szCs w:val="28"/>
        </w:rPr>
        <w:t xml:space="preserve"> от 12.12.2017 г</w:t>
      </w:r>
      <w:r>
        <w:rPr>
          <w:sz w:val="28"/>
          <w:szCs w:val="28"/>
        </w:rPr>
        <w:t xml:space="preserve"> </w:t>
      </w:r>
      <w:r w:rsidRPr="00AA2DBB">
        <w:rPr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 Гадалейского сельского поселения, уполномоченных на их осуществление.»</w:t>
      </w:r>
    </w:p>
    <w:p w:rsidR="00547E35" w:rsidRPr="00547E35" w:rsidRDefault="00547E35" w:rsidP="00AA2DBB">
      <w:pPr>
        <w:ind w:firstLine="567"/>
        <w:jc w:val="both"/>
        <w:rPr>
          <w:b/>
          <w:i/>
          <w:sz w:val="28"/>
          <w:szCs w:val="28"/>
        </w:rPr>
      </w:pPr>
      <w:r w:rsidRPr="00547E35">
        <w:rPr>
          <w:sz w:val="28"/>
          <w:szCs w:val="28"/>
        </w:rPr>
        <w:t xml:space="preserve">4.  Решение Думы Гадалейского сельского поселения №19 от 12.12.2017 г </w:t>
      </w:r>
      <w:r w:rsidRPr="00547E35">
        <w:rPr>
          <w:b/>
          <w:sz w:val="28"/>
          <w:szCs w:val="28"/>
        </w:rPr>
        <w:t>«</w:t>
      </w:r>
      <w:r w:rsidRPr="00547E35">
        <w:rPr>
          <w:rStyle w:val="a5"/>
          <w:b w:val="0"/>
          <w:sz w:val="28"/>
          <w:szCs w:val="28"/>
        </w:rPr>
        <w:t>Об увеличении (индексации) размеров должностных окладов муниципальных служащих Гадалейского сельского поселения»</w:t>
      </w:r>
      <w:r>
        <w:rPr>
          <w:rStyle w:val="a5"/>
          <w:b w:val="0"/>
          <w:sz w:val="28"/>
          <w:szCs w:val="28"/>
        </w:rPr>
        <w:t>.</w:t>
      </w: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DA3E73">
      <w:pPr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Default="00A8787A" w:rsidP="00A8787A"/>
    <w:p w:rsidR="00AF326B" w:rsidRDefault="00AF326B" w:rsidP="00A8787A"/>
    <w:p w:rsidR="00AF326B" w:rsidRDefault="00AF326B" w:rsidP="00A8787A"/>
    <w:p w:rsidR="00AF326B" w:rsidRDefault="00AF326B" w:rsidP="00A8787A"/>
    <w:p w:rsidR="00AF326B" w:rsidRDefault="002139DF" w:rsidP="00AF326B"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326B" w:rsidRDefault="00AF326B" w:rsidP="00AF326B"/>
    <w:p w:rsidR="00AF326B" w:rsidRDefault="002139DF" w:rsidP="00AF326B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326B" w:rsidRDefault="00AF326B" w:rsidP="00AF326B"/>
    <w:p w:rsidR="00AF326B" w:rsidRPr="00C51A7E" w:rsidRDefault="00AF326B" w:rsidP="00AF326B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326B" w:rsidRPr="00C51A7E" w:rsidRDefault="002139DF" w:rsidP="00AF326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AF326B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326B" w:rsidRPr="00B955F5" w:rsidRDefault="00AF326B" w:rsidP="00AF326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5BF4">
        <w:rPr>
          <w:b/>
          <w:sz w:val="28"/>
          <w:szCs w:val="28"/>
        </w:rPr>
        <w:t>«22</w:t>
      </w:r>
      <w:r>
        <w:rPr>
          <w:b/>
          <w:sz w:val="28"/>
          <w:szCs w:val="28"/>
        </w:rPr>
        <w:t xml:space="preserve">» </w:t>
      </w:r>
      <w:r w:rsidR="00DA3E73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8D1EB5">
        <w:rPr>
          <w:b/>
          <w:sz w:val="28"/>
          <w:szCs w:val="28"/>
        </w:rPr>
        <w:t>19</w:t>
      </w:r>
      <w:r w:rsidR="00DA3E73">
        <w:rPr>
          <w:b/>
          <w:sz w:val="28"/>
          <w:szCs w:val="28"/>
        </w:rPr>
        <w:t>9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C06661" w:rsidRPr="00DA3E73" w:rsidRDefault="00AF326B" w:rsidP="00DA3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FC2">
        <w:rPr>
          <w:sz w:val="28"/>
          <w:szCs w:val="28"/>
        </w:rPr>
        <w:t xml:space="preserve">1. </w:t>
      </w:r>
      <w:r w:rsidR="00343B23" w:rsidRPr="00C06661">
        <w:rPr>
          <w:bCs/>
          <w:sz w:val="28"/>
          <w:szCs w:val="28"/>
        </w:rPr>
        <w:t xml:space="preserve"> Постановление Гадалейского </w:t>
      </w:r>
      <w:r w:rsidR="00343B23" w:rsidRPr="00C06661">
        <w:rPr>
          <w:sz w:val="28"/>
          <w:szCs w:val="28"/>
        </w:rPr>
        <w:t>сельского поселения №</w:t>
      </w:r>
      <w:r w:rsidR="00DA3E73">
        <w:rPr>
          <w:sz w:val="28"/>
          <w:szCs w:val="28"/>
        </w:rPr>
        <w:t xml:space="preserve">50 </w:t>
      </w:r>
      <w:r w:rsidR="00343B23" w:rsidRPr="00C06661">
        <w:rPr>
          <w:sz w:val="28"/>
          <w:szCs w:val="28"/>
        </w:rPr>
        <w:t xml:space="preserve">от </w:t>
      </w:r>
      <w:r w:rsidR="00DA3E73">
        <w:rPr>
          <w:sz w:val="28"/>
          <w:szCs w:val="28"/>
        </w:rPr>
        <w:t>21.12</w:t>
      </w:r>
      <w:r w:rsidR="00343B23" w:rsidRPr="00C06661">
        <w:rPr>
          <w:sz w:val="28"/>
          <w:szCs w:val="28"/>
        </w:rPr>
        <w:t xml:space="preserve">.2017г. </w:t>
      </w:r>
      <w:r w:rsidR="00C06661" w:rsidRPr="00DA3E73">
        <w:rPr>
          <w:sz w:val="28"/>
          <w:szCs w:val="28"/>
        </w:rPr>
        <w:t>«</w:t>
      </w:r>
      <w:r w:rsidR="00DA3E73" w:rsidRPr="00DA3E73">
        <w:rPr>
          <w:sz w:val="28"/>
          <w:szCs w:val="28"/>
        </w:rPr>
        <w:t xml:space="preserve">Об оплате труда работников, замещающих должности,  </w:t>
      </w:r>
      <w:r w:rsidR="00DA3E73">
        <w:rPr>
          <w:sz w:val="28"/>
          <w:szCs w:val="28"/>
        </w:rPr>
        <w:t xml:space="preserve"> </w:t>
      </w:r>
      <w:r w:rsidR="00DA3E73" w:rsidRPr="00DA3E73">
        <w:rPr>
          <w:sz w:val="28"/>
          <w:szCs w:val="28"/>
        </w:rPr>
        <w:t>не являющиеся должностями муниципальной службы,</w:t>
      </w:r>
      <w:r w:rsidR="00DA3E73">
        <w:rPr>
          <w:sz w:val="28"/>
          <w:szCs w:val="28"/>
        </w:rPr>
        <w:t xml:space="preserve"> </w:t>
      </w:r>
      <w:r w:rsidR="00DA3E73" w:rsidRPr="00DA3E73">
        <w:rPr>
          <w:sz w:val="28"/>
          <w:szCs w:val="28"/>
        </w:rPr>
        <w:t>Администрации Гадалейского сельского поселения</w:t>
      </w:r>
      <w:proofErr w:type="gramStart"/>
      <w:r w:rsidR="00DA3E73" w:rsidRPr="00DA3E73">
        <w:rPr>
          <w:sz w:val="28"/>
          <w:szCs w:val="28"/>
        </w:rPr>
        <w:t>.</w:t>
      </w:r>
      <w:r w:rsidR="00C06661" w:rsidRPr="00DA3E73">
        <w:rPr>
          <w:sz w:val="28"/>
          <w:szCs w:val="28"/>
        </w:rPr>
        <w:t>».</w:t>
      </w:r>
      <w:proofErr w:type="gramEnd"/>
    </w:p>
    <w:p w:rsidR="00AF326B" w:rsidRDefault="00A354EE" w:rsidP="008F1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FC2">
        <w:rPr>
          <w:sz w:val="28"/>
          <w:szCs w:val="28"/>
        </w:rPr>
        <w:t xml:space="preserve">. </w:t>
      </w:r>
      <w:r w:rsidRPr="00C06661">
        <w:rPr>
          <w:bCs/>
          <w:sz w:val="28"/>
          <w:szCs w:val="28"/>
        </w:rPr>
        <w:t xml:space="preserve"> Постановление Гадалейского </w:t>
      </w:r>
      <w:r w:rsidRPr="00C06661">
        <w:rPr>
          <w:sz w:val="28"/>
          <w:szCs w:val="28"/>
        </w:rPr>
        <w:t>сельского поселения №</w:t>
      </w:r>
      <w:r>
        <w:rPr>
          <w:sz w:val="28"/>
          <w:szCs w:val="28"/>
        </w:rPr>
        <w:t xml:space="preserve">49 </w:t>
      </w:r>
      <w:r w:rsidRPr="00C06661"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 w:rsidRPr="00C06661">
        <w:rPr>
          <w:sz w:val="28"/>
          <w:szCs w:val="28"/>
        </w:rPr>
        <w:t xml:space="preserve">.2017г. </w:t>
      </w:r>
      <w:r w:rsidRPr="00DA3E73">
        <w:rPr>
          <w:sz w:val="28"/>
          <w:szCs w:val="28"/>
        </w:rPr>
        <w:t>«</w:t>
      </w:r>
      <w:r w:rsidRPr="00A354EE">
        <w:rPr>
          <w:sz w:val="28"/>
          <w:szCs w:val="28"/>
        </w:rPr>
        <w:t>О внесении изменений в Положение об оплате труда вспомогательного персонала (рабочих) Администрации Гадалейского сельского поселения».</w:t>
      </w:r>
    </w:p>
    <w:p w:rsidR="008F1C3F" w:rsidRPr="00F706EC" w:rsidRDefault="00350659" w:rsidP="008F1C3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EB2FC2">
        <w:rPr>
          <w:sz w:val="28"/>
          <w:szCs w:val="28"/>
        </w:rPr>
        <w:t xml:space="preserve">. </w:t>
      </w:r>
      <w:r w:rsidRPr="00C066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Распоряжение</w:t>
      </w:r>
      <w:r w:rsidRPr="00C06661">
        <w:rPr>
          <w:bCs/>
          <w:sz w:val="28"/>
          <w:szCs w:val="28"/>
        </w:rPr>
        <w:t xml:space="preserve"> Гадалейского </w:t>
      </w:r>
      <w:r w:rsidRPr="00C06661">
        <w:rPr>
          <w:sz w:val="28"/>
          <w:szCs w:val="28"/>
        </w:rPr>
        <w:t>сельского поселения №</w:t>
      </w:r>
      <w:r>
        <w:rPr>
          <w:sz w:val="28"/>
          <w:szCs w:val="28"/>
        </w:rPr>
        <w:t xml:space="preserve">66 </w:t>
      </w:r>
      <w:r w:rsidRPr="00C06661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C06661">
        <w:rPr>
          <w:sz w:val="28"/>
          <w:szCs w:val="28"/>
        </w:rPr>
        <w:t>.2017г</w:t>
      </w:r>
      <w:r>
        <w:rPr>
          <w:sz w:val="28"/>
          <w:szCs w:val="28"/>
        </w:rPr>
        <w:t xml:space="preserve">. </w:t>
      </w:r>
      <w:r w:rsidR="00F706EC" w:rsidRPr="00F706EC">
        <w:rPr>
          <w:sz w:val="28"/>
          <w:szCs w:val="28"/>
        </w:rPr>
        <w:t>«</w:t>
      </w:r>
      <w:r w:rsidR="00F706EC" w:rsidRPr="00F706EC">
        <w:rPr>
          <w:rStyle w:val="FontStyle15"/>
          <w:color w:val="000000" w:themeColor="text1"/>
          <w:sz w:val="28"/>
          <w:szCs w:val="28"/>
        </w:rPr>
        <w:t>Об утверждении плана мероприятий на 2018 год по реализации муниципальной программы</w:t>
      </w:r>
      <w:r w:rsidR="00F706EC" w:rsidRPr="00F706EC">
        <w:rPr>
          <w:color w:val="000000" w:themeColor="text1"/>
          <w:sz w:val="28"/>
          <w:szCs w:val="28"/>
        </w:rPr>
        <w:t xml:space="preserve"> «Социально-экономическое развитие территории Гадалейского сельского поселения на 2018-2022 гг.»</w:t>
      </w:r>
    </w:p>
    <w:p w:rsidR="00F177BA" w:rsidRDefault="00F177BA" w:rsidP="00835E21">
      <w:pPr>
        <w:rPr>
          <w:b/>
          <w:i/>
          <w:sz w:val="16"/>
          <w:szCs w:val="16"/>
        </w:rPr>
      </w:pPr>
    </w:p>
    <w:p w:rsidR="00AF326B" w:rsidRDefault="00AF326B" w:rsidP="00AF326B">
      <w:pPr>
        <w:ind w:left="360"/>
        <w:rPr>
          <w:b/>
          <w:i/>
          <w:sz w:val="16"/>
          <w:szCs w:val="16"/>
        </w:rPr>
      </w:pPr>
    </w:p>
    <w:p w:rsidR="00AF326B" w:rsidRPr="004275DB" w:rsidRDefault="00AF326B" w:rsidP="00AF326B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326B" w:rsidRPr="004275DB" w:rsidRDefault="00AF326B" w:rsidP="00AF326B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AF326B" w:rsidRPr="004275DB" w:rsidRDefault="00AF326B" w:rsidP="00AF326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FD1213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F326B" w:rsidRPr="00FD1213" w:rsidRDefault="00AF326B" w:rsidP="00AF326B">
      <w:pPr>
        <w:rPr>
          <w:b/>
          <w:sz w:val="16"/>
          <w:szCs w:val="16"/>
        </w:rPr>
      </w:pPr>
    </w:p>
    <w:p w:rsidR="00AF326B" w:rsidRDefault="00AF326B" w:rsidP="00AF326B"/>
    <w:p w:rsidR="00AF326B" w:rsidRPr="00A8787A" w:rsidRDefault="00AF326B" w:rsidP="00AF326B"/>
    <w:p w:rsidR="00AF326B" w:rsidRDefault="00AF326B" w:rsidP="00A8787A"/>
    <w:p w:rsidR="00AF326B" w:rsidRDefault="00AF326B" w:rsidP="00A8787A"/>
    <w:p w:rsidR="00AF326B" w:rsidRDefault="00AF326B" w:rsidP="00A8787A"/>
    <w:p w:rsidR="00AF326B" w:rsidRDefault="00AF326B" w:rsidP="00AF326B"/>
    <w:p w:rsidR="005753AE" w:rsidRDefault="005753AE" w:rsidP="00AF326B">
      <w:pPr>
        <w:jc w:val="center"/>
      </w:pPr>
    </w:p>
    <w:p w:rsidR="005753AE" w:rsidRDefault="005753AE" w:rsidP="00AF326B">
      <w:pPr>
        <w:jc w:val="center"/>
      </w:pPr>
    </w:p>
    <w:p w:rsidR="005753AE" w:rsidRDefault="005753AE" w:rsidP="00AF326B">
      <w:pPr>
        <w:jc w:val="center"/>
      </w:pPr>
    </w:p>
    <w:p w:rsidR="00AF326B" w:rsidRDefault="002139DF" w:rsidP="00AF326B">
      <w:pPr>
        <w:jc w:val="center"/>
      </w:pPr>
      <w:r>
        <w:pict>
          <v:shape id="_x0000_i1031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326B" w:rsidRDefault="00AF326B" w:rsidP="00AF326B"/>
    <w:p w:rsidR="00AF326B" w:rsidRDefault="002139DF" w:rsidP="00AF326B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326B" w:rsidRDefault="00AF326B" w:rsidP="00AF326B"/>
    <w:p w:rsidR="00AF326B" w:rsidRPr="00C51A7E" w:rsidRDefault="00AF326B" w:rsidP="00AF326B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326B" w:rsidRPr="00C51A7E" w:rsidRDefault="002139DF" w:rsidP="00AF326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AF326B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326B" w:rsidRPr="00B955F5" w:rsidRDefault="00AF326B" w:rsidP="00AF326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1F66">
        <w:rPr>
          <w:b/>
          <w:sz w:val="28"/>
          <w:szCs w:val="28"/>
        </w:rPr>
        <w:t>«28</w:t>
      </w:r>
      <w:r>
        <w:rPr>
          <w:b/>
          <w:sz w:val="28"/>
          <w:szCs w:val="28"/>
        </w:rPr>
        <w:t xml:space="preserve">» </w:t>
      </w:r>
      <w:r w:rsidR="005753AE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 w:rsidR="005753AE">
        <w:rPr>
          <w:b/>
          <w:sz w:val="28"/>
          <w:szCs w:val="28"/>
        </w:rPr>
        <w:t>200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Pr="004521A7" w:rsidRDefault="00AF326B" w:rsidP="00AF326B">
      <w:pPr>
        <w:shd w:val="clear" w:color="auto" w:fill="FFFFFF"/>
        <w:ind w:left="10"/>
        <w:rPr>
          <w:b/>
        </w:rPr>
      </w:pPr>
    </w:p>
    <w:p w:rsidR="00C7593B" w:rsidRPr="004521A7" w:rsidRDefault="00AF326B" w:rsidP="005753AE">
      <w:pPr>
        <w:shd w:val="clear" w:color="auto" w:fill="FFFFFF"/>
        <w:jc w:val="both"/>
        <w:textAlignment w:val="baseline"/>
      </w:pPr>
      <w:r w:rsidRPr="004521A7">
        <w:t xml:space="preserve">1. </w:t>
      </w:r>
      <w:r w:rsidR="00F177BA" w:rsidRPr="004521A7">
        <w:t xml:space="preserve">Постановление </w:t>
      </w:r>
      <w:r w:rsidRPr="004521A7">
        <w:t>Гадалейского сельского поселения №</w:t>
      </w:r>
      <w:r w:rsidR="005753AE" w:rsidRPr="004521A7">
        <w:t>5</w:t>
      </w:r>
      <w:r w:rsidRPr="004521A7">
        <w:t xml:space="preserve">1 от </w:t>
      </w:r>
      <w:r w:rsidR="005753AE" w:rsidRPr="004521A7">
        <w:t>27.12</w:t>
      </w:r>
      <w:r w:rsidR="00C7593B" w:rsidRPr="004521A7">
        <w:t>.2017</w:t>
      </w:r>
      <w:r w:rsidRPr="004521A7">
        <w:t>г</w:t>
      </w:r>
      <w:r w:rsidR="00C7593B" w:rsidRPr="004521A7">
        <w:t xml:space="preserve">. </w:t>
      </w:r>
      <w:r w:rsidRPr="004521A7">
        <w:t xml:space="preserve"> «</w:t>
      </w:r>
      <w:r w:rsidR="005753AE" w:rsidRPr="004521A7">
        <w:t>Об утверждении Положения об оплате труда работников муниципального казенного учреждения культуры «Культурно-досуговый центр»  с. Гадалей, в отношении которых функции и полномочия учредителя осуществляются администрацией Гадалейского сельского поселения».</w:t>
      </w:r>
    </w:p>
    <w:p w:rsidR="005753AE" w:rsidRPr="004521A7" w:rsidRDefault="005753AE" w:rsidP="005753AE">
      <w:pPr>
        <w:jc w:val="both"/>
        <w:outlineLvl w:val="0"/>
      </w:pPr>
      <w:r w:rsidRPr="004521A7">
        <w:t>2. Решение Думы Гадалейского сельского поселения №23 от 28.12.2017 г</w:t>
      </w:r>
      <w:r w:rsidR="004F3F89" w:rsidRPr="004521A7">
        <w:t>.</w:t>
      </w:r>
      <w:r w:rsidRPr="004521A7">
        <w:t xml:space="preserve"> «О бюджете Гадалейского муниципального образования на 2018 год и на плановый период 2019 и 2020 годов».</w:t>
      </w:r>
    </w:p>
    <w:p w:rsidR="004F3F89" w:rsidRPr="004521A7" w:rsidRDefault="004F3F89" w:rsidP="005753AE">
      <w:pPr>
        <w:jc w:val="both"/>
        <w:outlineLvl w:val="0"/>
      </w:pPr>
      <w:r w:rsidRPr="004521A7">
        <w:t xml:space="preserve">3. Решение Думы Гадалейского сельского поселения №24 от 28.12.2017 г. «Об утверждении  программы комплексного  развития социальной инфраструктуры Гадалейского сельского поселения Тулунского муниципального района Иркутской  области </w:t>
      </w:r>
      <w:r w:rsidRPr="004521A7">
        <w:rPr>
          <w:bCs/>
        </w:rPr>
        <w:t xml:space="preserve">на </w:t>
      </w:r>
      <w:r w:rsidRPr="004521A7">
        <w:t> 2017-2025 годы</w:t>
      </w:r>
      <w:proofErr w:type="gramStart"/>
      <w:r w:rsidRPr="004521A7">
        <w:t>.»</w:t>
      </w:r>
      <w:r w:rsidR="00314039" w:rsidRPr="004521A7">
        <w:t>.</w:t>
      </w:r>
      <w:proofErr w:type="gramEnd"/>
    </w:p>
    <w:p w:rsidR="00314039" w:rsidRPr="004521A7" w:rsidRDefault="00314039" w:rsidP="005753AE">
      <w:pPr>
        <w:jc w:val="both"/>
        <w:outlineLvl w:val="0"/>
        <w:rPr>
          <w:rStyle w:val="a5"/>
          <w:b w:val="0"/>
        </w:rPr>
      </w:pPr>
      <w:r w:rsidRPr="004521A7">
        <w:t xml:space="preserve">4. Решение Думы Гадалейского сельского поселения №26 от 28.12.2017 г. </w:t>
      </w:r>
      <w:r w:rsidRPr="004521A7">
        <w:rPr>
          <w:b/>
        </w:rPr>
        <w:t>«</w:t>
      </w:r>
      <w:r w:rsidRPr="004521A7">
        <w:rPr>
          <w:rStyle w:val="a5"/>
          <w:b w:val="0"/>
        </w:rPr>
        <w:t>Об утверждении Порядка предоставления  отпусков главе Гадалейского  сельского поселения».</w:t>
      </w:r>
    </w:p>
    <w:p w:rsidR="00314039" w:rsidRPr="004521A7" w:rsidRDefault="00314039" w:rsidP="005753AE">
      <w:pPr>
        <w:jc w:val="both"/>
        <w:outlineLvl w:val="0"/>
        <w:rPr>
          <w:rStyle w:val="a5"/>
          <w:b w:val="0"/>
        </w:rPr>
      </w:pPr>
      <w:r w:rsidRPr="004521A7">
        <w:rPr>
          <w:rStyle w:val="a5"/>
          <w:b w:val="0"/>
        </w:rPr>
        <w:t xml:space="preserve">5. </w:t>
      </w:r>
      <w:r w:rsidR="00D138D7" w:rsidRPr="004521A7">
        <w:t xml:space="preserve">Решение Думы Гадалейского сельского поселения №27 от 28.12.2017 г. </w:t>
      </w:r>
      <w:r w:rsidR="00D138D7" w:rsidRPr="004521A7">
        <w:rPr>
          <w:b/>
        </w:rPr>
        <w:t>«</w:t>
      </w:r>
      <w:r w:rsidR="00D138D7" w:rsidRPr="004521A7">
        <w:rPr>
          <w:rStyle w:val="a5"/>
          <w:b w:val="0"/>
        </w:rPr>
        <w:t>Об утверждении Положения о видах поощрения муниципального служащего и порядке его применения».</w:t>
      </w:r>
    </w:p>
    <w:p w:rsidR="00C7593B" w:rsidRPr="004521A7" w:rsidRDefault="0018236A" w:rsidP="004521A7">
      <w:pPr>
        <w:jc w:val="both"/>
        <w:outlineLvl w:val="0"/>
      </w:pPr>
      <w:r w:rsidRPr="004521A7">
        <w:rPr>
          <w:rStyle w:val="a5"/>
          <w:b w:val="0"/>
        </w:rPr>
        <w:t xml:space="preserve">6. </w:t>
      </w:r>
      <w:r w:rsidRPr="004521A7">
        <w:t>Решение Думы Гадалейского сельского поселения №28 от 28.12.2017 г.</w:t>
      </w:r>
      <w:r w:rsidR="0061499A" w:rsidRPr="004521A7">
        <w:t xml:space="preserve"> «О внесении изменений в Порядок определения объема иных межбюджетных трансфертов, предоставляемых из бюджета  Гадалейского муниципального образования, утвержденный решением Думы Гадалейского сельского поселения 31.03.2015 г. № 77.»</w:t>
      </w: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C7593B" w:rsidRDefault="00C7593B" w:rsidP="00AF326B">
      <w:pPr>
        <w:ind w:left="360"/>
        <w:rPr>
          <w:b/>
          <w:i/>
          <w:sz w:val="16"/>
          <w:szCs w:val="16"/>
        </w:rPr>
      </w:pPr>
    </w:p>
    <w:p w:rsidR="00AF326B" w:rsidRPr="004275DB" w:rsidRDefault="00AF326B" w:rsidP="00AF326B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326B" w:rsidRPr="004275DB" w:rsidRDefault="00AF326B" w:rsidP="00AF326B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AF326B" w:rsidRPr="004275DB" w:rsidRDefault="00AF326B" w:rsidP="00AF326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FD1213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F326B" w:rsidRPr="00FD1213" w:rsidRDefault="00AF326B" w:rsidP="00AF326B">
      <w:pPr>
        <w:rPr>
          <w:b/>
          <w:sz w:val="16"/>
          <w:szCs w:val="16"/>
        </w:rPr>
      </w:pPr>
    </w:p>
    <w:p w:rsidR="00AF326B" w:rsidRDefault="00AF326B" w:rsidP="00AF326B"/>
    <w:p w:rsidR="00AF326B" w:rsidRPr="00A8787A" w:rsidRDefault="00AF326B" w:rsidP="00AF326B"/>
    <w:p w:rsidR="00AF326B" w:rsidRDefault="00AF326B" w:rsidP="00A8787A"/>
    <w:p w:rsidR="00415808" w:rsidRDefault="00415808" w:rsidP="00A8787A"/>
    <w:p w:rsidR="00415808" w:rsidRDefault="00415808" w:rsidP="00A8787A"/>
    <w:p w:rsidR="001911AE" w:rsidRDefault="001911AE" w:rsidP="00A8787A">
      <w:bookmarkStart w:id="0" w:name="_GoBack"/>
      <w:bookmarkEnd w:id="0"/>
    </w:p>
    <w:p w:rsidR="001911AE" w:rsidRDefault="002139DF" w:rsidP="001911AE">
      <w:pPr>
        <w:jc w:val="center"/>
      </w:pPr>
      <w:r>
        <w:pict>
          <v:shape id="_x0000_i1034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1911AE" w:rsidRDefault="001911AE" w:rsidP="001911AE"/>
    <w:p w:rsidR="001911AE" w:rsidRDefault="002139DF" w:rsidP="001911AE">
      <w:pPr>
        <w:jc w:val="center"/>
      </w:pPr>
      <w:r>
        <w:pict>
          <v:shape id="_x0000_i1035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1911AE" w:rsidRDefault="001911AE" w:rsidP="001911AE"/>
    <w:p w:rsidR="001911AE" w:rsidRPr="00C51A7E" w:rsidRDefault="001911AE" w:rsidP="001911AE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1911AE" w:rsidRPr="00C51A7E" w:rsidRDefault="002139DF" w:rsidP="001911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6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1911AE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1911AE" w:rsidRPr="00B955F5" w:rsidRDefault="001911AE" w:rsidP="001911AE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1911AE" w:rsidRDefault="001911AE" w:rsidP="001911AE">
      <w:pPr>
        <w:rPr>
          <w:b/>
        </w:rPr>
      </w:pPr>
    </w:p>
    <w:p w:rsidR="001911AE" w:rsidRDefault="001911AE" w:rsidP="00191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«29» ноября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196</w:t>
      </w:r>
      <w:r w:rsidR="00E411ED">
        <w:rPr>
          <w:b/>
          <w:sz w:val="28"/>
          <w:szCs w:val="28"/>
        </w:rPr>
        <w:t>А</w:t>
      </w:r>
    </w:p>
    <w:p w:rsidR="001911AE" w:rsidRDefault="001911AE" w:rsidP="001911AE">
      <w:pPr>
        <w:rPr>
          <w:b/>
        </w:rPr>
      </w:pPr>
    </w:p>
    <w:p w:rsidR="001911AE" w:rsidRDefault="001911AE" w:rsidP="001911AE">
      <w:pPr>
        <w:shd w:val="clear" w:color="auto" w:fill="FFFFFF"/>
        <w:ind w:left="10"/>
        <w:rPr>
          <w:b/>
        </w:rPr>
      </w:pPr>
    </w:p>
    <w:p w:rsidR="001911AE" w:rsidRDefault="001911AE" w:rsidP="001911AE">
      <w:pPr>
        <w:shd w:val="clear" w:color="auto" w:fill="FFFFFF"/>
        <w:ind w:left="10"/>
        <w:rPr>
          <w:b/>
        </w:rPr>
      </w:pPr>
    </w:p>
    <w:p w:rsidR="001911AE" w:rsidRPr="00E411ED" w:rsidRDefault="001911AE" w:rsidP="00E411ED">
      <w:pPr>
        <w:pStyle w:val="Oaieaaaa"/>
        <w:ind w:right="225"/>
        <w:jc w:val="both"/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1. Решение Думы Гадалейского сельского поселения № 15</w:t>
      </w:r>
      <w:r w:rsidR="00E411ED" w:rsidRPr="00E411ED">
        <w:rPr>
          <w:rFonts w:ascii="Times New Roman" w:hAnsi="Times New Roman"/>
          <w:sz w:val="28"/>
          <w:szCs w:val="28"/>
        </w:rPr>
        <w:t>А</w:t>
      </w:r>
      <w:r w:rsidRPr="00E411ED">
        <w:rPr>
          <w:rFonts w:ascii="Times New Roman" w:hAnsi="Times New Roman"/>
          <w:sz w:val="28"/>
          <w:szCs w:val="28"/>
        </w:rPr>
        <w:t xml:space="preserve"> от 28.11.2017 г «</w:t>
      </w:r>
      <w:r w:rsidR="00E411ED" w:rsidRPr="00E411ED">
        <w:rPr>
          <w:rFonts w:ascii="Times New Roman" w:hAnsi="Times New Roman"/>
          <w:sz w:val="28"/>
          <w:szCs w:val="28"/>
        </w:rPr>
        <w:t>О</w:t>
      </w:r>
      <w:r w:rsidR="00E411ED" w:rsidRPr="00E411ED">
        <w:rPr>
          <w:sz w:val="28"/>
          <w:szCs w:val="28"/>
        </w:rPr>
        <w:t xml:space="preserve"> назначении публичных слушаний по проекту бюджета Гадалейского муниципального образования на 2018 год и на плановый период 2019 и 2020 гг.»</w:t>
      </w:r>
    </w:p>
    <w:p w:rsidR="001911AE" w:rsidRPr="00E411ED" w:rsidRDefault="001911AE" w:rsidP="00EA7D8F">
      <w:pPr>
        <w:ind w:left="360" w:right="225"/>
        <w:jc w:val="both"/>
        <w:rPr>
          <w:sz w:val="28"/>
          <w:szCs w:val="28"/>
        </w:rPr>
      </w:pPr>
    </w:p>
    <w:p w:rsidR="001911AE" w:rsidRPr="00E411ED" w:rsidRDefault="001911AE" w:rsidP="001911AE">
      <w:pPr>
        <w:ind w:left="360" w:right="225"/>
        <w:rPr>
          <w:b/>
          <w:i/>
          <w:sz w:val="16"/>
          <w:szCs w:val="16"/>
        </w:rPr>
      </w:pPr>
    </w:p>
    <w:p w:rsidR="001911AE" w:rsidRDefault="001911AE" w:rsidP="001911AE">
      <w:pPr>
        <w:ind w:left="360"/>
        <w:rPr>
          <w:b/>
          <w:i/>
          <w:sz w:val="16"/>
          <w:szCs w:val="16"/>
        </w:rPr>
      </w:pPr>
    </w:p>
    <w:p w:rsidR="001911AE" w:rsidRDefault="001911AE" w:rsidP="001911AE">
      <w:pPr>
        <w:ind w:left="360"/>
        <w:rPr>
          <w:b/>
          <w:i/>
          <w:sz w:val="16"/>
          <w:szCs w:val="16"/>
        </w:rPr>
      </w:pPr>
    </w:p>
    <w:p w:rsidR="001911AE" w:rsidRDefault="001911AE" w:rsidP="00EA7D8F">
      <w:pPr>
        <w:rPr>
          <w:b/>
          <w:i/>
          <w:sz w:val="16"/>
          <w:szCs w:val="16"/>
        </w:rPr>
      </w:pPr>
    </w:p>
    <w:p w:rsidR="001911AE" w:rsidRPr="004275DB" w:rsidRDefault="001911AE" w:rsidP="001911AE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1911AE" w:rsidRPr="004275DB" w:rsidRDefault="001911AE" w:rsidP="001911AE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1911AE" w:rsidRPr="004275DB" w:rsidRDefault="001911AE" w:rsidP="001911AE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911AE" w:rsidRPr="004275DB" w:rsidRDefault="001911AE" w:rsidP="001911AE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1911AE" w:rsidRPr="004275DB" w:rsidRDefault="001911AE" w:rsidP="001911AE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1911AE" w:rsidRPr="004275DB" w:rsidRDefault="001911AE" w:rsidP="001911AE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1911AE" w:rsidRPr="004275DB" w:rsidRDefault="001911AE" w:rsidP="001911AE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911AE" w:rsidRPr="004275DB" w:rsidRDefault="001911AE" w:rsidP="001911AE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911AE" w:rsidRPr="00FD1213" w:rsidRDefault="001911AE" w:rsidP="001911AE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1911AE" w:rsidRPr="00FD1213" w:rsidRDefault="001911AE" w:rsidP="001911AE">
      <w:pPr>
        <w:rPr>
          <w:b/>
          <w:sz w:val="16"/>
          <w:szCs w:val="16"/>
        </w:rPr>
      </w:pPr>
    </w:p>
    <w:p w:rsidR="001911AE" w:rsidRDefault="001911AE" w:rsidP="001911AE"/>
    <w:p w:rsidR="001911AE" w:rsidRPr="00A8787A" w:rsidRDefault="001911AE" w:rsidP="00A8787A"/>
    <w:sectPr w:rsidR="001911AE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3331F"/>
    <w:rsid w:val="0015055E"/>
    <w:rsid w:val="00172167"/>
    <w:rsid w:val="001807CF"/>
    <w:rsid w:val="0018236A"/>
    <w:rsid w:val="001911AE"/>
    <w:rsid w:val="001B3B07"/>
    <w:rsid w:val="001C7969"/>
    <w:rsid w:val="001D5F8A"/>
    <w:rsid w:val="0020133C"/>
    <w:rsid w:val="00205DDC"/>
    <w:rsid w:val="002139DF"/>
    <w:rsid w:val="002330A7"/>
    <w:rsid w:val="0024652E"/>
    <w:rsid w:val="00287FDA"/>
    <w:rsid w:val="00290D3E"/>
    <w:rsid w:val="002A607F"/>
    <w:rsid w:val="00314039"/>
    <w:rsid w:val="00320AD2"/>
    <w:rsid w:val="00325CFB"/>
    <w:rsid w:val="00343B23"/>
    <w:rsid w:val="00350659"/>
    <w:rsid w:val="0035591D"/>
    <w:rsid w:val="003576C1"/>
    <w:rsid w:val="00377B72"/>
    <w:rsid w:val="003D2E88"/>
    <w:rsid w:val="00415808"/>
    <w:rsid w:val="004275DB"/>
    <w:rsid w:val="004521A7"/>
    <w:rsid w:val="00455BF4"/>
    <w:rsid w:val="004623E7"/>
    <w:rsid w:val="004C5496"/>
    <w:rsid w:val="004D7BA2"/>
    <w:rsid w:val="004F3F89"/>
    <w:rsid w:val="00502DB2"/>
    <w:rsid w:val="00547E35"/>
    <w:rsid w:val="005524A1"/>
    <w:rsid w:val="00571B35"/>
    <w:rsid w:val="005753AE"/>
    <w:rsid w:val="005875E1"/>
    <w:rsid w:val="00594B8C"/>
    <w:rsid w:val="005D63EF"/>
    <w:rsid w:val="00610B4B"/>
    <w:rsid w:val="0061499A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184B"/>
    <w:rsid w:val="008327A8"/>
    <w:rsid w:val="00835E21"/>
    <w:rsid w:val="008413BF"/>
    <w:rsid w:val="00842F2E"/>
    <w:rsid w:val="00851132"/>
    <w:rsid w:val="00886DDF"/>
    <w:rsid w:val="008B5FE5"/>
    <w:rsid w:val="008D1EB5"/>
    <w:rsid w:val="008D52EB"/>
    <w:rsid w:val="008E10A0"/>
    <w:rsid w:val="008F1C3F"/>
    <w:rsid w:val="009010CD"/>
    <w:rsid w:val="00976835"/>
    <w:rsid w:val="00992137"/>
    <w:rsid w:val="009C3F7E"/>
    <w:rsid w:val="009E1F66"/>
    <w:rsid w:val="009F72AC"/>
    <w:rsid w:val="00A17643"/>
    <w:rsid w:val="00A354EE"/>
    <w:rsid w:val="00A64FDA"/>
    <w:rsid w:val="00A815A4"/>
    <w:rsid w:val="00A8787A"/>
    <w:rsid w:val="00AA2DBB"/>
    <w:rsid w:val="00AB68D0"/>
    <w:rsid w:val="00AC3627"/>
    <w:rsid w:val="00AF326B"/>
    <w:rsid w:val="00B24317"/>
    <w:rsid w:val="00B45077"/>
    <w:rsid w:val="00B955F5"/>
    <w:rsid w:val="00BB4398"/>
    <w:rsid w:val="00BD0F5E"/>
    <w:rsid w:val="00BE0DBD"/>
    <w:rsid w:val="00BE5148"/>
    <w:rsid w:val="00BF145F"/>
    <w:rsid w:val="00C06661"/>
    <w:rsid w:val="00C448AA"/>
    <w:rsid w:val="00C524F2"/>
    <w:rsid w:val="00C742F1"/>
    <w:rsid w:val="00C7593B"/>
    <w:rsid w:val="00CA7CB6"/>
    <w:rsid w:val="00CD28B1"/>
    <w:rsid w:val="00CE26E1"/>
    <w:rsid w:val="00D04ECC"/>
    <w:rsid w:val="00D138D7"/>
    <w:rsid w:val="00D173B8"/>
    <w:rsid w:val="00D375F2"/>
    <w:rsid w:val="00D71454"/>
    <w:rsid w:val="00D724D1"/>
    <w:rsid w:val="00D86B70"/>
    <w:rsid w:val="00D91DE9"/>
    <w:rsid w:val="00D97ACE"/>
    <w:rsid w:val="00DA132A"/>
    <w:rsid w:val="00DA3E73"/>
    <w:rsid w:val="00DC5F2E"/>
    <w:rsid w:val="00E36BC0"/>
    <w:rsid w:val="00E411ED"/>
    <w:rsid w:val="00EA7496"/>
    <w:rsid w:val="00EA7D8F"/>
    <w:rsid w:val="00EB2FC2"/>
    <w:rsid w:val="00EF33EC"/>
    <w:rsid w:val="00F177BA"/>
    <w:rsid w:val="00F35C16"/>
    <w:rsid w:val="00F706EC"/>
    <w:rsid w:val="00F83267"/>
    <w:rsid w:val="00F87E19"/>
    <w:rsid w:val="00FA5D16"/>
    <w:rsid w:val="00FC3A29"/>
    <w:rsid w:val="00FC5D49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706E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706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370</cp:revision>
  <cp:lastPrinted>2018-01-31T06:59:00Z</cp:lastPrinted>
  <dcterms:created xsi:type="dcterms:W3CDTF">2016-12-12T07:25:00Z</dcterms:created>
  <dcterms:modified xsi:type="dcterms:W3CDTF">2018-02-01T04:11:00Z</dcterms:modified>
</cp:coreProperties>
</file>