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496" w:rsidRDefault="00EA7496" w:rsidP="00EA7496">
      <w:pPr>
        <w:rPr>
          <w:sz w:val="28"/>
          <w:szCs w:val="28"/>
        </w:rPr>
      </w:pPr>
    </w:p>
    <w:p w:rsidR="00EA7496" w:rsidRDefault="00EA7496" w:rsidP="00EA7496"/>
    <w:p w:rsidR="00EA7496" w:rsidRDefault="001F3D84" w:rsidP="00EA749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3.25pt;height:35.25pt" adj=",10800" fillcolor="black">
            <v:shadow color="#868686"/>
            <v:textpath style="font-family:&quot;Arial Black&quot;;font-weight:bold;v-text-kern:t" trim="t" fitpath="t" string="И Н Ф О Р М А Ц И О Н Н Ы Й"/>
          </v:shape>
        </w:pict>
      </w:r>
    </w:p>
    <w:p w:rsidR="00EA7496" w:rsidRDefault="00EA7496" w:rsidP="00EA7496"/>
    <w:p w:rsidR="00EA7496" w:rsidRDefault="001F3D84" w:rsidP="00EA7496">
      <w:pPr>
        <w:jc w:val="center"/>
      </w:pPr>
      <w:r>
        <w:pict>
          <v:shape id="_x0000_i1026"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EA7496" w:rsidRDefault="00EA7496" w:rsidP="00EA7496"/>
    <w:p w:rsidR="00EA7496" w:rsidRPr="00C51A7E" w:rsidRDefault="00EA7496" w:rsidP="00EA7496">
      <w:pPr>
        <w:jc w:val="center"/>
        <w:outlineLvl w:val="0"/>
        <w:rPr>
          <w:rFonts w:ascii="Arial Black" w:hAnsi="Arial Black"/>
          <w:b/>
          <w:sz w:val="52"/>
          <w:szCs w:val="52"/>
        </w:rPr>
      </w:pPr>
      <w:r>
        <w:rPr>
          <w:rFonts w:ascii="Arial Black" w:hAnsi="Arial Black"/>
          <w:b/>
          <w:sz w:val="52"/>
          <w:szCs w:val="52"/>
        </w:rPr>
        <w:t>ДУМЫ И АДМИНИСТРАЦИИ</w:t>
      </w:r>
    </w:p>
    <w:p w:rsidR="00EA7496" w:rsidRPr="00C51A7E" w:rsidRDefault="001F3D84" w:rsidP="00EA7496">
      <w:pPr>
        <w:jc w:val="center"/>
        <w:rPr>
          <w:rFonts w:ascii="Arial Black" w:hAnsi="Arial Black"/>
          <w:b/>
          <w:sz w:val="32"/>
          <w:szCs w:val="32"/>
        </w:rPr>
      </w:pPr>
      <w:r>
        <w:rPr>
          <w:rFonts w:ascii="Arial Black" w:hAnsi="Arial Black"/>
          <w:b/>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92.75pt;height:51.75pt" adj="5665" fillcolor="black">
            <v:shadow color="#868686"/>
            <v:textpath style="font-family:&quot;Impact&quot;;v-text-kern:t" trim="t" fitpath="t" xscale="f" string="ГАДАЛЕЙСКОГО СЕЛЬСКОГО ПОСЕЛЕНИЯ"/>
          </v:shape>
        </w:pict>
      </w:r>
      <w:r w:rsidR="00EA7496" w:rsidRPr="00C51A7E">
        <w:rPr>
          <w:rFonts w:ascii="Arial Black" w:hAnsi="Arial Black"/>
          <w:b/>
          <w:sz w:val="32"/>
          <w:szCs w:val="32"/>
        </w:rPr>
        <w:t xml:space="preserve">ТУЛУНСКОГО РАЙОНА </w:t>
      </w:r>
    </w:p>
    <w:p w:rsidR="00EA7496" w:rsidRPr="00B955F5" w:rsidRDefault="00EA7496" w:rsidP="00B955F5">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EA7496" w:rsidRDefault="00EA7496" w:rsidP="00EA7496">
      <w:pPr>
        <w:rPr>
          <w:b/>
        </w:rPr>
      </w:pPr>
    </w:p>
    <w:p w:rsidR="00EA7496" w:rsidRDefault="00D86B70" w:rsidP="00EA7496">
      <w:pPr>
        <w:rPr>
          <w:b/>
          <w:sz w:val="28"/>
          <w:szCs w:val="28"/>
        </w:rPr>
      </w:pPr>
      <w:r>
        <w:rPr>
          <w:b/>
          <w:sz w:val="28"/>
          <w:szCs w:val="28"/>
        </w:rPr>
        <w:t xml:space="preserve"> «</w:t>
      </w:r>
      <w:r w:rsidR="00307AB3">
        <w:rPr>
          <w:b/>
          <w:sz w:val="28"/>
          <w:szCs w:val="28"/>
        </w:rPr>
        <w:t>13</w:t>
      </w:r>
      <w:r w:rsidR="00EA7496">
        <w:rPr>
          <w:b/>
          <w:sz w:val="28"/>
          <w:szCs w:val="28"/>
        </w:rPr>
        <w:t>»</w:t>
      </w:r>
      <w:r w:rsidR="004275DB">
        <w:rPr>
          <w:b/>
          <w:sz w:val="28"/>
          <w:szCs w:val="28"/>
        </w:rPr>
        <w:t xml:space="preserve"> </w:t>
      </w:r>
      <w:r w:rsidR="00177731">
        <w:rPr>
          <w:b/>
          <w:sz w:val="28"/>
          <w:szCs w:val="28"/>
        </w:rPr>
        <w:t>апреля</w:t>
      </w:r>
      <w:r w:rsidR="00B45077">
        <w:rPr>
          <w:b/>
          <w:sz w:val="28"/>
          <w:szCs w:val="28"/>
        </w:rPr>
        <w:t xml:space="preserve"> </w:t>
      </w:r>
      <w:r w:rsidR="00EA7496">
        <w:rPr>
          <w:b/>
          <w:sz w:val="28"/>
          <w:szCs w:val="28"/>
        </w:rPr>
        <w:t xml:space="preserve"> </w:t>
      </w:r>
      <w:r w:rsidR="00EA7496" w:rsidRPr="00417579">
        <w:rPr>
          <w:b/>
          <w:sz w:val="28"/>
          <w:szCs w:val="28"/>
        </w:rPr>
        <w:t xml:space="preserve"> </w:t>
      </w:r>
      <w:r w:rsidR="00130E35">
        <w:rPr>
          <w:b/>
          <w:sz w:val="28"/>
          <w:szCs w:val="28"/>
        </w:rPr>
        <w:t>201</w:t>
      </w:r>
      <w:r w:rsidR="00177731">
        <w:rPr>
          <w:b/>
          <w:sz w:val="28"/>
          <w:szCs w:val="28"/>
        </w:rPr>
        <w:t>8</w:t>
      </w:r>
      <w:r w:rsidR="00EA7496" w:rsidRPr="00417579">
        <w:rPr>
          <w:b/>
          <w:sz w:val="28"/>
          <w:szCs w:val="28"/>
        </w:rPr>
        <w:t xml:space="preserve"> года.                                                 </w:t>
      </w:r>
      <w:r w:rsidR="003F1B44">
        <w:rPr>
          <w:b/>
          <w:sz w:val="28"/>
          <w:szCs w:val="28"/>
        </w:rPr>
        <w:t xml:space="preserve">                 </w:t>
      </w:r>
      <w:r w:rsidR="00EA7496">
        <w:rPr>
          <w:b/>
          <w:sz w:val="28"/>
          <w:szCs w:val="28"/>
        </w:rPr>
        <w:t xml:space="preserve">   </w:t>
      </w:r>
      <w:r w:rsidR="00EA7496" w:rsidRPr="00417579">
        <w:rPr>
          <w:b/>
          <w:sz w:val="28"/>
          <w:szCs w:val="28"/>
        </w:rPr>
        <w:t xml:space="preserve">№ </w:t>
      </w:r>
      <w:r w:rsidR="00177731">
        <w:rPr>
          <w:b/>
          <w:sz w:val="28"/>
          <w:szCs w:val="28"/>
        </w:rPr>
        <w:t>2</w:t>
      </w:r>
      <w:r w:rsidR="00307AB3">
        <w:rPr>
          <w:b/>
          <w:sz w:val="28"/>
          <w:szCs w:val="28"/>
        </w:rPr>
        <w:t>10</w:t>
      </w:r>
    </w:p>
    <w:p w:rsidR="00EA7496" w:rsidRDefault="00EA7496" w:rsidP="00EA7496">
      <w:pPr>
        <w:rPr>
          <w:b/>
        </w:rPr>
      </w:pPr>
    </w:p>
    <w:p w:rsidR="00EB2FC2" w:rsidRDefault="00EB2FC2" w:rsidP="00EB2FC2">
      <w:pPr>
        <w:shd w:val="clear" w:color="auto" w:fill="FFFFFF"/>
        <w:ind w:left="10"/>
        <w:rPr>
          <w:b/>
        </w:rPr>
      </w:pPr>
    </w:p>
    <w:p w:rsidR="00EB2FC2" w:rsidRDefault="00EB2FC2" w:rsidP="00EB2FC2">
      <w:pPr>
        <w:shd w:val="clear" w:color="auto" w:fill="FFFFFF"/>
        <w:ind w:left="10"/>
        <w:rPr>
          <w:b/>
        </w:rPr>
      </w:pPr>
    </w:p>
    <w:p w:rsidR="00AA2DBB" w:rsidRPr="00307AB3" w:rsidRDefault="00EB2FC2" w:rsidP="00307AB3">
      <w:pPr>
        <w:ind w:firstLine="709"/>
        <w:jc w:val="both"/>
        <w:rPr>
          <w:sz w:val="28"/>
          <w:szCs w:val="28"/>
        </w:rPr>
      </w:pPr>
      <w:r w:rsidRPr="00307AB3">
        <w:rPr>
          <w:sz w:val="28"/>
          <w:szCs w:val="28"/>
        </w:rPr>
        <w:t xml:space="preserve">1. </w:t>
      </w:r>
      <w:r w:rsidR="00177731" w:rsidRPr="00307AB3">
        <w:rPr>
          <w:sz w:val="28"/>
          <w:szCs w:val="28"/>
        </w:rPr>
        <w:t>Постановление администрации</w:t>
      </w:r>
      <w:r w:rsidRPr="00307AB3">
        <w:rPr>
          <w:sz w:val="28"/>
          <w:szCs w:val="28"/>
        </w:rPr>
        <w:t xml:space="preserve"> Гадалейского сельского поселения №</w:t>
      </w:r>
      <w:r w:rsidR="00307AB3" w:rsidRPr="00307AB3">
        <w:rPr>
          <w:sz w:val="28"/>
          <w:szCs w:val="28"/>
        </w:rPr>
        <w:t>21</w:t>
      </w:r>
      <w:r w:rsidRPr="00307AB3">
        <w:rPr>
          <w:sz w:val="28"/>
          <w:szCs w:val="28"/>
        </w:rPr>
        <w:t xml:space="preserve"> от </w:t>
      </w:r>
      <w:r w:rsidR="00307AB3" w:rsidRPr="00307AB3">
        <w:rPr>
          <w:sz w:val="28"/>
          <w:szCs w:val="28"/>
        </w:rPr>
        <w:t>11</w:t>
      </w:r>
      <w:r w:rsidR="00177731" w:rsidRPr="00307AB3">
        <w:rPr>
          <w:sz w:val="28"/>
          <w:szCs w:val="28"/>
        </w:rPr>
        <w:t>.04.2018</w:t>
      </w:r>
      <w:r w:rsidR="0083184B" w:rsidRPr="00307AB3">
        <w:rPr>
          <w:sz w:val="28"/>
          <w:szCs w:val="28"/>
        </w:rPr>
        <w:t xml:space="preserve"> г </w:t>
      </w:r>
      <w:r w:rsidR="00D375F2" w:rsidRPr="00307AB3">
        <w:rPr>
          <w:sz w:val="28"/>
          <w:szCs w:val="28"/>
        </w:rPr>
        <w:t>«</w:t>
      </w:r>
      <w:r w:rsidR="00307AB3" w:rsidRPr="00307AB3">
        <w:rPr>
          <w:sz w:val="28"/>
          <w:szCs w:val="28"/>
        </w:rPr>
        <w:t>О внесении изменений в постановление администрации Гадалейского сельского поселения № 47 от 21.11.2017г. «об утверждении муниципальной программы «социально-экономическое развитие территории Гадалейского сельского поселения на 2018-2022 гг.» (с изменениями от 09.01.2018г № 2а, от 12.02.2018г №11)</w:t>
      </w:r>
      <w:r w:rsidR="00177731" w:rsidRPr="00307AB3">
        <w:rPr>
          <w:sz w:val="28"/>
          <w:szCs w:val="28"/>
        </w:rPr>
        <w:t>»</w:t>
      </w:r>
      <w:r w:rsidR="007C2A2F" w:rsidRPr="00307AB3">
        <w:rPr>
          <w:sz w:val="28"/>
          <w:szCs w:val="28"/>
        </w:rPr>
        <w:t>.</w:t>
      </w:r>
    </w:p>
    <w:p w:rsidR="00734C44" w:rsidRPr="001103EC" w:rsidRDefault="00307AB3" w:rsidP="00307AB3">
      <w:pPr>
        <w:jc w:val="both"/>
        <w:rPr>
          <w:sz w:val="16"/>
          <w:szCs w:val="16"/>
        </w:rPr>
      </w:pPr>
      <w:r>
        <w:rPr>
          <w:sz w:val="16"/>
          <w:szCs w:val="16"/>
        </w:rPr>
        <w:tab/>
      </w:r>
      <w:r w:rsidRPr="00307AB3">
        <w:t>2.</w:t>
      </w:r>
      <w:r>
        <w:rPr>
          <w:sz w:val="16"/>
          <w:szCs w:val="16"/>
        </w:rPr>
        <w:t xml:space="preserve"> </w:t>
      </w:r>
      <w:r>
        <w:rPr>
          <w:sz w:val="28"/>
          <w:szCs w:val="28"/>
        </w:rPr>
        <w:t>Распоряжение</w:t>
      </w:r>
      <w:r w:rsidRPr="00307AB3">
        <w:rPr>
          <w:sz w:val="28"/>
          <w:szCs w:val="28"/>
        </w:rPr>
        <w:t xml:space="preserve"> администрации Гадалейского сельского поселения №</w:t>
      </w:r>
      <w:r>
        <w:rPr>
          <w:sz w:val="28"/>
          <w:szCs w:val="28"/>
        </w:rPr>
        <w:t>24</w:t>
      </w:r>
      <w:r w:rsidRPr="00307AB3">
        <w:rPr>
          <w:sz w:val="28"/>
          <w:szCs w:val="28"/>
        </w:rPr>
        <w:t xml:space="preserve"> от 1</w:t>
      </w:r>
      <w:r>
        <w:rPr>
          <w:sz w:val="28"/>
          <w:szCs w:val="28"/>
        </w:rPr>
        <w:t>0</w:t>
      </w:r>
      <w:r w:rsidRPr="00307AB3">
        <w:rPr>
          <w:sz w:val="28"/>
          <w:szCs w:val="28"/>
        </w:rPr>
        <w:t>.04.2018 г</w:t>
      </w:r>
      <w:r w:rsidR="001103EC">
        <w:rPr>
          <w:sz w:val="28"/>
          <w:szCs w:val="28"/>
        </w:rPr>
        <w:t xml:space="preserve">. </w:t>
      </w:r>
      <w:r w:rsidR="001103EC" w:rsidRPr="001103EC">
        <w:rPr>
          <w:sz w:val="28"/>
          <w:szCs w:val="28"/>
        </w:rPr>
        <w:t>«</w:t>
      </w:r>
      <w:r w:rsidR="001103EC" w:rsidRPr="001103EC">
        <w:rPr>
          <w:rStyle w:val="FontStyle15"/>
          <w:sz w:val="26"/>
          <w:szCs w:val="26"/>
        </w:rPr>
        <w:t>О внесении изменений в распоряжение администрации Гадалейского сельского поселения № 66 от 22.12.2017г. «Об утверждении плана мероприятий на 2018 год по реализации муниципальной программы</w:t>
      </w:r>
      <w:r w:rsidR="001103EC" w:rsidRPr="001103EC">
        <w:rPr>
          <w:sz w:val="26"/>
          <w:szCs w:val="26"/>
        </w:rPr>
        <w:t xml:space="preserve"> «Социально-экономическое развитие территории Гадалейского сельского поселения на 2018-2022 </w:t>
      </w:r>
      <w:proofErr w:type="spellStart"/>
      <w:proofErr w:type="gramStart"/>
      <w:r w:rsidR="001103EC" w:rsidRPr="001103EC">
        <w:rPr>
          <w:sz w:val="26"/>
          <w:szCs w:val="26"/>
        </w:rPr>
        <w:t>гг</w:t>
      </w:r>
      <w:proofErr w:type="spellEnd"/>
      <w:proofErr w:type="gramEnd"/>
      <w:r w:rsidR="001103EC" w:rsidRPr="001103EC">
        <w:rPr>
          <w:sz w:val="26"/>
          <w:szCs w:val="26"/>
        </w:rPr>
        <w:t>»»</w:t>
      </w:r>
      <w:r w:rsidR="001103EC">
        <w:rPr>
          <w:sz w:val="26"/>
          <w:szCs w:val="26"/>
        </w:rPr>
        <w:t xml:space="preserve"> </w:t>
      </w:r>
      <w:r w:rsidR="001103EC" w:rsidRPr="001103EC">
        <w:rPr>
          <w:sz w:val="26"/>
          <w:szCs w:val="26"/>
        </w:rPr>
        <w:t>( с изменениями №3 от 12.01.2018г,  №21А от 23.03.2018г.)».</w:t>
      </w:r>
      <w:r w:rsidR="001103EC" w:rsidRPr="001103EC">
        <w:rPr>
          <w:bCs/>
          <w:sz w:val="26"/>
          <w:szCs w:val="26"/>
        </w:rPr>
        <w:t xml:space="preserve">  </w:t>
      </w:r>
    </w:p>
    <w:p w:rsidR="00734C44" w:rsidRDefault="00734C44"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930ED7" w:rsidRPr="004275DB" w:rsidRDefault="00930ED7" w:rsidP="00930ED7">
      <w:pPr>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930ED7" w:rsidRPr="004275DB" w:rsidRDefault="00930ED7" w:rsidP="00930ED7">
      <w:pPr>
        <w:jc w:val="right"/>
        <w:outlineLvl w:val="0"/>
        <w:rPr>
          <w:b/>
          <w:sz w:val="16"/>
          <w:szCs w:val="16"/>
        </w:rPr>
      </w:pPr>
      <w:r w:rsidRPr="004275DB">
        <w:rPr>
          <w:b/>
          <w:sz w:val="16"/>
          <w:szCs w:val="16"/>
        </w:rPr>
        <w:t xml:space="preserve">Издатель, редакция и распространитель: </w:t>
      </w:r>
    </w:p>
    <w:p w:rsidR="00930ED7" w:rsidRPr="004275DB" w:rsidRDefault="00930ED7" w:rsidP="00930ED7">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930ED7" w:rsidRPr="004275DB" w:rsidRDefault="00930ED7" w:rsidP="00930ED7">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930ED7" w:rsidRPr="004275DB" w:rsidRDefault="00930ED7" w:rsidP="00930ED7">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930ED7" w:rsidRPr="004275DB" w:rsidRDefault="00930ED7" w:rsidP="00930ED7">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930ED7" w:rsidRPr="004275DB" w:rsidRDefault="00930ED7" w:rsidP="00930ED7">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930ED7" w:rsidRPr="004275DB" w:rsidRDefault="00930ED7" w:rsidP="00930ED7">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930ED7" w:rsidRPr="00FD1213" w:rsidRDefault="00930ED7" w:rsidP="00930ED7">
      <w:pPr>
        <w:jc w:val="right"/>
        <w:outlineLvl w:val="0"/>
        <w:rPr>
          <w:b/>
          <w:sz w:val="16"/>
          <w:szCs w:val="16"/>
        </w:r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sidRPr="004275DB">
        <w:rPr>
          <w:b/>
          <w:sz w:val="16"/>
          <w:szCs w:val="16"/>
        </w:rPr>
        <w:t>бесплатно</w:t>
      </w: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1103EC" w:rsidRDefault="001103EC" w:rsidP="002945F8">
      <w:pPr>
        <w:rPr>
          <w:b/>
          <w:i/>
          <w:sz w:val="16"/>
          <w:szCs w:val="16"/>
        </w:rPr>
      </w:pPr>
    </w:p>
    <w:p w:rsidR="00877F77" w:rsidRPr="0072625D" w:rsidRDefault="00877F77" w:rsidP="00877F77">
      <w:pPr>
        <w:jc w:val="center"/>
        <w:rPr>
          <w:b/>
          <w:sz w:val="28"/>
          <w:szCs w:val="28"/>
        </w:rPr>
      </w:pPr>
      <w:r w:rsidRPr="0072625D">
        <w:rPr>
          <w:b/>
          <w:sz w:val="28"/>
          <w:szCs w:val="28"/>
        </w:rPr>
        <w:t>ИРКУТСКАЯ ОБЛАСТЬ</w:t>
      </w:r>
    </w:p>
    <w:p w:rsidR="00877F77" w:rsidRPr="0072625D" w:rsidRDefault="00877F77" w:rsidP="00877F77">
      <w:pPr>
        <w:jc w:val="center"/>
        <w:rPr>
          <w:b/>
          <w:sz w:val="28"/>
          <w:szCs w:val="28"/>
        </w:rPr>
      </w:pPr>
      <w:r w:rsidRPr="0072625D">
        <w:rPr>
          <w:b/>
          <w:sz w:val="28"/>
          <w:szCs w:val="28"/>
        </w:rPr>
        <w:t>ТУЛУНСКИЙ РАЙОН</w:t>
      </w:r>
    </w:p>
    <w:p w:rsidR="00877F77" w:rsidRPr="0072625D" w:rsidRDefault="00877F77" w:rsidP="00877F77">
      <w:pPr>
        <w:jc w:val="center"/>
        <w:rPr>
          <w:b/>
          <w:sz w:val="28"/>
          <w:szCs w:val="28"/>
        </w:rPr>
      </w:pPr>
      <w:r w:rsidRPr="0072625D">
        <w:rPr>
          <w:b/>
          <w:sz w:val="28"/>
          <w:szCs w:val="28"/>
        </w:rPr>
        <w:t>АДМИНИСТРАЦИЯ</w:t>
      </w:r>
    </w:p>
    <w:p w:rsidR="00877F77" w:rsidRPr="0072625D" w:rsidRDefault="00877F77" w:rsidP="00877F77">
      <w:pPr>
        <w:jc w:val="center"/>
        <w:rPr>
          <w:b/>
          <w:sz w:val="28"/>
          <w:szCs w:val="28"/>
        </w:rPr>
      </w:pPr>
      <w:r w:rsidRPr="0072625D">
        <w:rPr>
          <w:b/>
          <w:sz w:val="28"/>
          <w:szCs w:val="28"/>
        </w:rPr>
        <w:t>ГАДАЛЕЙСКОГО СЕЛЬСКОГО ПОСЕЛЕНИЯ</w:t>
      </w:r>
    </w:p>
    <w:p w:rsidR="00877F77" w:rsidRDefault="00877F77" w:rsidP="00877F77">
      <w:pPr>
        <w:jc w:val="center"/>
        <w:rPr>
          <w:b/>
          <w:sz w:val="28"/>
          <w:szCs w:val="28"/>
        </w:rPr>
      </w:pPr>
    </w:p>
    <w:p w:rsidR="00877F77" w:rsidRDefault="00877F77" w:rsidP="00877F77">
      <w:pPr>
        <w:jc w:val="center"/>
        <w:rPr>
          <w:b/>
          <w:sz w:val="28"/>
          <w:szCs w:val="28"/>
        </w:rPr>
      </w:pPr>
      <w:r w:rsidRPr="0072625D">
        <w:rPr>
          <w:b/>
          <w:sz w:val="28"/>
          <w:szCs w:val="28"/>
        </w:rPr>
        <w:t>ПОСТАНОВЛЕНИЕ</w:t>
      </w:r>
    </w:p>
    <w:p w:rsidR="00877F77" w:rsidRPr="00C44CAD" w:rsidRDefault="00877F77" w:rsidP="00877F77">
      <w:pPr>
        <w:jc w:val="center"/>
        <w:rPr>
          <w:sz w:val="28"/>
          <w:szCs w:val="28"/>
        </w:rPr>
      </w:pPr>
    </w:p>
    <w:p w:rsidR="00877F77" w:rsidRPr="00AA75A0" w:rsidRDefault="00877F77" w:rsidP="00877F77">
      <w:pPr>
        <w:jc w:val="center"/>
        <w:rPr>
          <w:b/>
          <w:sz w:val="28"/>
          <w:szCs w:val="28"/>
        </w:rPr>
      </w:pPr>
      <w:r w:rsidRPr="00AA75A0">
        <w:rPr>
          <w:b/>
          <w:sz w:val="28"/>
          <w:szCs w:val="28"/>
        </w:rPr>
        <w:t>«</w:t>
      </w:r>
      <w:r>
        <w:rPr>
          <w:b/>
          <w:sz w:val="28"/>
          <w:szCs w:val="28"/>
        </w:rPr>
        <w:t>11</w:t>
      </w:r>
      <w:r w:rsidRPr="00AA75A0">
        <w:rPr>
          <w:b/>
          <w:sz w:val="28"/>
          <w:szCs w:val="28"/>
        </w:rPr>
        <w:t>»  апреля   2018г.                                                                      №</w:t>
      </w:r>
      <w:r>
        <w:rPr>
          <w:b/>
          <w:sz w:val="28"/>
          <w:szCs w:val="28"/>
        </w:rPr>
        <w:t>21</w:t>
      </w:r>
    </w:p>
    <w:p w:rsidR="00877F77" w:rsidRPr="00C44CAD" w:rsidRDefault="00877F77" w:rsidP="00877F77">
      <w:pPr>
        <w:jc w:val="center"/>
        <w:rPr>
          <w:sz w:val="28"/>
          <w:szCs w:val="28"/>
        </w:rPr>
      </w:pPr>
    </w:p>
    <w:p w:rsidR="00877F77" w:rsidRPr="00B716CE" w:rsidRDefault="00877F77" w:rsidP="00877F77">
      <w:pPr>
        <w:jc w:val="center"/>
        <w:rPr>
          <w:b/>
          <w:sz w:val="28"/>
          <w:szCs w:val="28"/>
        </w:rPr>
      </w:pPr>
      <w:r w:rsidRPr="00B716CE">
        <w:rPr>
          <w:b/>
          <w:sz w:val="28"/>
          <w:szCs w:val="28"/>
        </w:rPr>
        <w:t>с. Гадалей</w:t>
      </w:r>
    </w:p>
    <w:p w:rsidR="00877F77" w:rsidRPr="00B7621B" w:rsidRDefault="00877F77" w:rsidP="00877F77">
      <w:pPr>
        <w:pStyle w:val="ab"/>
        <w:jc w:val="center"/>
        <w:rPr>
          <w:rFonts w:ascii="Times New Roman" w:hAnsi="Times New Roman"/>
          <w:b/>
          <w:spacing w:val="20"/>
          <w:sz w:val="28"/>
          <w:szCs w:val="28"/>
        </w:rPr>
      </w:pPr>
    </w:p>
    <w:p w:rsidR="00877F77" w:rsidRPr="00B7621B" w:rsidRDefault="00877F77" w:rsidP="00877F77">
      <w:pPr>
        <w:ind w:firstLine="709"/>
        <w:jc w:val="center"/>
        <w:rPr>
          <w:b/>
          <w:i/>
          <w:sz w:val="28"/>
          <w:szCs w:val="28"/>
        </w:rPr>
      </w:pPr>
      <w:r w:rsidRPr="00B7621B">
        <w:rPr>
          <w:b/>
          <w:i/>
          <w:sz w:val="28"/>
          <w:szCs w:val="28"/>
        </w:rPr>
        <w:t>О внесении изменений в постановление администрации Гадалейского сельского поселения № 47 от 21.11.2017г. «об утверждении муниципальной программы «социально-экономическое развитие территории Гадалейского сельского поселения на 2018-2022 гг.» (с изменениями от 09.01.2018г № 2а, от</w:t>
      </w:r>
      <w:r w:rsidRPr="00B7621B">
        <w:rPr>
          <w:i/>
          <w:sz w:val="28"/>
          <w:szCs w:val="28"/>
        </w:rPr>
        <w:t xml:space="preserve"> </w:t>
      </w:r>
      <w:r w:rsidRPr="00B7621B">
        <w:rPr>
          <w:b/>
          <w:i/>
          <w:sz w:val="28"/>
          <w:szCs w:val="28"/>
        </w:rPr>
        <w:t>12.02.2018г №11).</w:t>
      </w:r>
    </w:p>
    <w:p w:rsidR="00877F77" w:rsidRPr="00B7621B" w:rsidRDefault="00877F77" w:rsidP="00877F77">
      <w:pPr>
        <w:ind w:firstLine="709"/>
        <w:jc w:val="both"/>
        <w:rPr>
          <w:sz w:val="28"/>
          <w:szCs w:val="28"/>
        </w:rPr>
      </w:pPr>
    </w:p>
    <w:p w:rsidR="00877F77" w:rsidRPr="00B7621B" w:rsidRDefault="00877F77" w:rsidP="00877F77">
      <w:pPr>
        <w:ind w:firstLine="709"/>
        <w:jc w:val="both"/>
        <w:rPr>
          <w:sz w:val="28"/>
          <w:szCs w:val="28"/>
        </w:rPr>
      </w:pPr>
      <w:proofErr w:type="gramStart"/>
      <w:r w:rsidRPr="00B7621B">
        <w:rPr>
          <w:sz w:val="28"/>
          <w:szCs w:val="28"/>
        </w:rPr>
        <w:t xml:space="preserve">В соответствии с Бюджетным </w:t>
      </w:r>
      <w:hyperlink r:id="rId9" w:history="1">
        <w:r w:rsidRPr="00B7621B">
          <w:rPr>
            <w:rStyle w:val="af4"/>
            <w:color w:val="000000" w:themeColor="text1"/>
            <w:sz w:val="28"/>
            <w:szCs w:val="28"/>
          </w:rPr>
          <w:t>кодексом</w:t>
        </w:r>
      </w:hyperlink>
      <w:r w:rsidRPr="00B7621B">
        <w:rPr>
          <w:color w:val="000000" w:themeColor="text1"/>
          <w:sz w:val="28"/>
          <w:szCs w:val="28"/>
        </w:rPr>
        <w:t xml:space="preserve"> Российской Федерации, Федеральным </w:t>
      </w:r>
      <w:hyperlink r:id="rId10" w:history="1">
        <w:r w:rsidRPr="00B7621B">
          <w:rPr>
            <w:rStyle w:val="af4"/>
            <w:color w:val="000000" w:themeColor="text1"/>
            <w:sz w:val="28"/>
            <w:szCs w:val="28"/>
          </w:rPr>
          <w:t>законом</w:t>
        </w:r>
      </w:hyperlink>
      <w:r w:rsidRPr="00B7621B">
        <w:rPr>
          <w:color w:val="000000" w:themeColor="text1"/>
          <w:sz w:val="28"/>
          <w:szCs w:val="28"/>
        </w:rPr>
        <w:t xml:space="preserve"> от 06.10.2003 года № 131-ФЗ «Об общих принципах организации местного самоуправления в Российской Федерации», </w:t>
      </w:r>
      <w:hyperlink r:id="rId11" w:history="1">
        <w:r w:rsidRPr="00B7621B">
          <w:rPr>
            <w:rStyle w:val="af4"/>
            <w:color w:val="000000" w:themeColor="text1"/>
            <w:sz w:val="28"/>
            <w:szCs w:val="28"/>
          </w:rPr>
          <w:t>Уставом</w:t>
        </w:r>
      </w:hyperlink>
      <w:r w:rsidRPr="00B7621B">
        <w:rPr>
          <w:color w:val="000000" w:themeColor="text1"/>
          <w:sz w:val="28"/>
          <w:szCs w:val="28"/>
        </w:rPr>
        <w:t xml:space="preserve"> Гадалейского муниципального образования, руководствуясь постановлением администра</w:t>
      </w:r>
      <w:r w:rsidRPr="00B7621B">
        <w:rPr>
          <w:sz w:val="28"/>
          <w:szCs w:val="28"/>
        </w:rPr>
        <w:t xml:space="preserve">ции Гадалейского сельского поселения от 31 декабря 2015 года №47 «Об утверждении Положения о порядке принятия решений о разработке муниципальных программ Гадалейского сельского поселения и их формирования и реализации» (с изменениями </w:t>
      </w:r>
      <w:r w:rsidRPr="00B7621B">
        <w:rPr>
          <w:color w:val="000000"/>
          <w:sz w:val="28"/>
          <w:szCs w:val="28"/>
        </w:rPr>
        <w:t>от</w:t>
      </w:r>
      <w:proofErr w:type="gramEnd"/>
      <w:r w:rsidRPr="00B7621B">
        <w:rPr>
          <w:color w:val="000000"/>
          <w:sz w:val="28"/>
          <w:szCs w:val="28"/>
        </w:rPr>
        <w:t xml:space="preserve"> </w:t>
      </w:r>
      <w:proofErr w:type="gramStart"/>
      <w:r w:rsidRPr="00B7621B">
        <w:rPr>
          <w:color w:val="000000"/>
          <w:sz w:val="28"/>
          <w:szCs w:val="28"/>
        </w:rPr>
        <w:t>28.08.2017 г. №26)</w:t>
      </w:r>
      <w:r w:rsidRPr="00B7621B">
        <w:rPr>
          <w:sz w:val="28"/>
          <w:szCs w:val="28"/>
        </w:rPr>
        <w:t xml:space="preserve">, </w:t>
      </w:r>
      <w:proofErr w:type="gramEnd"/>
    </w:p>
    <w:p w:rsidR="00877F77" w:rsidRPr="00B7621B" w:rsidRDefault="00877F77" w:rsidP="00877F77">
      <w:pPr>
        <w:ind w:firstLine="708"/>
        <w:jc w:val="both"/>
        <w:rPr>
          <w:bCs/>
          <w:color w:val="000000"/>
          <w:sz w:val="28"/>
          <w:szCs w:val="28"/>
        </w:rPr>
      </w:pPr>
    </w:p>
    <w:p w:rsidR="00877F77" w:rsidRPr="00B7621B" w:rsidRDefault="00877F77" w:rsidP="00877F77">
      <w:pPr>
        <w:jc w:val="center"/>
        <w:rPr>
          <w:b/>
          <w:bCs/>
          <w:color w:val="000000"/>
          <w:sz w:val="28"/>
          <w:szCs w:val="28"/>
        </w:rPr>
      </w:pPr>
      <w:r w:rsidRPr="00B7621B">
        <w:rPr>
          <w:b/>
          <w:bCs/>
          <w:color w:val="000000"/>
          <w:sz w:val="28"/>
          <w:szCs w:val="28"/>
        </w:rPr>
        <w:t>ПОСТАНОВЛЯЮ:</w:t>
      </w:r>
    </w:p>
    <w:p w:rsidR="00877F77" w:rsidRPr="00B7621B" w:rsidRDefault="00877F77" w:rsidP="00877F77">
      <w:pPr>
        <w:jc w:val="both"/>
        <w:rPr>
          <w:bCs/>
          <w:color w:val="000000"/>
          <w:sz w:val="28"/>
          <w:szCs w:val="28"/>
        </w:rPr>
      </w:pPr>
    </w:p>
    <w:p w:rsidR="00877F77" w:rsidRPr="00B7621B" w:rsidRDefault="00877F77" w:rsidP="00877F77">
      <w:pPr>
        <w:pStyle w:val="ab"/>
        <w:ind w:firstLine="709"/>
        <w:jc w:val="both"/>
        <w:rPr>
          <w:rFonts w:ascii="Times New Roman" w:hAnsi="Times New Roman"/>
          <w:sz w:val="28"/>
          <w:szCs w:val="28"/>
        </w:rPr>
      </w:pPr>
      <w:r w:rsidRPr="00B7621B">
        <w:rPr>
          <w:rFonts w:ascii="Times New Roman" w:hAnsi="Times New Roman"/>
          <w:bCs/>
          <w:color w:val="000000"/>
          <w:sz w:val="28"/>
          <w:szCs w:val="28"/>
        </w:rPr>
        <w:t xml:space="preserve">1. </w:t>
      </w:r>
      <w:r w:rsidRPr="00B7621B">
        <w:rPr>
          <w:rFonts w:ascii="Times New Roman" w:hAnsi="Times New Roman"/>
          <w:sz w:val="28"/>
          <w:szCs w:val="28"/>
        </w:rPr>
        <w:t>Внести изменения в постановление администрации Гадалейского сельского поселения № 47 от 21.11.2017г. «Об утверждении муниципальной программы «Социально-экономическое развитие территории Гадалейского сельского поселения на 2018-2022 гг.» (с изменениями от 09.01.2018г. №2А, от 11.02.2018г №11), (далее-Программа) следующие изменения:</w:t>
      </w:r>
    </w:p>
    <w:p w:rsidR="00877F77" w:rsidRPr="00B7621B" w:rsidRDefault="00877F77" w:rsidP="00877F77">
      <w:pPr>
        <w:pStyle w:val="ab"/>
        <w:ind w:firstLine="709"/>
        <w:jc w:val="both"/>
        <w:rPr>
          <w:rFonts w:ascii="Times New Roman" w:hAnsi="Times New Roman"/>
          <w:sz w:val="28"/>
          <w:szCs w:val="28"/>
        </w:rPr>
      </w:pPr>
      <w:r w:rsidRPr="00B7621B">
        <w:rPr>
          <w:rFonts w:ascii="Times New Roman" w:hAnsi="Times New Roman"/>
          <w:sz w:val="28"/>
          <w:szCs w:val="28"/>
        </w:rPr>
        <w:t>1.1. Приложение№ 3 к муниципальной программе изложить в новой редакции (прилагается).</w:t>
      </w:r>
    </w:p>
    <w:p w:rsidR="00877F77" w:rsidRPr="00B7621B" w:rsidRDefault="00877F77" w:rsidP="00877F77">
      <w:pPr>
        <w:pStyle w:val="ab"/>
        <w:ind w:firstLine="709"/>
        <w:jc w:val="both"/>
        <w:rPr>
          <w:rFonts w:ascii="Times New Roman" w:hAnsi="Times New Roman"/>
          <w:sz w:val="28"/>
          <w:szCs w:val="28"/>
        </w:rPr>
      </w:pPr>
      <w:r w:rsidRPr="00B7621B">
        <w:rPr>
          <w:rFonts w:ascii="Times New Roman" w:hAnsi="Times New Roman"/>
          <w:sz w:val="28"/>
          <w:szCs w:val="28"/>
        </w:rPr>
        <w:t>1.2. Строку «ресурсное обеспечение муниципальной программы» паспорта Программы «Социально-экономическое развитие территории Гадалейского сельского поселения на 2018-2022 гг.» изложить в новой редакции:</w:t>
      </w:r>
    </w:p>
    <w:p w:rsidR="00877F77" w:rsidRPr="00B7621B" w:rsidRDefault="00877F77" w:rsidP="00877F77">
      <w:pPr>
        <w:pStyle w:val="ab"/>
        <w:ind w:firstLine="709"/>
        <w:jc w:val="both"/>
        <w:rPr>
          <w:rFonts w:ascii="Times New Roman" w:hAnsi="Times New Roman"/>
          <w:sz w:val="28"/>
          <w:szCs w:val="28"/>
        </w:rPr>
      </w:pPr>
    </w:p>
    <w:tbl>
      <w:tblPr>
        <w:tblW w:w="0" w:type="auto"/>
        <w:tblCellMar>
          <w:top w:w="75" w:type="dxa"/>
          <w:left w:w="0" w:type="dxa"/>
          <w:bottom w:w="75" w:type="dxa"/>
          <w:right w:w="0" w:type="dxa"/>
        </w:tblCellMar>
        <w:tblLook w:val="0000" w:firstRow="0" w:lastRow="0" w:firstColumn="0" w:lastColumn="0" w:noHBand="0" w:noVBand="0"/>
      </w:tblPr>
      <w:tblGrid>
        <w:gridCol w:w="3497"/>
        <w:gridCol w:w="6690"/>
      </w:tblGrid>
      <w:tr w:rsidR="00877F77" w:rsidRPr="00B7621B" w:rsidTr="00AB4678">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color w:val="000000"/>
                <w:sz w:val="28"/>
                <w:szCs w:val="28"/>
              </w:rPr>
            </w:pPr>
            <w:r w:rsidRPr="00B7621B">
              <w:rPr>
                <w:color w:val="000000"/>
                <w:sz w:val="28"/>
                <w:szCs w:val="28"/>
              </w:rPr>
              <w:t>Ресурсное обеспечение муниципальной 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autoSpaceDE w:val="0"/>
              <w:autoSpaceDN w:val="0"/>
              <w:adjustRightInd w:val="0"/>
              <w:rPr>
                <w:color w:val="000000"/>
                <w:sz w:val="28"/>
                <w:szCs w:val="28"/>
              </w:rPr>
            </w:pPr>
            <w:r w:rsidRPr="00B7621B">
              <w:rPr>
                <w:color w:val="000000"/>
                <w:sz w:val="28"/>
                <w:szCs w:val="28"/>
              </w:rPr>
              <w:t xml:space="preserve">Предполагаемый общий объем финансирования муниципальной программы составляет </w:t>
            </w:r>
            <w:r w:rsidRPr="00B7621B">
              <w:rPr>
                <w:color w:val="000000" w:themeColor="text1"/>
                <w:sz w:val="28"/>
                <w:szCs w:val="28"/>
              </w:rPr>
              <w:t>66156,4 тыс</w:t>
            </w:r>
            <w:r w:rsidRPr="00B7621B">
              <w:rPr>
                <w:color w:val="000000"/>
                <w:sz w:val="28"/>
                <w:szCs w:val="28"/>
              </w:rPr>
              <w:t>.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13745,3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10543,9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10329,0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15759,1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lastRenderedPageBreak/>
              <w:t>2022 год – 15779,1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бюджета Гадалейского сельского поселения составляет 62072,4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10020,1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10454,6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–10236,3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15670,7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15690,7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районного бюджета составляет 3159,6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–3159,6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областного бюджета составляет 480,7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–477,9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федерального бюджета составляет 443,7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–87,7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- 88,6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2020год – 92,0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- 87,7 тыс. руб.;</w:t>
            </w:r>
          </w:p>
          <w:p w:rsidR="00877F77" w:rsidRPr="00B7621B" w:rsidRDefault="00877F77" w:rsidP="00AB4678">
            <w:pPr>
              <w:widowControl w:val="0"/>
              <w:autoSpaceDE w:val="0"/>
              <w:autoSpaceDN w:val="0"/>
              <w:adjustRightInd w:val="0"/>
              <w:rPr>
                <w:color w:val="000000" w:themeColor="text1"/>
                <w:sz w:val="28"/>
                <w:szCs w:val="28"/>
              </w:rPr>
            </w:pPr>
            <w:r w:rsidRPr="00B7621B">
              <w:rPr>
                <w:color w:val="000000"/>
                <w:sz w:val="28"/>
                <w:szCs w:val="28"/>
              </w:rPr>
              <w:t>2022 год - 87,7 тыс. руб</w:t>
            </w:r>
            <w:proofErr w:type="gramStart"/>
            <w:r w:rsidRPr="00B7621B">
              <w:rPr>
                <w:color w:val="000000"/>
                <w:sz w:val="28"/>
                <w:szCs w:val="28"/>
              </w:rPr>
              <w:t>..</w:t>
            </w:r>
            <w:proofErr w:type="gramEnd"/>
          </w:p>
        </w:tc>
      </w:tr>
    </w:tbl>
    <w:p w:rsidR="00877F77" w:rsidRPr="00B7621B" w:rsidRDefault="00877F77" w:rsidP="00877F77">
      <w:pPr>
        <w:pStyle w:val="ab"/>
        <w:ind w:firstLine="709"/>
        <w:jc w:val="both"/>
        <w:rPr>
          <w:rFonts w:ascii="Times New Roman" w:hAnsi="Times New Roman"/>
          <w:sz w:val="28"/>
          <w:szCs w:val="28"/>
        </w:rPr>
      </w:pPr>
      <w:r w:rsidRPr="00B7621B">
        <w:rPr>
          <w:rFonts w:ascii="Times New Roman" w:hAnsi="Times New Roman"/>
          <w:sz w:val="28"/>
          <w:szCs w:val="28"/>
        </w:rPr>
        <w:lastRenderedPageBreak/>
        <w:t>1.3. Строку «Ресурсное обеспечение подпрограммы» паспорта Подпрограммы «Обеспечение деятельности главы Гадалейского сельского поселения и администрации Гадалейского сельского поселения на 2018-2022гг» изложить в новой реакции:</w:t>
      </w:r>
    </w:p>
    <w:tbl>
      <w:tblPr>
        <w:tblW w:w="4940" w:type="pct"/>
        <w:tblInd w:w="62" w:type="dxa"/>
        <w:tblCellMar>
          <w:top w:w="75" w:type="dxa"/>
          <w:left w:w="0" w:type="dxa"/>
          <w:bottom w:w="75" w:type="dxa"/>
          <w:right w:w="0" w:type="dxa"/>
        </w:tblCellMar>
        <w:tblLook w:val="0000" w:firstRow="0" w:lastRow="0" w:firstColumn="0" w:lastColumn="0" w:noHBand="0" w:noVBand="0"/>
      </w:tblPr>
      <w:tblGrid>
        <w:gridCol w:w="3390"/>
        <w:gridCol w:w="6675"/>
      </w:tblGrid>
      <w:tr w:rsidR="00877F77" w:rsidRPr="00B7621B" w:rsidTr="00AB4678">
        <w:tc>
          <w:tcPr>
            <w:tcW w:w="16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p w:rsidR="00877F77" w:rsidRPr="00B7621B" w:rsidRDefault="00877F77" w:rsidP="00AB4678">
            <w:pPr>
              <w:widowControl w:val="0"/>
              <w:autoSpaceDE w:val="0"/>
              <w:autoSpaceDN w:val="0"/>
              <w:adjustRightInd w:val="0"/>
              <w:rPr>
                <w:sz w:val="28"/>
                <w:szCs w:val="28"/>
              </w:rPr>
            </w:pPr>
            <w:r w:rsidRPr="00B7621B">
              <w:rPr>
                <w:sz w:val="28"/>
                <w:szCs w:val="28"/>
              </w:rPr>
              <w:t>Ресурсное обеспечение подпрограммы</w:t>
            </w:r>
          </w:p>
        </w:tc>
        <w:tc>
          <w:tcPr>
            <w:tcW w:w="33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autoSpaceDE w:val="0"/>
              <w:autoSpaceDN w:val="0"/>
              <w:adjustRightInd w:val="0"/>
              <w:rPr>
                <w:color w:val="000000"/>
                <w:sz w:val="28"/>
                <w:szCs w:val="28"/>
              </w:rPr>
            </w:pPr>
            <w:r w:rsidRPr="00B7621B">
              <w:rPr>
                <w:color w:val="000000"/>
                <w:sz w:val="28"/>
                <w:szCs w:val="28"/>
              </w:rPr>
              <w:t>Предполагаемый общий объем финансирования муниципальной программы составляет 37040,7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7469,6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5915,8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5704,5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8965,4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8985,4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бюджета Гадалейского сельского поселения составляет 33841,9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4629,6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lastRenderedPageBreak/>
              <w:t>2019 год – 5826,5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–5611,8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8877,0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8897,0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районного бюджета составляет 2663,9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–2663,9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областного бюджета составляет 91,2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–88,4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федерального бюджета составляет 443,7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–87,7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- 88,6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2020год – 92,0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- 87,7 тыс. руб.;</w:t>
            </w:r>
          </w:p>
          <w:p w:rsidR="00877F77" w:rsidRPr="00B7621B" w:rsidRDefault="00877F77" w:rsidP="00AB4678">
            <w:pPr>
              <w:widowControl w:val="0"/>
              <w:autoSpaceDE w:val="0"/>
              <w:autoSpaceDN w:val="0"/>
              <w:adjustRightInd w:val="0"/>
              <w:rPr>
                <w:sz w:val="28"/>
                <w:szCs w:val="28"/>
              </w:rPr>
            </w:pPr>
            <w:r w:rsidRPr="00B7621B">
              <w:rPr>
                <w:color w:val="000000"/>
                <w:sz w:val="28"/>
                <w:szCs w:val="28"/>
              </w:rPr>
              <w:t>2022 год - 87,7 тыс. руб</w:t>
            </w:r>
            <w:proofErr w:type="gramStart"/>
            <w:r w:rsidRPr="00B7621B">
              <w:rPr>
                <w:color w:val="000000"/>
                <w:sz w:val="28"/>
                <w:szCs w:val="28"/>
              </w:rPr>
              <w:t>..</w:t>
            </w:r>
            <w:proofErr w:type="gramEnd"/>
          </w:p>
        </w:tc>
      </w:tr>
    </w:tbl>
    <w:p w:rsidR="00877F77" w:rsidRPr="00B7621B" w:rsidRDefault="00877F77" w:rsidP="00877F77">
      <w:pPr>
        <w:pStyle w:val="ab"/>
        <w:ind w:firstLine="709"/>
        <w:jc w:val="both"/>
        <w:rPr>
          <w:rFonts w:ascii="Times New Roman" w:hAnsi="Times New Roman"/>
          <w:sz w:val="28"/>
          <w:szCs w:val="28"/>
        </w:rPr>
      </w:pPr>
      <w:r w:rsidRPr="00B7621B">
        <w:rPr>
          <w:rFonts w:ascii="Times New Roman" w:hAnsi="Times New Roman"/>
          <w:sz w:val="28"/>
          <w:szCs w:val="28"/>
        </w:rPr>
        <w:lastRenderedPageBreak/>
        <w:t>1.4. Строку «Ресурсное обеспечение подпрограммы» паспорта Подпрограммы «Развитие сферы культуры и спорта на территории Гадалейского сельского поселения на 2018-2022 гг.» изложить в новой редакции:</w:t>
      </w:r>
    </w:p>
    <w:tbl>
      <w:tblPr>
        <w:tblW w:w="4870" w:type="pct"/>
        <w:tblInd w:w="204" w:type="dxa"/>
        <w:tblCellMar>
          <w:top w:w="75" w:type="dxa"/>
          <w:left w:w="0" w:type="dxa"/>
          <w:bottom w:w="75" w:type="dxa"/>
          <w:right w:w="0" w:type="dxa"/>
        </w:tblCellMar>
        <w:tblLook w:val="0000" w:firstRow="0" w:lastRow="0" w:firstColumn="0" w:lastColumn="0" w:noHBand="0" w:noVBand="0"/>
      </w:tblPr>
      <w:tblGrid>
        <w:gridCol w:w="3731"/>
        <w:gridCol w:w="6191"/>
      </w:tblGrid>
      <w:tr w:rsidR="00877F77" w:rsidRPr="00B7621B" w:rsidTr="00AB4678">
        <w:trPr>
          <w:trHeight w:val="455"/>
        </w:trPr>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Ресурсное обеспечение подпрограммы</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autoSpaceDE w:val="0"/>
              <w:autoSpaceDN w:val="0"/>
              <w:adjustRightInd w:val="0"/>
              <w:rPr>
                <w:color w:val="000000"/>
                <w:sz w:val="28"/>
                <w:szCs w:val="28"/>
              </w:rPr>
            </w:pPr>
            <w:r w:rsidRPr="00B7621B">
              <w:rPr>
                <w:color w:val="000000"/>
                <w:sz w:val="28"/>
                <w:szCs w:val="28"/>
              </w:rPr>
              <w:t>Предполагаемый общий объем финансирования муниципальной программы составляет 15353,0 тыс. руб. в т.ч. по годам:</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3181,7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2071,7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–2045,4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4027,1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4027,1 тыс. руб</w:t>
            </w:r>
            <w:proofErr w:type="gramStart"/>
            <w:r w:rsidRPr="00B7621B">
              <w:rPr>
                <w:color w:val="000000"/>
                <w:sz w:val="28"/>
                <w:szCs w:val="28"/>
              </w:rPr>
              <w:t>..</w:t>
            </w:r>
            <w:proofErr w:type="gramEnd"/>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бюджета Гадалейского сельского поселения составляет 14468,1 тыс. руб. в т.ч. по годам:</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 2296,8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2071,7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–2045,4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4027,1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4027,1 тыс. руб</w:t>
            </w:r>
            <w:proofErr w:type="gramStart"/>
            <w:r w:rsidRPr="00B7621B">
              <w:rPr>
                <w:color w:val="000000"/>
                <w:sz w:val="28"/>
                <w:szCs w:val="28"/>
              </w:rPr>
              <w:t>..</w:t>
            </w:r>
            <w:proofErr w:type="gramEnd"/>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районного бюджета составляет 495,4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lastRenderedPageBreak/>
              <w:t>2018 год –495,4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областного бюджета составляет 389,5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–389,5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Объем финансирования за счет средств федерального бюджета составляет 0 тыс. руб., в том числе:</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2018 год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2019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2020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2021 год – 0 тыс. руб.;</w:t>
            </w:r>
          </w:p>
          <w:p w:rsidR="00877F77" w:rsidRPr="00B7621B" w:rsidRDefault="00877F77" w:rsidP="00AB4678">
            <w:pPr>
              <w:autoSpaceDE w:val="0"/>
              <w:autoSpaceDN w:val="0"/>
              <w:adjustRightInd w:val="0"/>
              <w:rPr>
                <w:color w:val="000000"/>
                <w:sz w:val="28"/>
                <w:szCs w:val="28"/>
              </w:rPr>
            </w:pPr>
            <w:r w:rsidRPr="00B7621B">
              <w:rPr>
                <w:color w:val="000000"/>
                <w:sz w:val="28"/>
                <w:szCs w:val="28"/>
              </w:rPr>
              <w:t>2022 год – 0 тыс. руб.</w:t>
            </w:r>
          </w:p>
        </w:tc>
      </w:tr>
    </w:tbl>
    <w:p w:rsidR="00877F77" w:rsidRPr="00B7621B" w:rsidRDefault="00877F77" w:rsidP="00877F77">
      <w:pPr>
        <w:pStyle w:val="ab"/>
        <w:tabs>
          <w:tab w:val="left" w:pos="709"/>
        </w:tabs>
        <w:ind w:firstLine="709"/>
        <w:jc w:val="both"/>
        <w:rPr>
          <w:rFonts w:ascii="Times New Roman" w:hAnsi="Times New Roman"/>
          <w:color w:val="000000"/>
          <w:sz w:val="28"/>
          <w:szCs w:val="28"/>
        </w:rPr>
      </w:pPr>
      <w:r w:rsidRPr="00B7621B">
        <w:rPr>
          <w:rFonts w:ascii="Times New Roman" w:hAnsi="Times New Roman"/>
          <w:color w:val="000000"/>
          <w:sz w:val="28"/>
          <w:szCs w:val="28"/>
        </w:rPr>
        <w:lastRenderedPageBreak/>
        <w:t xml:space="preserve">2. Установить, что в ходе реализации </w:t>
      </w:r>
      <w:r w:rsidRPr="00B7621B">
        <w:rPr>
          <w:rFonts w:ascii="Times New Roman" w:hAnsi="Times New Roman"/>
          <w:sz w:val="28"/>
          <w:szCs w:val="28"/>
        </w:rPr>
        <w:t>муниципальной программы</w:t>
      </w:r>
      <w:r w:rsidRPr="00B7621B">
        <w:rPr>
          <w:rFonts w:ascii="Times New Roman" w:hAnsi="Times New Roman"/>
          <w:color w:val="000000"/>
          <w:sz w:val="28"/>
          <w:szCs w:val="28"/>
        </w:rPr>
        <w:t xml:space="preserve"> мероприятия и объемы их финансирования подлежат корректировке с учетом принятого бюджета Гадалейского сельского поселения.</w:t>
      </w:r>
    </w:p>
    <w:p w:rsidR="00877F77" w:rsidRPr="00B7621B" w:rsidRDefault="00877F77" w:rsidP="00877F77">
      <w:pPr>
        <w:pStyle w:val="ab"/>
        <w:tabs>
          <w:tab w:val="left" w:pos="284"/>
        </w:tabs>
        <w:ind w:firstLine="709"/>
        <w:jc w:val="both"/>
        <w:rPr>
          <w:rFonts w:ascii="Times New Roman" w:hAnsi="Times New Roman"/>
          <w:sz w:val="28"/>
          <w:szCs w:val="28"/>
        </w:rPr>
      </w:pPr>
      <w:r w:rsidRPr="00B7621B">
        <w:rPr>
          <w:rFonts w:ascii="Times New Roman" w:hAnsi="Times New Roman"/>
          <w:color w:val="000000"/>
          <w:sz w:val="28"/>
          <w:szCs w:val="28"/>
        </w:rPr>
        <w:t xml:space="preserve">3. </w:t>
      </w:r>
      <w:r w:rsidRPr="00B7621B">
        <w:rPr>
          <w:rFonts w:ascii="Times New Roman" w:hAnsi="Times New Roman"/>
          <w:bCs/>
          <w:color w:val="000000"/>
          <w:sz w:val="28"/>
          <w:szCs w:val="28"/>
        </w:rPr>
        <w:t>Опубликовать настоящее постановление в газете «Информационный вестник» и разместить на официальном сайте администрации Гадалейского сельского поселения.</w:t>
      </w:r>
      <w:r w:rsidRPr="00B7621B">
        <w:rPr>
          <w:rFonts w:ascii="Times New Roman" w:hAnsi="Times New Roman"/>
          <w:sz w:val="28"/>
          <w:szCs w:val="28"/>
        </w:rPr>
        <w:t xml:space="preserve"> </w:t>
      </w:r>
    </w:p>
    <w:p w:rsidR="00877F77" w:rsidRPr="00B7621B" w:rsidRDefault="00877F77" w:rsidP="00877F77">
      <w:pPr>
        <w:pStyle w:val="a0"/>
        <w:spacing w:after="0" w:line="240" w:lineRule="auto"/>
        <w:ind w:firstLine="709"/>
        <w:jc w:val="both"/>
        <w:rPr>
          <w:rFonts w:ascii="Times New Roman" w:hAnsi="Times New Roman"/>
          <w:sz w:val="28"/>
          <w:szCs w:val="28"/>
        </w:rPr>
      </w:pPr>
      <w:r w:rsidRPr="00B7621B">
        <w:rPr>
          <w:rFonts w:ascii="Times New Roman" w:hAnsi="Times New Roman"/>
          <w:bCs/>
          <w:color w:val="000000"/>
          <w:sz w:val="28"/>
          <w:szCs w:val="28"/>
          <w:lang w:val="ru-RU" w:eastAsia="ru-RU"/>
        </w:rPr>
        <w:t>4</w:t>
      </w:r>
      <w:r w:rsidRPr="00B7621B">
        <w:rPr>
          <w:rFonts w:ascii="Times New Roman" w:hAnsi="Times New Roman"/>
          <w:bCs/>
          <w:color w:val="000000"/>
          <w:sz w:val="28"/>
          <w:szCs w:val="28"/>
          <w:lang w:eastAsia="ru-RU"/>
        </w:rPr>
        <w:t xml:space="preserve">. </w:t>
      </w:r>
      <w:r w:rsidRPr="00B7621B">
        <w:rPr>
          <w:rFonts w:ascii="Times New Roman" w:hAnsi="Times New Roman"/>
          <w:sz w:val="28"/>
          <w:szCs w:val="28"/>
        </w:rPr>
        <w:t>Кон</w:t>
      </w:r>
      <w:r w:rsidRPr="00B7621B">
        <w:rPr>
          <w:rFonts w:ascii="Times New Roman" w:hAnsi="Times New Roman"/>
          <w:sz w:val="28"/>
          <w:szCs w:val="28"/>
          <w:lang w:val="ru-RU"/>
        </w:rPr>
        <w:t>т</w:t>
      </w:r>
      <w:r w:rsidRPr="00B7621B">
        <w:rPr>
          <w:rFonts w:ascii="Times New Roman" w:hAnsi="Times New Roman"/>
          <w:sz w:val="28"/>
          <w:szCs w:val="28"/>
        </w:rPr>
        <w:t>роль за выполнением настоящего постановления оставляю за собой.</w:t>
      </w:r>
    </w:p>
    <w:p w:rsidR="00877F77" w:rsidRPr="00B7621B" w:rsidRDefault="00877F77" w:rsidP="00877F77">
      <w:pPr>
        <w:tabs>
          <w:tab w:val="left" w:pos="5640"/>
        </w:tabs>
        <w:jc w:val="both"/>
        <w:rPr>
          <w:bCs/>
          <w:color w:val="000000"/>
          <w:sz w:val="28"/>
          <w:szCs w:val="28"/>
        </w:rPr>
      </w:pPr>
    </w:p>
    <w:p w:rsidR="00877F77" w:rsidRPr="00B7621B" w:rsidRDefault="00877F77" w:rsidP="00877F77">
      <w:pPr>
        <w:tabs>
          <w:tab w:val="left" w:pos="5640"/>
        </w:tabs>
        <w:jc w:val="both"/>
        <w:rPr>
          <w:bCs/>
          <w:color w:val="000000"/>
          <w:sz w:val="28"/>
          <w:szCs w:val="28"/>
        </w:rPr>
      </w:pPr>
    </w:p>
    <w:p w:rsidR="00877F77" w:rsidRPr="007D452B" w:rsidRDefault="00877F77" w:rsidP="00877F77">
      <w:pPr>
        <w:widowControl w:val="0"/>
        <w:autoSpaceDE w:val="0"/>
        <w:autoSpaceDN w:val="0"/>
        <w:adjustRightInd w:val="0"/>
        <w:ind w:firstLine="709"/>
        <w:rPr>
          <w:noProof/>
          <w:sz w:val="28"/>
          <w:szCs w:val="28"/>
        </w:rPr>
      </w:pPr>
      <w:r w:rsidRPr="007D452B">
        <w:rPr>
          <w:noProof/>
          <w:sz w:val="28"/>
          <w:szCs w:val="28"/>
        </w:rPr>
        <w:t xml:space="preserve"> Глава Гадалейского </w:t>
      </w:r>
    </w:p>
    <w:p w:rsidR="00877F77" w:rsidRPr="007D452B" w:rsidRDefault="00877F77" w:rsidP="00877F77">
      <w:pPr>
        <w:widowControl w:val="0"/>
        <w:autoSpaceDE w:val="0"/>
        <w:autoSpaceDN w:val="0"/>
        <w:adjustRightInd w:val="0"/>
        <w:ind w:firstLine="709"/>
        <w:rPr>
          <w:sz w:val="28"/>
          <w:szCs w:val="28"/>
        </w:rPr>
        <w:sectPr w:rsidR="00877F77" w:rsidRPr="007D452B" w:rsidSect="00AB4678">
          <w:pgSz w:w="11906" w:h="16838"/>
          <w:pgMar w:top="425" w:right="567" w:bottom="851" w:left="1276" w:header="0" w:footer="0" w:gutter="0"/>
          <w:cols w:space="708"/>
          <w:docGrid w:linePitch="360"/>
        </w:sectPr>
      </w:pPr>
      <w:r w:rsidRPr="007D452B">
        <w:rPr>
          <w:noProof/>
          <w:sz w:val="28"/>
          <w:szCs w:val="28"/>
        </w:rPr>
        <w:t>сельского поселения</w:t>
      </w:r>
      <w:r w:rsidRPr="007D452B">
        <w:rPr>
          <w:sz w:val="28"/>
          <w:szCs w:val="28"/>
        </w:rPr>
        <w:t xml:space="preserve">                                 В.А. Сафонов</w:t>
      </w:r>
    </w:p>
    <w:p w:rsidR="00877F77" w:rsidRPr="00B7621B" w:rsidRDefault="00877F77" w:rsidP="00877F77">
      <w:pPr>
        <w:widowControl w:val="0"/>
        <w:autoSpaceDE w:val="0"/>
        <w:autoSpaceDN w:val="0"/>
        <w:adjustRightInd w:val="0"/>
        <w:jc w:val="right"/>
        <w:rPr>
          <w:sz w:val="28"/>
          <w:szCs w:val="28"/>
        </w:rPr>
      </w:pPr>
      <w:r w:rsidRPr="00B7621B">
        <w:rPr>
          <w:sz w:val="28"/>
          <w:szCs w:val="28"/>
        </w:rPr>
        <w:lastRenderedPageBreak/>
        <w:t>Приложение №3</w:t>
      </w:r>
    </w:p>
    <w:p w:rsidR="00877F77" w:rsidRPr="00B7621B" w:rsidRDefault="00877F77" w:rsidP="00877F77">
      <w:pPr>
        <w:widowControl w:val="0"/>
        <w:autoSpaceDE w:val="0"/>
        <w:autoSpaceDN w:val="0"/>
        <w:adjustRightInd w:val="0"/>
        <w:jc w:val="right"/>
        <w:rPr>
          <w:sz w:val="28"/>
          <w:szCs w:val="28"/>
        </w:rPr>
      </w:pPr>
      <w:r w:rsidRPr="00B7621B">
        <w:rPr>
          <w:sz w:val="28"/>
          <w:szCs w:val="28"/>
        </w:rPr>
        <w:t xml:space="preserve"> к муниципальной программе</w:t>
      </w:r>
    </w:p>
    <w:p w:rsidR="00877F77" w:rsidRPr="00B7621B" w:rsidRDefault="00877F77" w:rsidP="00877F77">
      <w:pPr>
        <w:pStyle w:val="ConsPlusNonformat"/>
        <w:ind w:firstLine="709"/>
        <w:jc w:val="right"/>
        <w:rPr>
          <w:rFonts w:ascii="Times New Roman" w:hAnsi="Times New Roman" w:cs="Times New Roman"/>
          <w:sz w:val="28"/>
          <w:szCs w:val="28"/>
        </w:rPr>
      </w:pPr>
      <w:r w:rsidRPr="00B7621B">
        <w:rPr>
          <w:rFonts w:ascii="Times New Roman" w:hAnsi="Times New Roman" w:cs="Times New Roman"/>
          <w:sz w:val="28"/>
          <w:szCs w:val="28"/>
        </w:rPr>
        <w:t>«Социально-экономическое развитие</w:t>
      </w:r>
    </w:p>
    <w:p w:rsidR="00877F77" w:rsidRPr="00B7621B" w:rsidRDefault="00877F77" w:rsidP="00877F77">
      <w:pPr>
        <w:widowControl w:val="0"/>
        <w:autoSpaceDE w:val="0"/>
        <w:autoSpaceDN w:val="0"/>
        <w:adjustRightInd w:val="0"/>
        <w:jc w:val="right"/>
        <w:rPr>
          <w:sz w:val="28"/>
          <w:szCs w:val="28"/>
        </w:rPr>
      </w:pPr>
      <w:r w:rsidRPr="00B7621B">
        <w:rPr>
          <w:sz w:val="28"/>
          <w:szCs w:val="28"/>
        </w:rPr>
        <w:t>территории Гадалейского сельского поселения на 2018-2022гг»</w:t>
      </w:r>
    </w:p>
    <w:p w:rsidR="00877F77" w:rsidRPr="00B7621B" w:rsidRDefault="00877F77" w:rsidP="00877F77">
      <w:pPr>
        <w:widowControl w:val="0"/>
        <w:autoSpaceDE w:val="0"/>
        <w:autoSpaceDN w:val="0"/>
        <w:adjustRightInd w:val="0"/>
        <w:ind w:firstLine="709"/>
        <w:jc w:val="center"/>
        <w:outlineLvl w:val="3"/>
        <w:rPr>
          <w:sz w:val="28"/>
          <w:szCs w:val="28"/>
        </w:rPr>
      </w:pPr>
    </w:p>
    <w:p w:rsidR="00877F77" w:rsidRPr="00B7621B" w:rsidRDefault="00877F77" w:rsidP="00877F77">
      <w:pPr>
        <w:widowControl w:val="0"/>
        <w:autoSpaceDE w:val="0"/>
        <w:autoSpaceDN w:val="0"/>
        <w:adjustRightInd w:val="0"/>
        <w:ind w:firstLine="709"/>
        <w:jc w:val="center"/>
        <w:outlineLvl w:val="3"/>
        <w:rPr>
          <w:b/>
          <w:sz w:val="28"/>
          <w:szCs w:val="28"/>
        </w:rPr>
      </w:pPr>
      <w:r w:rsidRPr="00B7621B">
        <w:rPr>
          <w:b/>
          <w:sz w:val="28"/>
          <w:szCs w:val="28"/>
        </w:rPr>
        <w:t xml:space="preserve">РЕСУРСНОЕ ОБЕСПЕЧЕНИЕ </w:t>
      </w:r>
    </w:p>
    <w:p w:rsidR="00877F77" w:rsidRPr="00B7621B" w:rsidRDefault="00877F77" w:rsidP="00877F77">
      <w:pPr>
        <w:widowControl w:val="0"/>
        <w:autoSpaceDE w:val="0"/>
        <w:autoSpaceDN w:val="0"/>
        <w:adjustRightInd w:val="0"/>
        <w:ind w:firstLine="709"/>
        <w:jc w:val="center"/>
        <w:outlineLvl w:val="3"/>
        <w:rPr>
          <w:b/>
          <w:sz w:val="28"/>
          <w:szCs w:val="28"/>
        </w:rPr>
      </w:pPr>
      <w:r w:rsidRPr="00B7621B">
        <w:rPr>
          <w:b/>
          <w:sz w:val="28"/>
          <w:szCs w:val="28"/>
        </w:rPr>
        <w:t>МУНИЦИПАЛЬНОЙ ПРОГРАММЫ «СОЦИАЛЬНО-ЭКОНОМИЧЕСКОЕ РАЗВИТИЕ ТЕРРИТОРИИ</w:t>
      </w:r>
    </w:p>
    <w:p w:rsidR="00877F77" w:rsidRPr="00B7621B" w:rsidRDefault="00877F77" w:rsidP="00877F77">
      <w:pPr>
        <w:widowControl w:val="0"/>
        <w:autoSpaceDE w:val="0"/>
        <w:autoSpaceDN w:val="0"/>
        <w:adjustRightInd w:val="0"/>
        <w:ind w:firstLine="709"/>
        <w:jc w:val="center"/>
        <w:outlineLvl w:val="3"/>
        <w:rPr>
          <w:b/>
          <w:sz w:val="28"/>
          <w:szCs w:val="28"/>
        </w:rPr>
      </w:pPr>
      <w:r w:rsidRPr="00B7621B">
        <w:rPr>
          <w:b/>
          <w:sz w:val="28"/>
          <w:szCs w:val="28"/>
        </w:rPr>
        <w:t xml:space="preserve">ГАДАЛЕЙСКОГО СЕЛЬСКОГО ПОСЕЛЕНИЯ НА 2018-2022 </w:t>
      </w:r>
      <w:proofErr w:type="gramStart"/>
      <w:r w:rsidRPr="00B7621B">
        <w:rPr>
          <w:b/>
          <w:sz w:val="28"/>
          <w:szCs w:val="28"/>
        </w:rPr>
        <w:t>ГГ</w:t>
      </w:r>
      <w:proofErr w:type="gramEnd"/>
      <w:r w:rsidRPr="00B7621B">
        <w:rPr>
          <w:b/>
          <w:sz w:val="28"/>
          <w:szCs w:val="28"/>
        </w:rPr>
        <w:t xml:space="preserve">» </w:t>
      </w:r>
    </w:p>
    <w:p w:rsidR="00877F77" w:rsidRPr="00B7621B" w:rsidRDefault="00877F77" w:rsidP="00877F77">
      <w:pPr>
        <w:widowControl w:val="0"/>
        <w:autoSpaceDE w:val="0"/>
        <w:autoSpaceDN w:val="0"/>
        <w:adjustRightInd w:val="0"/>
        <w:ind w:firstLine="709"/>
        <w:jc w:val="center"/>
        <w:outlineLvl w:val="3"/>
        <w:rPr>
          <w:b/>
          <w:sz w:val="28"/>
          <w:szCs w:val="28"/>
        </w:rPr>
      </w:pPr>
      <w:r w:rsidRPr="00B7621B">
        <w:rPr>
          <w:b/>
          <w:sz w:val="28"/>
          <w:szCs w:val="28"/>
        </w:rPr>
        <w:t>ЗА СЧЕТ СРЕДСТВ ПРЕДУСМОТРЕННЫХ В БЮДЖЕТЕ ГАДАЛЕЙСКОГО СЕЛЬСКОГО ПОСЕЛЕНИЯ</w:t>
      </w:r>
    </w:p>
    <w:p w:rsidR="00877F77" w:rsidRPr="00B7621B" w:rsidRDefault="00877F77" w:rsidP="00877F77">
      <w:pPr>
        <w:widowControl w:val="0"/>
        <w:autoSpaceDE w:val="0"/>
        <w:autoSpaceDN w:val="0"/>
        <w:adjustRightInd w:val="0"/>
        <w:ind w:firstLine="709"/>
        <w:jc w:val="center"/>
        <w:outlineLvl w:val="3"/>
        <w:rPr>
          <w:sz w:val="28"/>
          <w:szCs w:val="28"/>
        </w:rPr>
      </w:pPr>
    </w:p>
    <w:tbl>
      <w:tblPr>
        <w:tblW w:w="21482" w:type="dxa"/>
        <w:tblLayout w:type="fixed"/>
        <w:tblCellMar>
          <w:top w:w="75" w:type="dxa"/>
          <w:left w:w="0" w:type="dxa"/>
          <w:bottom w:w="75" w:type="dxa"/>
          <w:right w:w="0" w:type="dxa"/>
        </w:tblCellMar>
        <w:tblLook w:val="0000" w:firstRow="0" w:lastRow="0" w:firstColumn="0" w:lastColumn="0" w:noHBand="0" w:noVBand="0"/>
      </w:tblPr>
      <w:tblGrid>
        <w:gridCol w:w="4029"/>
        <w:gridCol w:w="1843"/>
        <w:gridCol w:w="2982"/>
        <w:gridCol w:w="1280"/>
        <w:gridCol w:w="1134"/>
        <w:gridCol w:w="13"/>
        <w:gridCol w:w="1117"/>
        <w:gridCol w:w="43"/>
        <w:gridCol w:w="1224"/>
        <w:gridCol w:w="13"/>
        <w:gridCol w:w="30"/>
        <w:gridCol w:w="21"/>
        <w:gridCol w:w="932"/>
        <w:gridCol w:w="9"/>
        <w:gridCol w:w="1130"/>
        <w:gridCol w:w="1139"/>
        <w:gridCol w:w="1139"/>
        <w:gridCol w:w="1139"/>
        <w:gridCol w:w="1139"/>
        <w:gridCol w:w="1126"/>
      </w:tblGrid>
      <w:tr w:rsidR="00877F77" w:rsidRPr="00B7621B" w:rsidTr="00AB4678">
        <w:trPr>
          <w:gridAfter w:val="5"/>
          <w:wAfter w:w="1323" w:type="pct"/>
          <w:trHeight w:val="83"/>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jc w:val="center"/>
              <w:rPr>
                <w:sz w:val="28"/>
                <w:szCs w:val="28"/>
              </w:rPr>
            </w:pPr>
            <w:r w:rsidRPr="00B7621B">
              <w:rPr>
                <w:sz w:val="28"/>
                <w:szCs w:val="28"/>
              </w:rPr>
              <w:t>Наименование программы, подпрограммы, основного мероприятия, мероприятия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jc w:val="center"/>
              <w:rPr>
                <w:sz w:val="28"/>
                <w:szCs w:val="28"/>
              </w:rPr>
            </w:pPr>
            <w:r w:rsidRPr="00B7621B">
              <w:rPr>
                <w:sz w:val="28"/>
                <w:szCs w:val="28"/>
              </w:rPr>
              <w:t>Ответственный исполнитель, соисполнители, участники</w:t>
            </w:r>
          </w:p>
        </w:tc>
        <w:tc>
          <w:tcPr>
            <w:tcW w:w="69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jc w:val="center"/>
              <w:rPr>
                <w:sz w:val="28"/>
                <w:szCs w:val="28"/>
              </w:rPr>
            </w:pPr>
            <w:r w:rsidRPr="00B7621B">
              <w:rPr>
                <w:sz w:val="28"/>
                <w:szCs w:val="28"/>
              </w:rPr>
              <w:t>Источники финансирования</w:t>
            </w:r>
          </w:p>
        </w:tc>
        <w:tc>
          <w:tcPr>
            <w:tcW w:w="1617" w:type="pct"/>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Расходы (тыс. руб.), годы</w:t>
            </w:r>
          </w:p>
        </w:tc>
      </w:tr>
      <w:tr w:rsidR="00877F77" w:rsidRPr="00B7621B" w:rsidTr="00AB4678">
        <w:trPr>
          <w:gridAfter w:val="5"/>
          <w:wAfter w:w="1323" w:type="pct"/>
          <w:trHeight w:val="32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2018г</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2019г</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2020г</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2021г</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2022г</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всего</w:t>
            </w:r>
          </w:p>
        </w:tc>
      </w:tr>
      <w:tr w:rsidR="00877F77" w:rsidRPr="00B7621B" w:rsidTr="00AB4678">
        <w:trPr>
          <w:gridAfter w:val="5"/>
          <w:wAfter w:w="1323" w:type="pct"/>
          <w:trHeight w:val="12"/>
        </w:trPr>
        <w:tc>
          <w:tcPr>
            <w:tcW w:w="9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1</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4</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6</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8</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Программа</w:t>
            </w:r>
          </w:p>
          <w:p w:rsidR="00877F77" w:rsidRPr="00B7621B" w:rsidRDefault="00877F77" w:rsidP="00AB4678">
            <w:pPr>
              <w:widowControl w:val="0"/>
              <w:autoSpaceDE w:val="0"/>
              <w:autoSpaceDN w:val="0"/>
              <w:adjustRightInd w:val="0"/>
              <w:rPr>
                <w:sz w:val="28"/>
                <w:szCs w:val="28"/>
              </w:rPr>
            </w:pPr>
            <w:r w:rsidRPr="00B7621B">
              <w:rPr>
                <w:sz w:val="28"/>
                <w:szCs w:val="28"/>
              </w:rPr>
              <w:t>«Социально-экономическое развитие территории Гадалейского сельского поселения на 2018-2022 гг.»</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 МКУК</w:t>
            </w:r>
          </w:p>
          <w:p w:rsidR="00877F77" w:rsidRPr="00B7621B" w:rsidRDefault="00877F77" w:rsidP="00AB4678">
            <w:pPr>
              <w:widowControl w:val="0"/>
              <w:autoSpaceDE w:val="0"/>
              <w:autoSpaceDN w:val="0"/>
              <w:adjustRightInd w:val="0"/>
              <w:rPr>
                <w:sz w:val="28"/>
                <w:szCs w:val="28"/>
              </w:rPr>
            </w:pPr>
            <w:r w:rsidRPr="00B7621B">
              <w:rPr>
                <w:sz w:val="28"/>
                <w:szCs w:val="28"/>
              </w:rPr>
              <w:t>« КДЦ с.Гадалей»</w:t>
            </w:r>
          </w:p>
          <w:p w:rsidR="00877F77" w:rsidRPr="00B7621B" w:rsidRDefault="00877F77" w:rsidP="00AB4678">
            <w:pPr>
              <w:widowControl w:val="0"/>
              <w:autoSpaceDE w:val="0"/>
              <w:autoSpaceDN w:val="0"/>
              <w:adjustRightInd w:val="0"/>
              <w:rPr>
                <w:sz w:val="28"/>
                <w:szCs w:val="28"/>
              </w:rPr>
            </w:pPr>
            <w:r w:rsidRPr="00B7621B">
              <w:rPr>
                <w:sz w:val="28"/>
                <w:szCs w:val="28"/>
              </w:rPr>
              <w:t xml:space="preserve"> </w:t>
            </w: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13745,3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10543,9</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10329,0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15759,1</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15779,1</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66156,4</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Местный бюджет (далее – 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10020,1</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10454,6</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10236,3</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15670,7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15690,7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color w:val="000000"/>
                <w:sz w:val="28"/>
                <w:szCs w:val="28"/>
              </w:rPr>
            </w:pPr>
            <w:r w:rsidRPr="00B7621B">
              <w:rPr>
                <w:color w:val="000000"/>
                <w:sz w:val="28"/>
                <w:szCs w:val="28"/>
              </w:rPr>
              <w:t>62072,4</w:t>
            </w:r>
          </w:p>
        </w:tc>
      </w:tr>
      <w:tr w:rsidR="00877F77" w:rsidRPr="00B7621B" w:rsidTr="00AB4678">
        <w:trPr>
          <w:gridAfter w:val="5"/>
          <w:wAfter w:w="1323" w:type="pct"/>
          <w:trHeight w:val="55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rPr>
                <w:sz w:val="28"/>
                <w:szCs w:val="28"/>
              </w:rPr>
            </w:pPr>
            <w:r w:rsidRPr="00B7621B">
              <w:rPr>
                <w:sz w:val="28"/>
                <w:szCs w:val="28"/>
              </w:rPr>
              <w:t xml:space="preserve">Средства районного бюджета, предусмотренные в местном бюджете (далее – РБ) – при наличии </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3159,6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3159,6</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rPr>
                <w:sz w:val="28"/>
                <w:szCs w:val="28"/>
              </w:rPr>
            </w:pPr>
            <w:r w:rsidRPr="00B7621B">
              <w:rPr>
                <w:sz w:val="28"/>
                <w:szCs w:val="28"/>
              </w:rPr>
              <w:t xml:space="preserve">Средства областного бюджета, предусмотренные в местном бюджете (далее - </w:t>
            </w:r>
            <w:proofErr w:type="gramStart"/>
            <w:r w:rsidRPr="00B7621B">
              <w:rPr>
                <w:sz w:val="28"/>
                <w:szCs w:val="28"/>
              </w:rPr>
              <w:t>ОБ</w:t>
            </w:r>
            <w:proofErr w:type="gramEnd"/>
            <w:r w:rsidRPr="00B7621B">
              <w:rPr>
                <w:sz w:val="28"/>
                <w:szCs w:val="28"/>
              </w:rPr>
              <w:t>)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477,9</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480,7</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rPr>
                <w:sz w:val="28"/>
                <w:szCs w:val="28"/>
              </w:rPr>
            </w:pPr>
            <w:r w:rsidRPr="00B7621B">
              <w:rPr>
                <w:sz w:val="28"/>
                <w:szCs w:val="28"/>
              </w:rPr>
              <w:t>Средства федерального бюджета, предусмотренные в местном бюджете (далее - ФБ)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87,7</w:t>
            </w:r>
          </w:p>
          <w:p w:rsidR="00877F77" w:rsidRPr="00B7621B" w:rsidRDefault="00877F77" w:rsidP="00AB4678">
            <w:pPr>
              <w:jc w:val="center"/>
              <w:rPr>
                <w:sz w:val="28"/>
                <w:szCs w:val="28"/>
              </w:rPr>
            </w:pP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88,6</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92,0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r w:rsidRPr="00B7621B">
              <w:rPr>
                <w:sz w:val="28"/>
                <w:szCs w:val="28"/>
              </w:rPr>
              <w:t>443,7</w:t>
            </w:r>
          </w:p>
        </w:tc>
      </w:tr>
      <w:tr w:rsidR="00877F77" w:rsidRPr="00B7621B" w:rsidTr="00AB4678">
        <w:trPr>
          <w:gridAfter w:val="5"/>
          <w:wAfter w:w="1323" w:type="pct"/>
          <w:trHeight w:val="677"/>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16" w:lineRule="auto"/>
              <w:rPr>
                <w:sz w:val="28"/>
                <w:szCs w:val="28"/>
              </w:rPr>
            </w:pPr>
            <w:r w:rsidRPr="00B7621B">
              <w:rPr>
                <w:sz w:val="28"/>
                <w:szCs w:val="28"/>
              </w:rPr>
              <w:t>Иные источники, предусмотренные в местном бюджете (далее - ИИ) - при наличии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Подпрограмма 1</w:t>
            </w:r>
          </w:p>
          <w:p w:rsidR="00877F77" w:rsidRPr="00B7621B" w:rsidRDefault="00877F77" w:rsidP="00AB4678">
            <w:pPr>
              <w:widowControl w:val="0"/>
              <w:autoSpaceDE w:val="0"/>
              <w:autoSpaceDN w:val="0"/>
              <w:adjustRightInd w:val="0"/>
              <w:rPr>
                <w:sz w:val="28"/>
                <w:szCs w:val="28"/>
              </w:rPr>
            </w:pPr>
            <w:r w:rsidRPr="00B7621B">
              <w:rPr>
                <w:i/>
                <w:color w:val="000000"/>
                <w:sz w:val="28"/>
                <w:szCs w:val="28"/>
              </w:rPr>
              <w:t>«</w:t>
            </w:r>
            <w:r w:rsidRPr="00B7621B">
              <w:rPr>
                <w:sz w:val="28"/>
                <w:szCs w:val="28"/>
              </w:rPr>
              <w:t>Обеспечение деятельности главы Гадалейского сельского поселения и администрации Гадалейского сельского поселения на 2018-2022 гг.»</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7469,6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5915,8</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5704,5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8965,4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8985,4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37040,7</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4629,6</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5826,5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5611,8</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8877,0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8897,0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33841,9</w:t>
            </w:r>
          </w:p>
        </w:tc>
      </w:tr>
      <w:tr w:rsidR="00877F77" w:rsidRPr="00B7621B" w:rsidTr="00AB4678">
        <w:trPr>
          <w:gridAfter w:val="5"/>
          <w:wAfter w:w="1323" w:type="pct"/>
          <w:trHeight w:val="120"/>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2663,9</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2663,9</w:t>
            </w:r>
          </w:p>
        </w:tc>
      </w:tr>
      <w:tr w:rsidR="00877F77" w:rsidRPr="00B7621B" w:rsidTr="00AB4678">
        <w:trPr>
          <w:gridAfter w:val="5"/>
          <w:wAfter w:w="1323" w:type="pct"/>
          <w:trHeight w:val="440"/>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88,4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91,2</w:t>
            </w:r>
          </w:p>
        </w:tc>
      </w:tr>
      <w:tr w:rsidR="00877F77" w:rsidRPr="00B7621B" w:rsidTr="00AB4678">
        <w:trPr>
          <w:gridAfter w:val="5"/>
          <w:wAfter w:w="1323" w:type="pct"/>
          <w:trHeight w:val="469"/>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88,6</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92,0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rPr>
                <w:sz w:val="28"/>
                <w:szCs w:val="28"/>
              </w:rPr>
            </w:pPr>
          </w:p>
          <w:p w:rsidR="00877F77" w:rsidRPr="00B7621B" w:rsidRDefault="00877F77" w:rsidP="00AB4678">
            <w:pPr>
              <w:jc w:val="center"/>
              <w:rPr>
                <w:sz w:val="28"/>
                <w:szCs w:val="28"/>
              </w:rPr>
            </w:pPr>
            <w:r w:rsidRPr="00B7621B">
              <w:rPr>
                <w:sz w:val="28"/>
                <w:szCs w:val="28"/>
              </w:rPr>
              <w:t>443,7</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1.1.</w:t>
            </w:r>
          </w:p>
          <w:p w:rsidR="00877F77" w:rsidRPr="00B7621B" w:rsidRDefault="00877F77" w:rsidP="00AB4678">
            <w:pPr>
              <w:widowControl w:val="0"/>
              <w:autoSpaceDE w:val="0"/>
              <w:autoSpaceDN w:val="0"/>
              <w:adjustRightInd w:val="0"/>
              <w:rPr>
                <w:sz w:val="28"/>
                <w:szCs w:val="28"/>
              </w:rPr>
            </w:pPr>
            <w:r w:rsidRPr="00B7621B">
              <w:rPr>
                <w:sz w:val="28"/>
                <w:szCs w:val="28"/>
              </w:rPr>
              <w:t>«Обеспечение деятельности главы Гадалейского сельского поселения и Администрации Гадалейского 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outlineLvl w:val="0"/>
              <w:rPr>
                <w:color w:val="000000"/>
                <w:sz w:val="28"/>
                <w:szCs w:val="28"/>
              </w:rPr>
            </w:pPr>
            <w:r w:rsidRPr="00B7621B">
              <w:rPr>
                <w:color w:val="000000"/>
                <w:sz w:val="28"/>
                <w:szCs w:val="28"/>
              </w:rPr>
              <w:t>4329,3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outlineLvl w:val="0"/>
              <w:rPr>
                <w:color w:val="000000"/>
                <w:sz w:val="28"/>
                <w:szCs w:val="28"/>
              </w:rPr>
            </w:pPr>
            <w:r w:rsidRPr="00B7621B">
              <w:rPr>
                <w:color w:val="000000"/>
                <w:sz w:val="28"/>
                <w:szCs w:val="28"/>
              </w:rPr>
              <w:t>3350,5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3139,2</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5912,4</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color w:val="000000"/>
                <w:sz w:val="28"/>
                <w:szCs w:val="28"/>
              </w:rPr>
            </w:pPr>
            <w:r w:rsidRPr="00B7621B">
              <w:rPr>
                <w:color w:val="000000"/>
                <w:sz w:val="28"/>
                <w:szCs w:val="28"/>
              </w:rPr>
              <w:t>5922,4</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color w:val="000000"/>
                <w:sz w:val="28"/>
                <w:szCs w:val="28"/>
              </w:rPr>
            </w:pPr>
            <w:r w:rsidRPr="00B7621B">
              <w:rPr>
                <w:color w:val="000000"/>
                <w:sz w:val="28"/>
                <w:szCs w:val="28"/>
              </w:rPr>
              <w:t>22653,8</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outlineLvl w:val="0"/>
              <w:rPr>
                <w:color w:val="000000"/>
                <w:sz w:val="28"/>
                <w:szCs w:val="28"/>
              </w:rPr>
            </w:pPr>
            <w:r w:rsidRPr="00B7621B">
              <w:rPr>
                <w:color w:val="000000"/>
                <w:sz w:val="28"/>
                <w:szCs w:val="28"/>
              </w:rPr>
              <w:t>2064,3</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outlineLvl w:val="0"/>
              <w:rPr>
                <w:color w:val="000000"/>
                <w:sz w:val="28"/>
                <w:szCs w:val="28"/>
              </w:rPr>
            </w:pPr>
            <w:r w:rsidRPr="00B7621B">
              <w:rPr>
                <w:color w:val="000000"/>
                <w:sz w:val="28"/>
                <w:szCs w:val="28"/>
              </w:rPr>
              <w:t>3261,2</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3046,5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5824,0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color w:val="000000"/>
                <w:sz w:val="28"/>
                <w:szCs w:val="28"/>
              </w:rPr>
            </w:pPr>
            <w:r w:rsidRPr="00B7621B">
              <w:rPr>
                <w:color w:val="000000"/>
                <w:sz w:val="28"/>
                <w:szCs w:val="28"/>
              </w:rPr>
              <w:t>5834,0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color w:val="000000"/>
                <w:sz w:val="28"/>
                <w:szCs w:val="28"/>
              </w:rPr>
            </w:pPr>
            <w:r w:rsidRPr="00B7621B">
              <w:rPr>
                <w:color w:val="000000"/>
                <w:sz w:val="28"/>
                <w:szCs w:val="28"/>
              </w:rPr>
              <w:t>20030,0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2088,9</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2088,9</w:t>
            </w:r>
          </w:p>
        </w:tc>
      </w:tr>
      <w:tr w:rsidR="00877F77" w:rsidRPr="00B7621B" w:rsidTr="00AB4678">
        <w:trPr>
          <w:gridAfter w:val="5"/>
          <w:wAfter w:w="1323" w:type="pct"/>
          <w:trHeight w:val="348"/>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r w:rsidRPr="00B7621B">
              <w:rPr>
                <w:sz w:val="28"/>
                <w:szCs w:val="28"/>
              </w:rPr>
              <w:t>88,4</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0,7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91,2</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88,6</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92,0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jc w:val="center"/>
              <w:rPr>
                <w:sz w:val="28"/>
                <w:szCs w:val="28"/>
              </w:rPr>
            </w:pPr>
          </w:p>
          <w:p w:rsidR="00877F77" w:rsidRPr="00B7621B" w:rsidRDefault="00877F77" w:rsidP="00AB4678">
            <w:pPr>
              <w:jc w:val="center"/>
              <w:rPr>
                <w:sz w:val="28"/>
                <w:szCs w:val="28"/>
              </w:rPr>
            </w:pPr>
            <w:r w:rsidRPr="00B7621B">
              <w:rPr>
                <w:sz w:val="28"/>
                <w:szCs w:val="28"/>
              </w:rPr>
              <w:t>87,7</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rPr>
                <w:sz w:val="28"/>
                <w:szCs w:val="28"/>
              </w:rPr>
            </w:pPr>
          </w:p>
          <w:p w:rsidR="00877F77" w:rsidRPr="00B7621B" w:rsidRDefault="00877F77" w:rsidP="00AB4678">
            <w:pPr>
              <w:jc w:val="center"/>
              <w:rPr>
                <w:sz w:val="28"/>
                <w:szCs w:val="28"/>
              </w:rPr>
            </w:pPr>
            <w:r w:rsidRPr="00B7621B">
              <w:rPr>
                <w:sz w:val="28"/>
                <w:szCs w:val="28"/>
              </w:rPr>
              <w:t>443,7</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lastRenderedPageBreak/>
              <w:t>Основное мероприятие 1.2.</w:t>
            </w:r>
          </w:p>
          <w:p w:rsidR="00877F77" w:rsidRPr="00B7621B" w:rsidRDefault="00877F77" w:rsidP="00AB4678">
            <w:pPr>
              <w:widowControl w:val="0"/>
              <w:autoSpaceDE w:val="0"/>
              <w:autoSpaceDN w:val="0"/>
              <w:adjustRightInd w:val="0"/>
              <w:rPr>
                <w:sz w:val="28"/>
                <w:szCs w:val="28"/>
              </w:rPr>
            </w:pPr>
            <w:r w:rsidRPr="00B7621B">
              <w:rPr>
                <w:sz w:val="28"/>
                <w:szCs w:val="28"/>
              </w:rPr>
              <w:t>«Управление муниципальным долгом сельского поселения».</w:t>
            </w:r>
          </w:p>
          <w:p w:rsidR="00877F77" w:rsidRPr="00B7621B" w:rsidRDefault="00877F77" w:rsidP="00AB4678">
            <w:pPr>
              <w:widowControl w:val="0"/>
              <w:autoSpaceDE w:val="0"/>
              <w:autoSpaceDN w:val="0"/>
              <w:adjustRightInd w:val="0"/>
              <w:rPr>
                <w:sz w:val="28"/>
                <w:szCs w:val="28"/>
              </w:rPr>
            </w:pPr>
          </w:p>
          <w:p w:rsidR="00877F77" w:rsidRPr="00B7621B" w:rsidRDefault="00877F77" w:rsidP="00AB4678">
            <w:pPr>
              <w:widowControl w:val="0"/>
              <w:autoSpaceDE w:val="0"/>
              <w:autoSpaceDN w:val="0"/>
              <w:adjustRightInd w:val="0"/>
              <w:rPr>
                <w:color w:val="000000"/>
                <w:sz w:val="28"/>
                <w:szCs w:val="28"/>
              </w:rPr>
            </w:pP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10,0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10,0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1.3.</w:t>
            </w:r>
          </w:p>
          <w:p w:rsidR="00877F77" w:rsidRPr="00B7621B" w:rsidRDefault="00877F77" w:rsidP="00AB4678">
            <w:pPr>
              <w:widowControl w:val="0"/>
              <w:autoSpaceDE w:val="0"/>
              <w:autoSpaceDN w:val="0"/>
              <w:adjustRightInd w:val="0"/>
              <w:rPr>
                <w:sz w:val="28"/>
                <w:szCs w:val="28"/>
              </w:rPr>
            </w:pPr>
            <w:r w:rsidRPr="00B7621B">
              <w:rPr>
                <w:sz w:val="28"/>
                <w:szCs w:val="28"/>
              </w:rPr>
              <w:t xml:space="preserve">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2494,5</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489,5</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510,5</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515,5</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2494,5</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47"/>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pBdr>
                <w:top w:val="single" w:sz="6" w:space="0" w:color="auto"/>
              </w:pBdr>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1.4.</w:t>
            </w:r>
          </w:p>
          <w:p w:rsidR="00877F77" w:rsidRPr="00B7621B" w:rsidRDefault="00877F77" w:rsidP="00AB4678">
            <w:pPr>
              <w:widowControl w:val="0"/>
              <w:autoSpaceDE w:val="0"/>
              <w:autoSpaceDN w:val="0"/>
              <w:adjustRightInd w:val="0"/>
              <w:rPr>
                <w:sz w:val="28"/>
                <w:szCs w:val="28"/>
              </w:rPr>
            </w:pPr>
            <w:r w:rsidRPr="00B7621B">
              <w:rPr>
                <w:sz w:val="28"/>
                <w:szCs w:val="28"/>
              </w:rPr>
              <w:t>«Повышение квалификации муниципальных служащих».</w:t>
            </w:r>
          </w:p>
          <w:p w:rsidR="00877F77" w:rsidRPr="00B7621B" w:rsidRDefault="00877F77" w:rsidP="00AB4678">
            <w:pPr>
              <w:widowControl w:val="0"/>
              <w:autoSpaceDE w:val="0"/>
              <w:autoSpaceDN w:val="0"/>
              <w:adjustRightInd w:val="0"/>
              <w:rPr>
                <w:sz w:val="28"/>
                <w:szCs w:val="28"/>
              </w:rPr>
            </w:pPr>
          </w:p>
          <w:p w:rsidR="00877F77" w:rsidRPr="00B7621B" w:rsidRDefault="00877F77" w:rsidP="00AB4678">
            <w:pPr>
              <w:widowControl w:val="0"/>
              <w:autoSpaceDE w:val="0"/>
              <w:autoSpaceDN w:val="0"/>
              <w:adjustRightInd w:val="0"/>
              <w:rPr>
                <w:color w:val="000000"/>
                <w:sz w:val="28"/>
                <w:szCs w:val="28"/>
              </w:rPr>
            </w:pP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20,0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35,0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15,0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20,0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35,0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300"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7"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1.5</w:t>
            </w:r>
          </w:p>
          <w:p w:rsidR="00877F77" w:rsidRPr="00B7621B" w:rsidRDefault="00877F77" w:rsidP="00AB4678">
            <w:pPr>
              <w:widowControl w:val="0"/>
              <w:autoSpaceDE w:val="0"/>
              <w:autoSpaceDN w:val="0"/>
              <w:adjustRightInd w:val="0"/>
              <w:rPr>
                <w:sz w:val="28"/>
                <w:szCs w:val="28"/>
              </w:rPr>
            </w:pPr>
            <w:r w:rsidRPr="00B7621B">
              <w:rPr>
                <w:color w:val="000000"/>
                <w:sz w:val="28"/>
                <w:szCs w:val="28"/>
              </w:rPr>
              <w:t xml:space="preserve">«Управление средствами резервного фонда администраций сельских </w:t>
            </w:r>
            <w:r w:rsidRPr="00B7621B">
              <w:rPr>
                <w:color w:val="000000"/>
                <w:sz w:val="28"/>
                <w:szCs w:val="28"/>
              </w:rPr>
              <w:lastRenderedPageBreak/>
              <w:t>поселений».</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lastRenderedPageBreak/>
              <w:t xml:space="preserve">Администрация Гадалейского сельского </w:t>
            </w:r>
            <w:r w:rsidRPr="00B7621B">
              <w:rPr>
                <w:sz w:val="28"/>
                <w:szCs w:val="28"/>
              </w:rPr>
              <w:lastRenderedPageBreak/>
              <w:t>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lastRenderedPageBreak/>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10,0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2,0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10,0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7"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305" w:type="pct"/>
            <w:gridSpan w:val="4"/>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4"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3"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17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1.6</w:t>
            </w:r>
          </w:p>
          <w:p w:rsidR="00877F77" w:rsidRPr="00B7621B" w:rsidRDefault="00877F77" w:rsidP="00AB4678">
            <w:pPr>
              <w:widowControl w:val="0"/>
              <w:autoSpaceDE w:val="0"/>
              <w:autoSpaceDN w:val="0"/>
              <w:adjustRightInd w:val="0"/>
              <w:rPr>
                <w:color w:val="000000"/>
                <w:sz w:val="28"/>
                <w:szCs w:val="28"/>
              </w:rPr>
            </w:pPr>
            <w:r w:rsidRPr="00B7621B">
              <w:rPr>
                <w:color w:val="000000"/>
                <w:sz w:val="28"/>
                <w:szCs w:val="28"/>
              </w:rPr>
              <w:t xml:space="preserve">«Межбюджетные трансферты бюджетам муниципальных районов </w:t>
            </w:r>
            <w:proofErr w:type="gramStart"/>
            <w:r w:rsidRPr="00B7621B">
              <w:rPr>
                <w:color w:val="000000"/>
                <w:sz w:val="28"/>
                <w:szCs w:val="28"/>
              </w:rPr>
              <w:t xml:space="preserve">из бюджетов поселений на осуществление части </w:t>
            </w:r>
            <w:r w:rsidRPr="00B7621B">
              <w:rPr>
                <w:sz w:val="28"/>
                <w:szCs w:val="28"/>
              </w:rPr>
              <w:t>полномочий по решению вопросов местного значения в соответствии с заключенными соглашениями</w:t>
            </w:r>
            <w:proofErr w:type="gramEnd"/>
            <w:r w:rsidRPr="00B7621B">
              <w:rPr>
                <w:sz w:val="28"/>
                <w:szCs w:val="28"/>
              </w:rPr>
              <w:t>».</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2646,8</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2071,8</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2071,8</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11837,4</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2071,8</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2071,8</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2071,8</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2523,5</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2523,5</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11262,4</w:t>
            </w:r>
          </w:p>
        </w:tc>
      </w:tr>
      <w:tr w:rsidR="00877F77" w:rsidRPr="00B7621B" w:rsidTr="00AB4678">
        <w:trPr>
          <w:gridAfter w:val="5"/>
          <w:wAfter w:w="1323" w:type="pct"/>
          <w:trHeight w:val="280"/>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575,0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575,0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Подпрограмма 2</w:t>
            </w:r>
          </w:p>
          <w:p w:rsidR="00877F77" w:rsidRPr="00B7621B" w:rsidRDefault="00877F77" w:rsidP="00AB4678">
            <w:pPr>
              <w:widowControl w:val="0"/>
              <w:autoSpaceDE w:val="0"/>
              <w:autoSpaceDN w:val="0"/>
              <w:adjustRightInd w:val="0"/>
              <w:rPr>
                <w:sz w:val="28"/>
                <w:szCs w:val="28"/>
              </w:rPr>
            </w:pPr>
            <w:r w:rsidRPr="00B7621B">
              <w:rPr>
                <w:sz w:val="28"/>
                <w:szCs w:val="28"/>
              </w:rPr>
              <w:t>«Повышение эффективности бюджетных расходов Гадалейского сельского поселения на 2018-2022 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36,0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36,0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2.1</w:t>
            </w:r>
          </w:p>
          <w:p w:rsidR="00877F77" w:rsidRPr="00B7621B" w:rsidRDefault="00877F77" w:rsidP="00AB4678">
            <w:pPr>
              <w:widowControl w:val="0"/>
              <w:autoSpaceDE w:val="0"/>
              <w:autoSpaceDN w:val="0"/>
              <w:adjustRightInd w:val="0"/>
              <w:rPr>
                <w:sz w:val="28"/>
                <w:szCs w:val="28"/>
              </w:rPr>
            </w:pPr>
            <w:r w:rsidRPr="00B7621B">
              <w:rPr>
                <w:sz w:val="28"/>
                <w:szCs w:val="28"/>
              </w:rPr>
              <w:t>"Информационные технологии в управлении".</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 Гадалейского сельского поселения</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36,0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10,0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36,0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lastRenderedPageBreak/>
              <w:t>Подпрограмма 3</w:t>
            </w:r>
          </w:p>
          <w:p w:rsidR="00877F77" w:rsidRPr="00B7621B" w:rsidRDefault="00877F77" w:rsidP="00AB4678">
            <w:pPr>
              <w:widowControl w:val="0"/>
              <w:autoSpaceDE w:val="0"/>
              <w:autoSpaceDN w:val="0"/>
              <w:adjustRightInd w:val="0"/>
              <w:rPr>
                <w:sz w:val="28"/>
                <w:szCs w:val="28"/>
              </w:rPr>
            </w:pPr>
            <w:r w:rsidRPr="00B7621B">
              <w:rPr>
                <w:sz w:val="28"/>
                <w:szCs w:val="28"/>
              </w:rPr>
              <w:t>«Развитие инфраструктуры на территории Гадалейского сельского поселения сельского поселения на 2018-2022 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2963,9</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2546,4</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2569,1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12606,6</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color w:val="000000"/>
                <w:sz w:val="28"/>
                <w:szCs w:val="28"/>
              </w:rPr>
            </w:pPr>
            <w:r w:rsidRPr="00B7621B">
              <w:rPr>
                <w:color w:val="000000"/>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2963,9</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2546,4</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2569,1</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12606,6</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3.1.</w:t>
            </w:r>
          </w:p>
          <w:p w:rsidR="00877F77" w:rsidRPr="00B7621B" w:rsidRDefault="00877F77" w:rsidP="00AB4678">
            <w:pPr>
              <w:widowControl w:val="0"/>
              <w:autoSpaceDE w:val="0"/>
              <w:autoSpaceDN w:val="0"/>
              <w:adjustRightInd w:val="0"/>
              <w:rPr>
                <w:sz w:val="28"/>
                <w:szCs w:val="28"/>
              </w:rPr>
            </w:pPr>
            <w:r w:rsidRPr="00B7621B">
              <w:rPr>
                <w:sz w:val="28"/>
                <w:szCs w:val="28"/>
              </w:rPr>
              <w:t xml:space="preserve"> «Ремонт и содержание автомобильных дорог».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2792,5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1923,0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1945,7</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7988,4</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2792,5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1923,0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1945,7</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663,6</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663,6</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7988,4</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3.2.</w:t>
            </w:r>
          </w:p>
          <w:p w:rsidR="00877F77" w:rsidRPr="00B7621B" w:rsidRDefault="00877F77" w:rsidP="00AB4678">
            <w:pPr>
              <w:widowControl w:val="0"/>
              <w:autoSpaceDE w:val="0"/>
              <w:autoSpaceDN w:val="0"/>
              <w:adjustRightInd w:val="0"/>
              <w:rPr>
                <w:sz w:val="28"/>
                <w:szCs w:val="28"/>
              </w:rPr>
            </w:pPr>
            <w:r w:rsidRPr="00B7621B">
              <w:rPr>
                <w:sz w:val="28"/>
                <w:szCs w:val="28"/>
              </w:rPr>
              <w:t>«Организация благоустройства территории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w:t>
            </w:r>
          </w:p>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623,4</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623,4</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3446,8</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623,4</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623,4</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3446,8</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3.3.</w:t>
            </w:r>
          </w:p>
          <w:p w:rsidR="00877F77" w:rsidRPr="00B7621B" w:rsidRDefault="00877F77" w:rsidP="00AB4678">
            <w:pPr>
              <w:widowControl w:val="0"/>
              <w:autoSpaceDE w:val="0"/>
              <w:autoSpaceDN w:val="0"/>
              <w:adjustRightInd w:val="0"/>
              <w:rPr>
                <w:sz w:val="28"/>
                <w:szCs w:val="28"/>
              </w:rPr>
            </w:pPr>
            <w:r w:rsidRPr="00B7621B">
              <w:rPr>
                <w:sz w:val="28"/>
                <w:szCs w:val="28"/>
              </w:rPr>
              <w:t>«Организация водоснабжения населения».</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w:t>
            </w:r>
            <w:r w:rsidRPr="00B7621B">
              <w:rPr>
                <w:sz w:val="28"/>
                <w:szCs w:val="28"/>
              </w:rPr>
              <w:lastRenderedPageBreak/>
              <w:t xml:space="preserve">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lastRenderedPageBreak/>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171,5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1171,5</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171,5</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500,0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8" w:lineRule="atLeast"/>
              <w:jc w:val="center"/>
              <w:rPr>
                <w:sz w:val="28"/>
                <w:szCs w:val="28"/>
              </w:rPr>
            </w:pPr>
            <w:r w:rsidRPr="00B7621B">
              <w:rPr>
                <w:sz w:val="28"/>
                <w:szCs w:val="28"/>
              </w:rPr>
              <w:t>500,0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1171,5</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Подпрограмма 4</w:t>
            </w:r>
          </w:p>
          <w:p w:rsidR="00877F77" w:rsidRPr="00B7621B" w:rsidRDefault="00877F77" w:rsidP="00AB4678">
            <w:pPr>
              <w:widowControl w:val="0"/>
              <w:autoSpaceDE w:val="0"/>
              <w:autoSpaceDN w:val="0"/>
              <w:adjustRightInd w:val="0"/>
              <w:rPr>
                <w:sz w:val="28"/>
                <w:szCs w:val="28"/>
              </w:rPr>
            </w:pPr>
            <w:r w:rsidRPr="00B7621B">
              <w:rPr>
                <w:i/>
                <w:color w:val="000000"/>
                <w:sz w:val="28"/>
                <w:szCs w:val="28"/>
              </w:rPr>
              <w:t>«</w:t>
            </w:r>
            <w:r w:rsidRPr="00B7621B">
              <w:rPr>
                <w:sz w:val="28"/>
                <w:szCs w:val="28"/>
              </w:rPr>
              <w:t>Обеспечение комплексного пространственного и территориального развития Гадалейского сельского поселения на 2018-2022 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120,0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220,0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2"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120,0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220,0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2"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2" w:type="pct"/>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4.1</w:t>
            </w:r>
          </w:p>
          <w:p w:rsidR="00877F77" w:rsidRPr="00B7621B" w:rsidRDefault="00877F77" w:rsidP="00AB4678">
            <w:pPr>
              <w:widowControl w:val="0"/>
              <w:autoSpaceDE w:val="0"/>
              <w:autoSpaceDN w:val="0"/>
              <w:adjustRightInd w:val="0"/>
              <w:spacing w:line="216" w:lineRule="auto"/>
              <w:rPr>
                <w:sz w:val="28"/>
                <w:szCs w:val="28"/>
              </w:rPr>
            </w:pPr>
            <w:r w:rsidRPr="00B7621B">
              <w:rPr>
                <w:sz w:val="28"/>
                <w:szCs w:val="28"/>
              </w:rPr>
              <w:t>«Проведение топографических, геодезических, картографических и кадастровых работ».</w:t>
            </w:r>
          </w:p>
          <w:p w:rsidR="00877F77" w:rsidRPr="00B7621B" w:rsidRDefault="00877F77" w:rsidP="00AB4678">
            <w:pPr>
              <w:widowControl w:val="0"/>
              <w:autoSpaceDE w:val="0"/>
              <w:autoSpaceDN w:val="0"/>
              <w:adjustRightInd w:val="0"/>
              <w:spacing w:line="20" w:lineRule="atLeast"/>
              <w:jc w:val="center"/>
              <w:rPr>
                <w:sz w:val="28"/>
                <w:szCs w:val="28"/>
              </w:rPr>
            </w:pPr>
            <w:r w:rsidRPr="00B7621B">
              <w:rPr>
                <w:sz w:val="28"/>
                <w:szCs w:val="28"/>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120,0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220,0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120,0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 xml:space="preserve">50,0 </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220,0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4"/>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60"/>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20" w:lineRule="atLeast"/>
              <w:rPr>
                <w:sz w:val="28"/>
                <w:szCs w:val="28"/>
              </w:rPr>
            </w:pPr>
            <w:r w:rsidRPr="00B7621B">
              <w:rPr>
                <w:sz w:val="28"/>
                <w:szCs w:val="28"/>
              </w:rPr>
              <w:t>Основное мероприятие 4.2</w:t>
            </w:r>
          </w:p>
          <w:p w:rsidR="00877F77" w:rsidRPr="00B7621B" w:rsidRDefault="00877F77" w:rsidP="00AB4678">
            <w:pPr>
              <w:widowControl w:val="0"/>
              <w:autoSpaceDE w:val="0"/>
              <w:autoSpaceDN w:val="0"/>
              <w:adjustRightInd w:val="0"/>
              <w:rPr>
                <w:sz w:val="28"/>
                <w:szCs w:val="28"/>
              </w:rPr>
            </w:pPr>
            <w:r w:rsidRPr="00B7621B">
              <w:rPr>
                <w:color w:val="000000"/>
                <w:sz w:val="28"/>
                <w:szCs w:val="28"/>
              </w:rPr>
              <w:t>«Обеспечение градостроительной и землеустроительной деятельности на территории Гадалейского сельского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color w:val="000000"/>
                <w:sz w:val="28"/>
                <w:szCs w:val="28"/>
              </w:rPr>
            </w:pPr>
            <w:r w:rsidRPr="00B7621B">
              <w:rPr>
                <w:color w:val="000000"/>
                <w:sz w:val="28"/>
                <w:szCs w:val="28"/>
              </w:rPr>
              <w:lastRenderedPageBreak/>
              <w:t>Подпрограмма 5</w:t>
            </w:r>
          </w:p>
          <w:p w:rsidR="00877F77" w:rsidRPr="00B7621B" w:rsidRDefault="00877F77" w:rsidP="00AB4678">
            <w:pPr>
              <w:widowControl w:val="0"/>
              <w:autoSpaceDE w:val="0"/>
              <w:autoSpaceDN w:val="0"/>
              <w:adjustRightInd w:val="0"/>
              <w:rPr>
                <w:sz w:val="28"/>
                <w:szCs w:val="28"/>
              </w:rPr>
            </w:pPr>
            <w:r w:rsidRPr="00B7621B">
              <w:rPr>
                <w:color w:val="000000"/>
                <w:sz w:val="28"/>
                <w:szCs w:val="28"/>
              </w:rPr>
              <w:t>«Обеспечение комплексных мер безопасности на территории Гадалейского сельского поселения на 2018-2022гг.»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900,0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900,0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5.1.</w:t>
            </w:r>
          </w:p>
          <w:p w:rsidR="00877F77" w:rsidRPr="00B7621B" w:rsidRDefault="00877F77" w:rsidP="00AB4678">
            <w:pPr>
              <w:widowControl w:val="0"/>
              <w:autoSpaceDE w:val="0"/>
              <w:autoSpaceDN w:val="0"/>
              <w:adjustRightInd w:val="0"/>
              <w:rPr>
                <w:sz w:val="28"/>
                <w:szCs w:val="28"/>
              </w:rPr>
            </w:pPr>
            <w:r w:rsidRPr="00B7621B">
              <w:rPr>
                <w:sz w:val="28"/>
                <w:szCs w:val="28"/>
              </w:rPr>
              <w:t>«Обеспечение первичных мер пожарной безопасности в границах населенных пунктов поселения».</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Администрация</w:t>
            </w:r>
          </w:p>
          <w:p w:rsidR="00877F77" w:rsidRPr="00B7621B" w:rsidRDefault="00877F77" w:rsidP="00AB4678">
            <w:pPr>
              <w:widowControl w:val="0"/>
              <w:autoSpaceDE w:val="0"/>
              <w:autoSpaceDN w:val="0"/>
              <w:adjustRightInd w:val="0"/>
              <w:rPr>
                <w:sz w:val="28"/>
                <w:szCs w:val="28"/>
              </w:rPr>
            </w:pPr>
            <w:r w:rsidRPr="00B7621B">
              <w:rPr>
                <w:sz w:val="28"/>
                <w:szCs w:val="28"/>
              </w:rPr>
              <w:t xml:space="preserve">Гадалейского сельского поселения </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900,0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spacing w:line="18"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450,0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900,0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58"/>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8"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Подпрограмма 6</w:t>
            </w:r>
          </w:p>
          <w:p w:rsidR="00877F77" w:rsidRPr="00B7621B" w:rsidRDefault="00877F77" w:rsidP="00AB4678">
            <w:pPr>
              <w:widowControl w:val="0"/>
              <w:autoSpaceDE w:val="0"/>
              <w:autoSpaceDN w:val="0"/>
              <w:adjustRightInd w:val="0"/>
              <w:rPr>
                <w:sz w:val="28"/>
                <w:szCs w:val="28"/>
              </w:rPr>
            </w:pPr>
            <w:r w:rsidRPr="00B7621B">
              <w:rPr>
                <w:sz w:val="28"/>
                <w:szCs w:val="28"/>
              </w:rPr>
              <w:t>«Развитие сферы культуры и спорта на территории Гадалейского сельского поселения на 2018-2022 гг.»</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r w:rsidRPr="00B7621B">
              <w:rPr>
                <w:sz w:val="28"/>
                <w:szCs w:val="28"/>
              </w:rPr>
              <w:t xml:space="preserve"> </w:t>
            </w:r>
          </w:p>
          <w:p w:rsidR="00877F77" w:rsidRPr="00B7621B" w:rsidRDefault="00877F77" w:rsidP="00AB4678">
            <w:pPr>
              <w:widowControl w:val="0"/>
              <w:autoSpaceDE w:val="0"/>
              <w:autoSpaceDN w:val="0"/>
              <w:adjustRightInd w:val="0"/>
              <w:rPr>
                <w:sz w:val="28"/>
                <w:szCs w:val="28"/>
              </w:rPr>
            </w:pPr>
            <w:r w:rsidRPr="00B7621B">
              <w:rPr>
                <w:sz w:val="28"/>
                <w:szCs w:val="28"/>
              </w:rPr>
              <w:t>МКУК КДЦ с.Гадалей</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3181,7</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2071,7</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2045,4</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15353,0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color w:val="000000"/>
                <w:sz w:val="28"/>
                <w:szCs w:val="28"/>
              </w:rPr>
            </w:pPr>
            <w:r w:rsidRPr="00B7621B">
              <w:rPr>
                <w:color w:val="000000"/>
                <w:sz w:val="28"/>
                <w:szCs w:val="28"/>
              </w:rPr>
              <w:t>2296,8</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2071,7</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2045,4</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4027,1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4027,1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14468,1</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495,4</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495,4</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389,5</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389,5</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Основное мероприятие 6.1</w:t>
            </w:r>
          </w:p>
          <w:p w:rsidR="00877F77" w:rsidRPr="00B7621B" w:rsidRDefault="00877F77" w:rsidP="00AB4678">
            <w:pPr>
              <w:widowControl w:val="0"/>
              <w:autoSpaceDE w:val="0"/>
              <w:autoSpaceDN w:val="0"/>
              <w:adjustRightInd w:val="0"/>
              <w:spacing w:line="20" w:lineRule="atLeast"/>
              <w:rPr>
                <w:sz w:val="28"/>
                <w:szCs w:val="28"/>
              </w:rPr>
            </w:pPr>
            <w:r w:rsidRPr="00B7621B">
              <w:rPr>
                <w:sz w:val="28"/>
                <w:szCs w:val="28"/>
              </w:rPr>
              <w:t xml:space="preserve">"Расходы, направленные на организацию досуга и обеспечение жителей услугами </w:t>
            </w:r>
            <w:r w:rsidRPr="00B7621B">
              <w:rPr>
                <w:sz w:val="28"/>
                <w:szCs w:val="28"/>
              </w:rPr>
              <w:lastRenderedPageBreak/>
              <w:t>организаций культуры, организация библиотечного обслуживания".</w:t>
            </w:r>
          </w:p>
          <w:p w:rsidR="00877F77" w:rsidRPr="00B7621B" w:rsidRDefault="00877F77" w:rsidP="00AB4678">
            <w:pPr>
              <w:widowControl w:val="0"/>
              <w:autoSpaceDE w:val="0"/>
              <w:autoSpaceDN w:val="0"/>
              <w:adjustRightInd w:val="0"/>
              <w:spacing w:line="20" w:lineRule="atLeast"/>
              <w:rPr>
                <w:sz w:val="28"/>
                <w:szCs w:val="28"/>
              </w:rPr>
            </w:pPr>
            <w:r w:rsidRPr="00B7621B">
              <w:rPr>
                <w:sz w:val="28"/>
                <w:szCs w:val="28"/>
              </w:rPr>
              <w:t xml:space="preserve"> </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lastRenderedPageBreak/>
              <w:t xml:space="preserve"> МКУК КДЦ с.Гадалей</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2949,6</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2071,1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2044,8</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14999,7</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color w:val="000000"/>
                <w:sz w:val="28"/>
                <w:szCs w:val="28"/>
              </w:rPr>
            </w:pPr>
            <w:r w:rsidRPr="00B7621B">
              <w:rPr>
                <w:color w:val="000000"/>
                <w:sz w:val="28"/>
                <w:szCs w:val="28"/>
              </w:rPr>
              <w:t>2284,7</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2071,1</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outlineLvl w:val="0"/>
              <w:rPr>
                <w:sz w:val="28"/>
                <w:szCs w:val="28"/>
              </w:rPr>
            </w:pPr>
            <w:r w:rsidRPr="00B7621B">
              <w:rPr>
                <w:sz w:val="28"/>
                <w:szCs w:val="28"/>
              </w:rPr>
              <w:t>2044,8</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3972,1</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3962,1</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14334,8</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 xml:space="preserve">495,4 </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495,4</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169,5</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169,5</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2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spacing w:line="20" w:lineRule="atLeast"/>
              <w:rPr>
                <w:sz w:val="28"/>
                <w:szCs w:val="28"/>
              </w:rPr>
            </w:pPr>
            <w:r w:rsidRPr="00B7621B">
              <w:rPr>
                <w:sz w:val="28"/>
                <w:szCs w:val="28"/>
              </w:rPr>
              <w:t>Основное мероприятие 6.2</w:t>
            </w:r>
          </w:p>
          <w:p w:rsidR="00877F77" w:rsidRPr="00B7621B" w:rsidRDefault="00877F77" w:rsidP="00AB4678">
            <w:pPr>
              <w:widowControl w:val="0"/>
              <w:autoSpaceDE w:val="0"/>
              <w:autoSpaceDN w:val="0"/>
              <w:adjustRightInd w:val="0"/>
              <w:rPr>
                <w:sz w:val="28"/>
                <w:szCs w:val="28"/>
              </w:rPr>
            </w:pPr>
            <w:r w:rsidRPr="00B7621B">
              <w:rPr>
                <w:sz w:val="28"/>
                <w:szCs w:val="28"/>
              </w:rPr>
              <w:t>«Обеспечение условий для развития на территории сельского поселения физической культуры и массового спорта".</w:t>
            </w:r>
          </w:p>
        </w:tc>
        <w:tc>
          <w:tcPr>
            <w:tcW w:w="42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r w:rsidRPr="00B7621B">
              <w:rPr>
                <w:sz w:val="28"/>
                <w:szCs w:val="28"/>
              </w:rPr>
              <w:t>МКУК КДЦ с.Гадалей</w:t>
            </w:r>
          </w:p>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Всего</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232,1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0,6</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0,6</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353,3</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МБ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12,1</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0,6</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0,6</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55,0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65,0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133,3</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РБ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ОБ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220,0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220,0</w:t>
            </w:r>
          </w:p>
        </w:tc>
      </w:tr>
      <w:tr w:rsidR="00877F77" w:rsidRPr="00B7621B" w:rsidTr="00AB4678">
        <w:trPr>
          <w:gridAfter w:val="5"/>
          <w:wAfter w:w="1323" w:type="pct"/>
          <w:trHeight w:val="12"/>
        </w:trPr>
        <w:tc>
          <w:tcPr>
            <w:tcW w:w="938" w:type="pct"/>
            <w:vMerge/>
            <w:tcBorders>
              <w:left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ФБ</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r w:rsidR="00877F77" w:rsidRPr="00B7621B" w:rsidTr="00AB4678">
        <w:trPr>
          <w:gridAfter w:val="5"/>
          <w:wAfter w:w="1323" w:type="pct"/>
          <w:trHeight w:val="12"/>
        </w:trPr>
        <w:tc>
          <w:tcPr>
            <w:tcW w:w="938"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877F77" w:rsidRPr="00B7621B" w:rsidRDefault="00877F77" w:rsidP="00AB4678">
            <w:pPr>
              <w:widowControl w:val="0"/>
              <w:autoSpaceDE w:val="0"/>
              <w:autoSpaceDN w:val="0"/>
              <w:adjustRightInd w:val="0"/>
              <w:rPr>
                <w:sz w:val="28"/>
                <w:szCs w:val="28"/>
              </w:rPr>
            </w:pPr>
          </w:p>
        </w:tc>
        <w:tc>
          <w:tcPr>
            <w:tcW w:w="42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rPr>
                <w:sz w:val="28"/>
                <w:szCs w:val="28"/>
              </w:rPr>
            </w:pPr>
          </w:p>
        </w:tc>
        <w:tc>
          <w:tcPr>
            <w:tcW w:w="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widowControl w:val="0"/>
              <w:autoSpaceDE w:val="0"/>
              <w:autoSpaceDN w:val="0"/>
              <w:adjustRightInd w:val="0"/>
              <w:spacing w:line="14" w:lineRule="atLeast"/>
              <w:jc w:val="center"/>
              <w:rPr>
                <w:sz w:val="28"/>
                <w:szCs w:val="28"/>
              </w:rPr>
            </w:pPr>
            <w:r w:rsidRPr="00B7621B">
              <w:rPr>
                <w:sz w:val="28"/>
                <w:szCs w:val="28"/>
              </w:rPr>
              <w:t>ИИ</w:t>
            </w:r>
          </w:p>
        </w:tc>
        <w:tc>
          <w:tcPr>
            <w:tcW w:w="2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9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32" w:type="pct"/>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c>
          <w:tcPr>
            <w:tcW w:w="265"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B7621B" w:rsidRDefault="00877F77" w:rsidP="00AB4678">
            <w:pPr>
              <w:spacing w:line="14" w:lineRule="atLeast"/>
              <w:jc w:val="center"/>
              <w:rPr>
                <w:sz w:val="28"/>
                <w:szCs w:val="28"/>
              </w:rPr>
            </w:pPr>
            <w:r w:rsidRPr="00B7621B">
              <w:rPr>
                <w:sz w:val="28"/>
                <w:szCs w:val="28"/>
              </w:rPr>
              <w:t>0</w:t>
            </w:r>
          </w:p>
        </w:tc>
      </w:tr>
    </w:tbl>
    <w:p w:rsidR="00877F77" w:rsidRPr="00B7621B" w:rsidRDefault="00877F77" w:rsidP="00877F77">
      <w:pPr>
        <w:widowControl w:val="0"/>
        <w:autoSpaceDE w:val="0"/>
        <w:autoSpaceDN w:val="0"/>
        <w:adjustRightInd w:val="0"/>
        <w:jc w:val="both"/>
        <w:rPr>
          <w:sz w:val="28"/>
          <w:szCs w:val="28"/>
        </w:rPr>
        <w:sectPr w:rsidR="00877F77" w:rsidRPr="00B7621B" w:rsidSect="00AB4678">
          <w:pgSz w:w="16838" w:h="11906" w:orient="landscape"/>
          <w:pgMar w:top="227" w:right="1134" w:bottom="284" w:left="425" w:header="709" w:footer="430" w:gutter="0"/>
          <w:cols w:space="708"/>
          <w:docGrid w:linePitch="360"/>
        </w:sectPr>
      </w:pPr>
    </w:p>
    <w:p w:rsidR="00877F77" w:rsidRPr="00B7621B" w:rsidRDefault="00877F77" w:rsidP="00877F77">
      <w:pPr>
        <w:rPr>
          <w:sz w:val="28"/>
          <w:szCs w:val="28"/>
        </w:rPr>
      </w:pPr>
    </w:p>
    <w:tbl>
      <w:tblPr>
        <w:tblW w:w="5000" w:type="pct"/>
        <w:tblLook w:val="01E0" w:firstRow="1" w:lastRow="1" w:firstColumn="1" w:lastColumn="1" w:noHBand="0" w:noVBand="0"/>
      </w:tblPr>
      <w:tblGrid>
        <w:gridCol w:w="6120"/>
        <w:gridCol w:w="4159"/>
      </w:tblGrid>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r w:rsidRPr="00AE7836">
              <w:rPr>
                <w:rFonts w:ascii="Times New Roman" w:hAnsi="Times New Roman"/>
                <w:b/>
                <w:spacing w:val="20"/>
                <w:sz w:val="28"/>
                <w:szCs w:val="28"/>
              </w:rPr>
              <w:t>ИРКУТСКАЯ  ОБЛАСТЬ</w:t>
            </w: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r w:rsidRPr="00AE7836">
              <w:rPr>
                <w:rFonts w:ascii="Times New Roman" w:hAnsi="Times New Roman"/>
                <w:b/>
                <w:spacing w:val="20"/>
                <w:sz w:val="28"/>
                <w:szCs w:val="28"/>
              </w:rPr>
              <w:t>ТУЛУНСКИЙ РАЙОН</w:t>
            </w:r>
          </w:p>
          <w:p w:rsidR="00877F77" w:rsidRPr="00AE7836" w:rsidRDefault="00877F77" w:rsidP="00AB4678">
            <w:pPr>
              <w:pStyle w:val="ab"/>
              <w:jc w:val="center"/>
              <w:rPr>
                <w:rFonts w:ascii="Times New Roman" w:hAnsi="Times New Roman"/>
                <w:b/>
                <w:spacing w:val="20"/>
                <w:sz w:val="28"/>
                <w:szCs w:val="28"/>
              </w:rPr>
            </w:pPr>
            <w:r w:rsidRPr="00AE7836">
              <w:rPr>
                <w:rFonts w:ascii="Times New Roman" w:hAnsi="Times New Roman"/>
                <w:b/>
                <w:spacing w:val="20"/>
                <w:sz w:val="28"/>
                <w:szCs w:val="28"/>
              </w:rPr>
              <w:t>АДМИНИСТРАЦИЯ</w:t>
            </w: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spacing w:val="20"/>
                <w:sz w:val="28"/>
                <w:szCs w:val="28"/>
              </w:rPr>
            </w:pPr>
            <w:r w:rsidRPr="00AE7836">
              <w:rPr>
                <w:rFonts w:ascii="Times New Roman" w:hAnsi="Times New Roman"/>
                <w:b/>
                <w:spacing w:val="20"/>
                <w:sz w:val="28"/>
                <w:szCs w:val="28"/>
              </w:rPr>
              <w:t>Гадалейского сельского поселения</w:t>
            </w: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spacing w:val="20"/>
                <w:sz w:val="28"/>
                <w:szCs w:val="28"/>
              </w:rPr>
            </w:pP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proofErr w:type="gramStart"/>
            <w:r w:rsidRPr="00AE7836">
              <w:rPr>
                <w:rFonts w:ascii="Times New Roman" w:hAnsi="Times New Roman"/>
                <w:b/>
                <w:spacing w:val="20"/>
                <w:sz w:val="28"/>
                <w:szCs w:val="28"/>
              </w:rPr>
              <w:t>Р</w:t>
            </w:r>
            <w:proofErr w:type="gramEnd"/>
            <w:r w:rsidRPr="00AE7836">
              <w:rPr>
                <w:rFonts w:ascii="Times New Roman" w:hAnsi="Times New Roman"/>
                <w:b/>
                <w:spacing w:val="20"/>
                <w:sz w:val="28"/>
                <w:szCs w:val="28"/>
              </w:rPr>
              <w:t xml:space="preserve"> А С П О Р Я Ж Е Н И Е</w:t>
            </w:r>
          </w:p>
          <w:p w:rsidR="00877F77" w:rsidRPr="00AE7836" w:rsidRDefault="00877F77" w:rsidP="00AB4678">
            <w:pPr>
              <w:pStyle w:val="ab"/>
              <w:jc w:val="center"/>
              <w:rPr>
                <w:rFonts w:ascii="Times New Roman" w:hAnsi="Times New Roman"/>
                <w:spacing w:val="20"/>
                <w:sz w:val="28"/>
                <w:szCs w:val="28"/>
              </w:rPr>
            </w:pP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spacing w:val="20"/>
                <w:sz w:val="28"/>
                <w:szCs w:val="28"/>
              </w:rPr>
            </w:pP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r>
              <w:rPr>
                <w:rFonts w:ascii="Times New Roman" w:hAnsi="Times New Roman"/>
                <w:b/>
                <w:spacing w:val="20"/>
                <w:sz w:val="28"/>
                <w:szCs w:val="28"/>
              </w:rPr>
              <w:t>10</w:t>
            </w:r>
            <w:r w:rsidRPr="00AE7836">
              <w:rPr>
                <w:rFonts w:ascii="Times New Roman" w:hAnsi="Times New Roman"/>
                <w:b/>
                <w:spacing w:val="20"/>
                <w:sz w:val="28"/>
                <w:szCs w:val="28"/>
              </w:rPr>
              <w:t xml:space="preserve"> а</w:t>
            </w:r>
            <w:r>
              <w:rPr>
                <w:rFonts w:ascii="Times New Roman" w:hAnsi="Times New Roman"/>
                <w:b/>
                <w:spacing w:val="20"/>
                <w:sz w:val="28"/>
                <w:szCs w:val="28"/>
              </w:rPr>
              <w:t>п</w:t>
            </w:r>
            <w:r w:rsidRPr="00AE7836">
              <w:rPr>
                <w:rFonts w:ascii="Times New Roman" w:hAnsi="Times New Roman"/>
                <w:b/>
                <w:spacing w:val="20"/>
                <w:sz w:val="28"/>
                <w:szCs w:val="28"/>
              </w:rPr>
              <w:t>р</w:t>
            </w:r>
            <w:r>
              <w:rPr>
                <w:rFonts w:ascii="Times New Roman" w:hAnsi="Times New Roman"/>
                <w:b/>
                <w:spacing w:val="20"/>
                <w:sz w:val="28"/>
                <w:szCs w:val="28"/>
              </w:rPr>
              <w:t>еля</w:t>
            </w:r>
            <w:r w:rsidRPr="00AE7836">
              <w:rPr>
                <w:rFonts w:ascii="Times New Roman" w:hAnsi="Times New Roman"/>
                <w:b/>
                <w:spacing w:val="20"/>
                <w:sz w:val="28"/>
                <w:szCs w:val="28"/>
              </w:rPr>
              <w:t xml:space="preserve"> 2018 г.                                                                № 2</w:t>
            </w:r>
            <w:r>
              <w:rPr>
                <w:rFonts w:ascii="Times New Roman" w:hAnsi="Times New Roman"/>
                <w:b/>
                <w:spacing w:val="20"/>
                <w:sz w:val="28"/>
                <w:szCs w:val="28"/>
              </w:rPr>
              <w:t>4</w:t>
            </w:r>
          </w:p>
          <w:p w:rsidR="00877F77" w:rsidRPr="00AE7836" w:rsidRDefault="00877F77" w:rsidP="00AB4678">
            <w:pPr>
              <w:pStyle w:val="ab"/>
              <w:jc w:val="center"/>
              <w:rPr>
                <w:rFonts w:ascii="Times New Roman" w:hAnsi="Times New Roman"/>
                <w:spacing w:val="20"/>
                <w:sz w:val="28"/>
                <w:szCs w:val="28"/>
              </w:rPr>
            </w:pP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r w:rsidRPr="00AE7836">
              <w:rPr>
                <w:rFonts w:ascii="Times New Roman" w:hAnsi="Times New Roman"/>
                <w:b/>
                <w:spacing w:val="20"/>
                <w:sz w:val="28"/>
                <w:szCs w:val="28"/>
              </w:rPr>
              <w:t>с.Гадалей</w:t>
            </w:r>
          </w:p>
        </w:tc>
      </w:tr>
      <w:tr w:rsidR="00877F77" w:rsidRPr="00AE7836" w:rsidTr="00AB4678">
        <w:tc>
          <w:tcPr>
            <w:tcW w:w="5000" w:type="pct"/>
            <w:gridSpan w:val="2"/>
          </w:tcPr>
          <w:p w:rsidR="00877F77" w:rsidRPr="00AE7836" w:rsidRDefault="00877F77" w:rsidP="00AB4678">
            <w:pPr>
              <w:pStyle w:val="ab"/>
              <w:jc w:val="center"/>
              <w:rPr>
                <w:rFonts w:ascii="Times New Roman" w:hAnsi="Times New Roman"/>
                <w:b/>
                <w:spacing w:val="20"/>
                <w:sz w:val="28"/>
                <w:szCs w:val="28"/>
              </w:rPr>
            </w:pPr>
          </w:p>
        </w:tc>
      </w:tr>
      <w:tr w:rsidR="00877F77" w:rsidRPr="00584FBB" w:rsidTr="00AB4678">
        <w:trPr>
          <w:gridAfter w:val="1"/>
          <w:wAfter w:w="2023" w:type="pct"/>
        </w:trPr>
        <w:tc>
          <w:tcPr>
            <w:tcW w:w="2977" w:type="pct"/>
          </w:tcPr>
          <w:p w:rsidR="00877F77" w:rsidRPr="00584FBB" w:rsidRDefault="00877F77" w:rsidP="00AB4678">
            <w:pPr>
              <w:shd w:val="clear" w:color="auto" w:fill="FFFFFF"/>
              <w:autoSpaceDE w:val="0"/>
              <w:autoSpaceDN w:val="0"/>
              <w:adjustRightInd w:val="0"/>
              <w:rPr>
                <w:b/>
                <w:i/>
                <w:color w:val="000000"/>
                <w:sz w:val="26"/>
                <w:szCs w:val="26"/>
              </w:rPr>
            </w:pPr>
            <w:r w:rsidRPr="00584FBB">
              <w:rPr>
                <w:rStyle w:val="FontStyle15"/>
                <w:b/>
                <w:i/>
                <w:sz w:val="26"/>
                <w:szCs w:val="26"/>
              </w:rPr>
              <w:t>О внесении изменений в распоряжение администрации Гадалейского сельского поселения № 66 от 22.12.2017г. «Об утверждении плана мероприятий на 2018 год по реализации муниципальной программы</w:t>
            </w:r>
            <w:r w:rsidRPr="00584FBB">
              <w:rPr>
                <w:b/>
                <w:i/>
                <w:sz w:val="26"/>
                <w:szCs w:val="26"/>
              </w:rPr>
              <w:t xml:space="preserve"> «Социально-экономическое развитие территории Гадалейского сельского поселения на 2018-2022 </w:t>
            </w:r>
            <w:proofErr w:type="spellStart"/>
            <w:r w:rsidRPr="00584FBB">
              <w:rPr>
                <w:b/>
                <w:i/>
                <w:sz w:val="26"/>
                <w:szCs w:val="26"/>
              </w:rPr>
              <w:t>гг</w:t>
            </w:r>
            <w:proofErr w:type="spellEnd"/>
            <w:proofErr w:type="gramStart"/>
            <w:r w:rsidRPr="00584FBB">
              <w:rPr>
                <w:b/>
                <w:i/>
                <w:sz w:val="26"/>
                <w:szCs w:val="26"/>
              </w:rPr>
              <w:t>»»</w:t>
            </w:r>
            <w:proofErr w:type="gramEnd"/>
            <w:r w:rsidRPr="00584FBB">
              <w:rPr>
                <w:b/>
                <w:i/>
                <w:sz w:val="26"/>
                <w:szCs w:val="26"/>
              </w:rPr>
              <w:t>( с изменениями №3 от 12.01.2018г,  №21А от 23.03.2018г.)</w:t>
            </w:r>
            <w:r w:rsidRPr="00584FBB">
              <w:rPr>
                <w:b/>
                <w:bCs/>
                <w:i/>
                <w:sz w:val="26"/>
                <w:szCs w:val="26"/>
              </w:rPr>
              <w:t xml:space="preserve">  </w:t>
            </w:r>
          </w:p>
        </w:tc>
      </w:tr>
    </w:tbl>
    <w:p w:rsidR="00877F77" w:rsidRPr="00584FBB" w:rsidRDefault="00877F77" w:rsidP="00877F77">
      <w:pPr>
        <w:shd w:val="clear" w:color="auto" w:fill="FFFFFF"/>
        <w:autoSpaceDE w:val="0"/>
        <w:autoSpaceDN w:val="0"/>
        <w:adjustRightInd w:val="0"/>
        <w:jc w:val="both"/>
        <w:rPr>
          <w:color w:val="000000"/>
          <w:sz w:val="26"/>
          <w:szCs w:val="26"/>
        </w:rPr>
      </w:pPr>
    </w:p>
    <w:p w:rsidR="00877F77" w:rsidRPr="00584FBB" w:rsidRDefault="00877F77" w:rsidP="00877F77">
      <w:pPr>
        <w:ind w:firstLine="709"/>
        <w:jc w:val="both"/>
        <w:rPr>
          <w:color w:val="000000"/>
          <w:sz w:val="26"/>
          <w:szCs w:val="26"/>
        </w:rPr>
      </w:pPr>
      <w:proofErr w:type="gramStart"/>
      <w:r w:rsidRPr="00584FBB">
        <w:rPr>
          <w:sz w:val="26"/>
          <w:szCs w:val="26"/>
        </w:rPr>
        <w:t xml:space="preserve">В соответствии с Бюджетным </w:t>
      </w:r>
      <w:hyperlink r:id="rId12" w:history="1">
        <w:r w:rsidRPr="00584FBB">
          <w:rPr>
            <w:rStyle w:val="af4"/>
            <w:rFonts w:eastAsia="Calibri"/>
            <w:sz w:val="26"/>
            <w:szCs w:val="26"/>
          </w:rPr>
          <w:t>кодексом</w:t>
        </w:r>
      </w:hyperlink>
      <w:r w:rsidRPr="00584FBB">
        <w:rPr>
          <w:sz w:val="26"/>
          <w:szCs w:val="26"/>
        </w:rPr>
        <w:t xml:space="preserve"> Российской Федерации,   Федеральным </w:t>
      </w:r>
      <w:hyperlink r:id="rId13" w:history="1">
        <w:r w:rsidRPr="00584FBB">
          <w:rPr>
            <w:rStyle w:val="af4"/>
            <w:rFonts w:eastAsia="Calibri"/>
            <w:sz w:val="26"/>
            <w:szCs w:val="26"/>
          </w:rPr>
          <w:t>законом</w:t>
        </w:r>
      </w:hyperlink>
      <w:r w:rsidRPr="00584FBB">
        <w:rPr>
          <w:sz w:val="26"/>
          <w:szCs w:val="26"/>
        </w:rPr>
        <w:t xml:space="preserve"> от 06.10.2003 года  № 131-ФЗ «Об общих принципах организации местного самоуправления в Российской Федерации», </w:t>
      </w:r>
      <w:hyperlink r:id="rId14" w:history="1">
        <w:r w:rsidRPr="00584FBB">
          <w:rPr>
            <w:rStyle w:val="af4"/>
            <w:rFonts w:eastAsia="Calibri"/>
            <w:sz w:val="26"/>
            <w:szCs w:val="26"/>
          </w:rPr>
          <w:t>Уставом</w:t>
        </w:r>
      </w:hyperlink>
      <w:r w:rsidRPr="00584FBB">
        <w:rPr>
          <w:sz w:val="26"/>
          <w:szCs w:val="26"/>
        </w:rPr>
        <w:t xml:space="preserve"> Гадалейского муниципального образования, руководствуясь постановлением администрации Гадалейского  сельского поселения от 31 декабря 2015 года №47 «Об утверждении Положения о порядке принятия решений о разработке муниципальных программ Гадалейского сельского поселения  их формирования и реализации»,</w:t>
      </w:r>
      <w:r w:rsidRPr="00584FBB">
        <w:rPr>
          <w:rFonts w:eastAsia="Calibri"/>
          <w:color w:val="FF0000"/>
          <w:sz w:val="26"/>
          <w:szCs w:val="26"/>
        </w:rPr>
        <w:t xml:space="preserve"> </w:t>
      </w:r>
      <w:r w:rsidRPr="00584FBB">
        <w:rPr>
          <w:color w:val="000000"/>
          <w:sz w:val="26"/>
          <w:szCs w:val="26"/>
        </w:rPr>
        <w:t>(с внесенными изменениями постановлением</w:t>
      </w:r>
      <w:proofErr w:type="gramEnd"/>
      <w:r w:rsidRPr="00584FBB">
        <w:rPr>
          <w:color w:val="000000"/>
          <w:sz w:val="26"/>
          <w:szCs w:val="26"/>
        </w:rPr>
        <w:t xml:space="preserve"> от 28.08.2017 г. № 26):</w:t>
      </w:r>
    </w:p>
    <w:p w:rsidR="00877F77" w:rsidRPr="00584FBB" w:rsidRDefault="00877F77" w:rsidP="00877F77">
      <w:pPr>
        <w:pStyle w:val="Style9"/>
        <w:widowControl/>
        <w:spacing w:line="240" w:lineRule="auto"/>
        <w:ind w:firstLine="0"/>
        <w:rPr>
          <w:sz w:val="26"/>
          <w:szCs w:val="26"/>
        </w:rPr>
      </w:pPr>
    </w:p>
    <w:p w:rsidR="00877F77" w:rsidRPr="00584FBB" w:rsidRDefault="00877F77" w:rsidP="00877F77">
      <w:pPr>
        <w:pStyle w:val="Style9"/>
        <w:widowControl/>
        <w:spacing w:line="240" w:lineRule="auto"/>
        <w:jc w:val="center"/>
        <w:rPr>
          <w:b/>
          <w:sz w:val="26"/>
          <w:szCs w:val="26"/>
        </w:rPr>
      </w:pPr>
      <w:r w:rsidRPr="00584FBB">
        <w:rPr>
          <w:b/>
          <w:sz w:val="26"/>
          <w:szCs w:val="26"/>
        </w:rPr>
        <w:t>РАСПОРЯЖАЮСЬ:</w:t>
      </w:r>
    </w:p>
    <w:p w:rsidR="00877F77" w:rsidRPr="00584FBB" w:rsidRDefault="00877F77" w:rsidP="00877F77">
      <w:pPr>
        <w:pStyle w:val="Style9"/>
        <w:widowControl/>
        <w:spacing w:line="240" w:lineRule="auto"/>
        <w:jc w:val="center"/>
        <w:rPr>
          <w:b/>
          <w:sz w:val="26"/>
          <w:szCs w:val="26"/>
        </w:rPr>
      </w:pPr>
      <w:r w:rsidRPr="00584FBB">
        <w:rPr>
          <w:b/>
          <w:sz w:val="26"/>
          <w:szCs w:val="26"/>
        </w:rPr>
        <w:t xml:space="preserve">   </w:t>
      </w:r>
    </w:p>
    <w:p w:rsidR="00877F77" w:rsidRPr="00584FBB" w:rsidRDefault="00877F77" w:rsidP="00877F77">
      <w:pPr>
        <w:pStyle w:val="Style9"/>
        <w:widowControl/>
        <w:spacing w:line="240" w:lineRule="auto"/>
        <w:rPr>
          <w:sz w:val="26"/>
          <w:szCs w:val="26"/>
        </w:rPr>
      </w:pPr>
      <w:r w:rsidRPr="00584FBB">
        <w:rPr>
          <w:sz w:val="26"/>
          <w:szCs w:val="26"/>
        </w:rPr>
        <w:t>1. Внести изменения в План мероприятий на 2018 год по реализации</w:t>
      </w:r>
      <w:r w:rsidRPr="00584FBB">
        <w:rPr>
          <w:rStyle w:val="FontStyle15"/>
          <w:sz w:val="26"/>
          <w:szCs w:val="26"/>
        </w:rPr>
        <w:t xml:space="preserve"> муниципальной программы</w:t>
      </w:r>
      <w:r w:rsidRPr="00584FBB">
        <w:rPr>
          <w:sz w:val="26"/>
          <w:szCs w:val="26"/>
        </w:rPr>
        <w:t xml:space="preserve"> «Социально-экономическое развитие территории Гадалейского сельского поселения на 2018-2022 гг.» утвержденный распоряжением администрации Гадалейского сельского поселения №66 от 22.12.2018г (с изменениями от 12.01.2018г. №3, от 23.03.2018г №21А) прилагается.</w:t>
      </w:r>
    </w:p>
    <w:p w:rsidR="00877F77" w:rsidRPr="00584FBB" w:rsidRDefault="00877F77" w:rsidP="00877F77">
      <w:pPr>
        <w:autoSpaceDE w:val="0"/>
        <w:autoSpaceDN w:val="0"/>
        <w:adjustRightInd w:val="0"/>
        <w:ind w:firstLine="709"/>
        <w:jc w:val="both"/>
        <w:rPr>
          <w:sz w:val="26"/>
          <w:szCs w:val="26"/>
        </w:rPr>
      </w:pPr>
      <w:r w:rsidRPr="00584FBB">
        <w:rPr>
          <w:sz w:val="26"/>
          <w:szCs w:val="26"/>
        </w:rPr>
        <w:t>2. Опубликовать настоящее распоряжение в газете «Информационный вестник» и разместить на официальном сайте Администрации Гадалейского сельского поселения в информационно-телекоммуникационной сети «Интернет».</w:t>
      </w:r>
    </w:p>
    <w:p w:rsidR="00877F77" w:rsidRPr="00584FBB" w:rsidRDefault="00877F77" w:rsidP="00877F77">
      <w:pPr>
        <w:autoSpaceDE w:val="0"/>
        <w:autoSpaceDN w:val="0"/>
        <w:adjustRightInd w:val="0"/>
        <w:ind w:firstLine="709"/>
        <w:jc w:val="both"/>
        <w:rPr>
          <w:sz w:val="26"/>
          <w:szCs w:val="26"/>
        </w:rPr>
      </w:pPr>
      <w:r w:rsidRPr="00584FBB">
        <w:rPr>
          <w:sz w:val="26"/>
          <w:szCs w:val="26"/>
        </w:rPr>
        <w:t xml:space="preserve">3. </w:t>
      </w:r>
      <w:proofErr w:type="gramStart"/>
      <w:r w:rsidRPr="00584FBB">
        <w:rPr>
          <w:sz w:val="26"/>
          <w:szCs w:val="26"/>
        </w:rPr>
        <w:t>Контроль за</w:t>
      </w:r>
      <w:proofErr w:type="gramEnd"/>
      <w:r w:rsidRPr="00584FBB">
        <w:rPr>
          <w:sz w:val="26"/>
          <w:szCs w:val="26"/>
        </w:rPr>
        <w:t xml:space="preserve"> исполнением настоящего распоряжения оставляю за собой.</w:t>
      </w:r>
    </w:p>
    <w:p w:rsidR="00877F77" w:rsidRDefault="00877F77" w:rsidP="00877F77">
      <w:pPr>
        <w:widowControl w:val="0"/>
        <w:autoSpaceDE w:val="0"/>
        <w:autoSpaceDN w:val="0"/>
        <w:adjustRightInd w:val="0"/>
        <w:ind w:firstLine="709"/>
        <w:rPr>
          <w:noProof/>
          <w:sz w:val="28"/>
          <w:szCs w:val="28"/>
        </w:rPr>
      </w:pPr>
    </w:p>
    <w:p w:rsidR="00877F77" w:rsidRDefault="00877F77" w:rsidP="00877F77">
      <w:pPr>
        <w:widowControl w:val="0"/>
        <w:autoSpaceDE w:val="0"/>
        <w:autoSpaceDN w:val="0"/>
        <w:adjustRightInd w:val="0"/>
        <w:ind w:firstLine="709"/>
        <w:rPr>
          <w:noProof/>
          <w:sz w:val="28"/>
          <w:szCs w:val="28"/>
        </w:rPr>
      </w:pPr>
    </w:p>
    <w:p w:rsidR="00877F77" w:rsidRDefault="00877F77" w:rsidP="00877F77">
      <w:pPr>
        <w:widowControl w:val="0"/>
        <w:autoSpaceDE w:val="0"/>
        <w:autoSpaceDN w:val="0"/>
        <w:adjustRightInd w:val="0"/>
        <w:ind w:firstLine="709"/>
        <w:rPr>
          <w:noProof/>
          <w:sz w:val="28"/>
          <w:szCs w:val="28"/>
        </w:rPr>
      </w:pPr>
      <w:r>
        <w:rPr>
          <w:noProof/>
          <w:sz w:val="28"/>
          <w:szCs w:val="28"/>
        </w:rPr>
        <w:t xml:space="preserve">Глава Гадалейского </w:t>
      </w:r>
    </w:p>
    <w:p w:rsidR="00877F77" w:rsidRPr="004C7B86" w:rsidRDefault="00877F77" w:rsidP="00877F77">
      <w:pPr>
        <w:widowControl w:val="0"/>
        <w:autoSpaceDE w:val="0"/>
        <w:autoSpaceDN w:val="0"/>
        <w:adjustRightInd w:val="0"/>
        <w:ind w:firstLine="709"/>
        <w:rPr>
          <w:rFonts w:eastAsia="Calibri"/>
          <w:sz w:val="28"/>
          <w:szCs w:val="28"/>
          <w:lang w:eastAsia="en-US"/>
        </w:rPr>
        <w:sectPr w:rsidR="00877F77" w:rsidRPr="004C7B86">
          <w:pgSz w:w="11906" w:h="16838"/>
          <w:pgMar w:top="425" w:right="567" w:bottom="851" w:left="1276" w:header="0" w:footer="0" w:gutter="0"/>
          <w:cols w:space="720"/>
        </w:sectPr>
      </w:pPr>
      <w:r>
        <w:rPr>
          <w:noProof/>
          <w:sz w:val="28"/>
          <w:szCs w:val="28"/>
        </w:rPr>
        <w:t>сельского поселения</w:t>
      </w:r>
      <w:r>
        <w:rPr>
          <w:sz w:val="28"/>
          <w:szCs w:val="28"/>
        </w:rPr>
        <w:t xml:space="preserve">                                 В.А. Сафонов</w:t>
      </w:r>
    </w:p>
    <w:p w:rsidR="00877F77" w:rsidRPr="00AE7836" w:rsidRDefault="00877F77" w:rsidP="00877F77">
      <w:pPr>
        <w:autoSpaceDE w:val="0"/>
        <w:autoSpaceDN w:val="0"/>
        <w:adjustRightInd w:val="0"/>
        <w:jc w:val="both"/>
        <w:rPr>
          <w:b/>
          <w:sz w:val="28"/>
          <w:szCs w:val="28"/>
        </w:rPr>
        <w:sectPr w:rsidR="00877F77" w:rsidRPr="00AE7836" w:rsidSect="00AB4678">
          <w:footerReference w:type="even" r:id="rId15"/>
          <w:footerReference w:type="default" r:id="rId16"/>
          <w:pgSz w:w="11906" w:h="16838"/>
          <w:pgMar w:top="993" w:right="567" w:bottom="426" w:left="1134" w:header="0" w:footer="0" w:gutter="0"/>
          <w:cols w:space="708"/>
          <w:docGrid w:linePitch="360"/>
        </w:sectPr>
      </w:pPr>
    </w:p>
    <w:p w:rsidR="00877F77" w:rsidRPr="00AE7836" w:rsidRDefault="00877F77" w:rsidP="00877F77">
      <w:pPr>
        <w:autoSpaceDE w:val="0"/>
        <w:autoSpaceDN w:val="0"/>
        <w:adjustRightInd w:val="0"/>
        <w:jc w:val="both"/>
        <w:rPr>
          <w:b/>
          <w:sz w:val="28"/>
          <w:szCs w:val="28"/>
        </w:rPr>
        <w:sectPr w:rsidR="00877F77" w:rsidRPr="00AE7836" w:rsidSect="00AB4678">
          <w:type w:val="continuous"/>
          <w:pgSz w:w="11906" w:h="16838"/>
          <w:pgMar w:top="993" w:right="567" w:bottom="426" w:left="1134" w:header="709" w:footer="924" w:gutter="0"/>
          <w:cols w:space="708"/>
          <w:docGrid w:linePitch="360"/>
        </w:sectPr>
      </w:pPr>
    </w:p>
    <w:p w:rsidR="00877F77" w:rsidRPr="00930ED7" w:rsidRDefault="00877F77" w:rsidP="00877F77">
      <w:pPr>
        <w:pStyle w:val="af2"/>
        <w:jc w:val="right"/>
        <w:rPr>
          <w:rFonts w:ascii="Times New Roman" w:hAnsi="Times New Roman"/>
        </w:rPr>
      </w:pPr>
      <w:r w:rsidRPr="00930ED7">
        <w:rPr>
          <w:rFonts w:ascii="Times New Roman" w:hAnsi="Times New Roman"/>
        </w:rPr>
        <w:lastRenderedPageBreak/>
        <w:t>Приложение</w:t>
      </w:r>
    </w:p>
    <w:p w:rsidR="00877F77" w:rsidRPr="00930ED7" w:rsidRDefault="00877F77" w:rsidP="00877F77">
      <w:pPr>
        <w:pStyle w:val="af2"/>
        <w:jc w:val="right"/>
        <w:rPr>
          <w:rFonts w:ascii="Times New Roman" w:hAnsi="Times New Roman"/>
        </w:rPr>
      </w:pPr>
      <w:r w:rsidRPr="00930ED7">
        <w:rPr>
          <w:rFonts w:ascii="Times New Roman" w:hAnsi="Times New Roman"/>
        </w:rPr>
        <w:t>к распоряжению администрации</w:t>
      </w:r>
    </w:p>
    <w:p w:rsidR="00877F77" w:rsidRPr="00930ED7" w:rsidRDefault="00877F77" w:rsidP="00877F77">
      <w:pPr>
        <w:pStyle w:val="af2"/>
        <w:jc w:val="right"/>
        <w:rPr>
          <w:rFonts w:ascii="Times New Roman" w:hAnsi="Times New Roman"/>
        </w:rPr>
      </w:pPr>
      <w:r w:rsidRPr="00930ED7">
        <w:rPr>
          <w:rFonts w:ascii="Times New Roman" w:hAnsi="Times New Roman"/>
        </w:rPr>
        <w:t>Гадалейского сельского</w:t>
      </w:r>
    </w:p>
    <w:p w:rsidR="00877F77" w:rsidRPr="00930ED7" w:rsidRDefault="00877F77" w:rsidP="00877F77">
      <w:pPr>
        <w:pStyle w:val="af2"/>
        <w:jc w:val="right"/>
        <w:rPr>
          <w:rFonts w:ascii="Times New Roman" w:hAnsi="Times New Roman"/>
        </w:rPr>
      </w:pPr>
      <w:r w:rsidRPr="00930ED7">
        <w:rPr>
          <w:rFonts w:ascii="Times New Roman" w:hAnsi="Times New Roman"/>
        </w:rPr>
        <w:t>поселения от 10.04.2018 г №24</w:t>
      </w:r>
    </w:p>
    <w:p w:rsidR="00877F77" w:rsidRPr="00930ED7" w:rsidRDefault="00877F77" w:rsidP="00877F77">
      <w:pPr>
        <w:widowControl w:val="0"/>
        <w:autoSpaceDE w:val="0"/>
        <w:autoSpaceDN w:val="0"/>
        <w:adjustRightInd w:val="0"/>
        <w:jc w:val="both"/>
      </w:pPr>
    </w:p>
    <w:p w:rsidR="00877F77" w:rsidRPr="00837683" w:rsidRDefault="00877F77" w:rsidP="00877F77">
      <w:pPr>
        <w:widowControl w:val="0"/>
        <w:autoSpaceDE w:val="0"/>
        <w:autoSpaceDN w:val="0"/>
        <w:adjustRightInd w:val="0"/>
        <w:ind w:firstLine="709"/>
        <w:jc w:val="center"/>
        <w:rPr>
          <w:b/>
          <w:sz w:val="22"/>
          <w:szCs w:val="22"/>
        </w:rPr>
      </w:pPr>
      <w:r w:rsidRPr="00837683">
        <w:rPr>
          <w:b/>
          <w:sz w:val="22"/>
          <w:szCs w:val="22"/>
        </w:rPr>
        <w:t>ПЛАН МЕРОПРИЯТИЙ</w:t>
      </w:r>
    </w:p>
    <w:p w:rsidR="00877F77" w:rsidRPr="00837683" w:rsidRDefault="00877F77" w:rsidP="00877F77">
      <w:pPr>
        <w:widowControl w:val="0"/>
        <w:autoSpaceDE w:val="0"/>
        <w:autoSpaceDN w:val="0"/>
        <w:adjustRightInd w:val="0"/>
        <w:ind w:firstLine="709"/>
        <w:jc w:val="center"/>
        <w:rPr>
          <w:b/>
          <w:sz w:val="22"/>
          <w:szCs w:val="22"/>
        </w:rPr>
      </w:pPr>
      <w:r w:rsidRPr="00837683">
        <w:rPr>
          <w:b/>
          <w:sz w:val="22"/>
          <w:szCs w:val="22"/>
        </w:rPr>
        <w:t xml:space="preserve">ПО РЕАЛИЗАЦИИ МУНИЦИПАЛЬНОЙ ПРОГРАММЫ </w:t>
      </w:r>
    </w:p>
    <w:p w:rsidR="00877F77" w:rsidRPr="00837683" w:rsidRDefault="00877F77" w:rsidP="00877F77">
      <w:pPr>
        <w:widowControl w:val="0"/>
        <w:autoSpaceDE w:val="0"/>
        <w:autoSpaceDN w:val="0"/>
        <w:adjustRightInd w:val="0"/>
        <w:ind w:firstLine="709"/>
        <w:jc w:val="center"/>
        <w:rPr>
          <w:b/>
          <w:sz w:val="22"/>
          <w:szCs w:val="22"/>
        </w:rPr>
      </w:pPr>
      <w:r w:rsidRPr="00837683">
        <w:rPr>
          <w:b/>
          <w:sz w:val="22"/>
          <w:szCs w:val="22"/>
        </w:rPr>
        <w:t>ГАДАЛЕЙСКОГО СЕЛЬСКОГО ПОСЕЛЕНИЯ НА 2018 ГОД</w:t>
      </w:r>
    </w:p>
    <w:p w:rsidR="00877F77" w:rsidRPr="00837683" w:rsidRDefault="00877F77" w:rsidP="00877F77">
      <w:pPr>
        <w:widowControl w:val="0"/>
        <w:autoSpaceDE w:val="0"/>
        <w:autoSpaceDN w:val="0"/>
        <w:adjustRightInd w:val="0"/>
        <w:ind w:firstLine="709"/>
        <w:jc w:val="center"/>
        <w:rPr>
          <w:sz w:val="22"/>
          <w:szCs w:val="22"/>
        </w:rPr>
      </w:pPr>
      <w:r w:rsidRPr="00837683">
        <w:rPr>
          <w:sz w:val="22"/>
          <w:szCs w:val="22"/>
        </w:rPr>
        <w:t>(далее – муниципальная программа)</w:t>
      </w:r>
    </w:p>
    <w:p w:rsidR="00877F77" w:rsidRPr="00837683" w:rsidRDefault="00877F77" w:rsidP="00877F77">
      <w:pPr>
        <w:widowControl w:val="0"/>
        <w:autoSpaceDE w:val="0"/>
        <w:autoSpaceDN w:val="0"/>
        <w:adjustRightInd w:val="0"/>
        <w:ind w:firstLine="709"/>
        <w:jc w:val="both"/>
        <w:rPr>
          <w:sz w:val="22"/>
          <w:szCs w:val="22"/>
        </w:rPr>
      </w:pPr>
    </w:p>
    <w:tbl>
      <w:tblPr>
        <w:tblW w:w="5222" w:type="pct"/>
        <w:tblCellMar>
          <w:top w:w="75" w:type="dxa"/>
          <w:left w:w="0" w:type="dxa"/>
          <w:bottom w:w="75" w:type="dxa"/>
          <w:right w:w="0" w:type="dxa"/>
        </w:tblCellMar>
        <w:tblLook w:val="0000" w:firstRow="0" w:lastRow="0" w:firstColumn="0" w:lastColumn="0" w:noHBand="0" w:noVBand="0"/>
      </w:tblPr>
      <w:tblGrid>
        <w:gridCol w:w="801"/>
        <w:gridCol w:w="3061"/>
        <w:gridCol w:w="1763"/>
        <w:gridCol w:w="1010"/>
        <w:gridCol w:w="1026"/>
        <w:gridCol w:w="2856"/>
        <w:gridCol w:w="1348"/>
        <w:gridCol w:w="1842"/>
        <w:gridCol w:w="2231"/>
      </w:tblGrid>
      <w:tr w:rsidR="00877F77" w:rsidRPr="00837683" w:rsidTr="00AB4678">
        <w:tc>
          <w:tcPr>
            <w:tcW w:w="25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p w:rsidR="00877F77" w:rsidRPr="00837683" w:rsidRDefault="00877F77" w:rsidP="00AB4678">
            <w:pPr>
              <w:widowControl w:val="0"/>
              <w:autoSpaceDE w:val="0"/>
              <w:autoSpaceDN w:val="0"/>
              <w:adjustRightInd w:val="0"/>
              <w:jc w:val="center"/>
              <w:rPr>
                <w:sz w:val="22"/>
                <w:szCs w:val="22"/>
              </w:rPr>
            </w:pPr>
            <w:proofErr w:type="gramStart"/>
            <w:r w:rsidRPr="00837683">
              <w:rPr>
                <w:sz w:val="22"/>
                <w:szCs w:val="22"/>
              </w:rPr>
              <w:t>п</w:t>
            </w:r>
            <w:proofErr w:type="gramEnd"/>
            <w:r w:rsidRPr="00837683">
              <w:rPr>
                <w:sz w:val="22"/>
                <w:szCs w:val="22"/>
              </w:rPr>
              <w:t>/п</w:t>
            </w:r>
          </w:p>
        </w:tc>
        <w:tc>
          <w:tcPr>
            <w:tcW w:w="96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Наименование муниципальной программы, подпрограммы муниципальной программы, основного мероприятия, мероприятия</w:t>
            </w:r>
          </w:p>
        </w:tc>
        <w:tc>
          <w:tcPr>
            <w:tcW w:w="5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Ответственный исполнитель, соисполнитель, участники, исполнители мероприятий</w:t>
            </w:r>
          </w:p>
        </w:tc>
        <w:tc>
          <w:tcPr>
            <w:tcW w:w="638"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Срок реализации</w:t>
            </w:r>
          </w:p>
        </w:tc>
        <w:tc>
          <w:tcPr>
            <w:tcW w:w="131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Объем ресурсного обеспечения (очередной год)</w:t>
            </w:r>
          </w:p>
        </w:tc>
        <w:tc>
          <w:tcPr>
            <w:tcW w:w="5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Наименование показателя мероприятия</w:t>
            </w:r>
          </w:p>
        </w:tc>
        <w:tc>
          <w:tcPr>
            <w:tcW w:w="7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Значения показателя мероприятия (очередной год)</w:t>
            </w: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с (месяц)</w:t>
            </w:r>
          </w:p>
        </w:tc>
        <w:tc>
          <w:tcPr>
            <w:tcW w:w="32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по (месяц)</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источник</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тыс. руб.</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p>
        </w:tc>
      </w:tr>
      <w:tr w:rsidR="00877F77" w:rsidRPr="00837683" w:rsidTr="00AB4678">
        <w:tc>
          <w:tcPr>
            <w:tcW w:w="2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w:t>
            </w:r>
          </w:p>
        </w:tc>
        <w:tc>
          <w:tcPr>
            <w:tcW w:w="9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w:t>
            </w:r>
          </w:p>
        </w:tc>
        <w:tc>
          <w:tcPr>
            <w:tcW w:w="5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3</w:t>
            </w:r>
          </w:p>
        </w:tc>
        <w:tc>
          <w:tcPr>
            <w:tcW w:w="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4</w:t>
            </w:r>
          </w:p>
        </w:tc>
        <w:tc>
          <w:tcPr>
            <w:tcW w:w="32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5</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6</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7</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8</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9</w:t>
            </w:r>
          </w:p>
        </w:tc>
      </w:tr>
      <w:tr w:rsidR="00877F77" w:rsidRPr="00837683" w:rsidTr="00AB4678">
        <w:tc>
          <w:tcPr>
            <w:tcW w:w="1210" w:type="pct"/>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Муниципальная программа</w:t>
            </w:r>
          </w:p>
          <w:p w:rsidR="00877F77" w:rsidRPr="00837683" w:rsidRDefault="00877F77" w:rsidP="00AB4678">
            <w:pPr>
              <w:widowControl w:val="0"/>
              <w:autoSpaceDE w:val="0"/>
              <w:autoSpaceDN w:val="0"/>
              <w:adjustRightInd w:val="0"/>
              <w:rPr>
                <w:sz w:val="22"/>
                <w:szCs w:val="22"/>
              </w:rPr>
            </w:pPr>
            <w:r w:rsidRPr="00837683">
              <w:rPr>
                <w:sz w:val="22"/>
                <w:szCs w:val="22"/>
              </w:rPr>
              <w:t>«Социально-экономическое развитие территории Гадалейского сельского поселения на 2018-2022 гг.»</w:t>
            </w:r>
          </w:p>
        </w:tc>
        <w:tc>
          <w:tcPr>
            <w:tcW w:w="5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r w:rsidRPr="00837683">
              <w:rPr>
                <w:sz w:val="22"/>
                <w:szCs w:val="22"/>
              </w:rPr>
              <w:t xml:space="preserve"> МКУК</w:t>
            </w:r>
          </w:p>
          <w:p w:rsidR="00877F77" w:rsidRPr="00837683" w:rsidRDefault="00877F77" w:rsidP="00AB4678">
            <w:pPr>
              <w:widowControl w:val="0"/>
              <w:autoSpaceDE w:val="0"/>
              <w:autoSpaceDN w:val="0"/>
              <w:adjustRightInd w:val="0"/>
              <w:rPr>
                <w:sz w:val="22"/>
                <w:szCs w:val="22"/>
              </w:rPr>
            </w:pPr>
            <w:r w:rsidRPr="00837683">
              <w:rPr>
                <w:sz w:val="22"/>
                <w:szCs w:val="22"/>
              </w:rPr>
              <w:t>« КДЦ с.Гадалей»</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b/>
                <w:sz w:val="22"/>
                <w:szCs w:val="22"/>
              </w:rPr>
            </w:pPr>
            <w:r>
              <w:rPr>
                <w:b/>
                <w:sz w:val="22"/>
                <w:szCs w:val="22"/>
              </w:rPr>
              <w:t>13745,3</w:t>
            </w:r>
          </w:p>
        </w:tc>
        <w:tc>
          <w:tcPr>
            <w:tcW w:w="5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1210"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Местный бюджет (далее - 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b/>
                <w:sz w:val="22"/>
                <w:szCs w:val="22"/>
              </w:rPr>
            </w:pPr>
            <w:r>
              <w:rPr>
                <w:b/>
                <w:sz w:val="22"/>
                <w:szCs w:val="22"/>
              </w:rPr>
              <w:t>10020,1</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1210"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Средства, планируемые к привлечению из районного бюджета (далее - РБ) – при наличии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b/>
                <w:sz w:val="22"/>
                <w:szCs w:val="22"/>
              </w:rPr>
            </w:pPr>
            <w:r>
              <w:rPr>
                <w:b/>
                <w:sz w:val="22"/>
                <w:szCs w:val="22"/>
              </w:rPr>
              <w:t>3159,6</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1210"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Средства, планируемые к привлечению из областного бюджета (далее - </w:t>
            </w:r>
            <w:proofErr w:type="gramStart"/>
            <w:r w:rsidRPr="00837683">
              <w:rPr>
                <w:sz w:val="22"/>
                <w:szCs w:val="22"/>
              </w:rPr>
              <w:t>ОБ</w:t>
            </w:r>
            <w:proofErr w:type="gramEnd"/>
            <w:r w:rsidRPr="00837683">
              <w:rPr>
                <w:sz w:val="22"/>
                <w:szCs w:val="22"/>
              </w:rPr>
              <w:t>) – при наличии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b/>
                <w:sz w:val="22"/>
                <w:szCs w:val="22"/>
              </w:rPr>
            </w:pPr>
            <w:r w:rsidRPr="00837683">
              <w:rPr>
                <w:b/>
                <w:sz w:val="22"/>
                <w:szCs w:val="22"/>
              </w:rPr>
              <w:t>477,9</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rPr>
          <w:trHeight w:val="963"/>
        </w:trPr>
        <w:tc>
          <w:tcPr>
            <w:tcW w:w="1210"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Средства, планируемые к привлечению из федерального бюджета (далее - ФБ) - при наличии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b/>
                <w:sz w:val="22"/>
                <w:szCs w:val="22"/>
              </w:rPr>
            </w:pPr>
            <w:r w:rsidRPr="00837683">
              <w:rPr>
                <w:b/>
                <w:sz w:val="22"/>
                <w:szCs w:val="22"/>
              </w:rPr>
              <w:t>87,7</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1210" w:type="pct"/>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Иные источники (далее - </w:t>
            </w:r>
            <w:r w:rsidRPr="00837683">
              <w:rPr>
                <w:sz w:val="22"/>
                <w:szCs w:val="22"/>
              </w:rPr>
              <w:lastRenderedPageBreak/>
              <w:t>ИИ) - при наличии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lastRenderedPageBreak/>
              <w:t>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lastRenderedPageBreak/>
              <w:t>1</w:t>
            </w:r>
          </w:p>
        </w:tc>
        <w:tc>
          <w:tcPr>
            <w:tcW w:w="96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Подпрограмма 1</w:t>
            </w:r>
          </w:p>
          <w:p w:rsidR="00877F77" w:rsidRPr="00837683" w:rsidRDefault="00877F77" w:rsidP="00AB4678">
            <w:pPr>
              <w:widowControl w:val="0"/>
              <w:autoSpaceDE w:val="0"/>
              <w:autoSpaceDN w:val="0"/>
              <w:adjustRightInd w:val="0"/>
              <w:rPr>
                <w:sz w:val="22"/>
                <w:szCs w:val="22"/>
              </w:rPr>
            </w:pPr>
            <w:r w:rsidRPr="00837683">
              <w:rPr>
                <w:i/>
                <w:color w:val="000000"/>
                <w:sz w:val="22"/>
                <w:szCs w:val="22"/>
              </w:rPr>
              <w:t>«</w:t>
            </w:r>
            <w:r w:rsidRPr="00837683">
              <w:rPr>
                <w:sz w:val="22"/>
                <w:szCs w:val="22"/>
              </w:rPr>
              <w:t>Обеспечение деятельности главы Гадалейского сельского поселения и администрации Гадалейского сельского поселения на 2018-2022 гг.»»</w:t>
            </w:r>
          </w:p>
        </w:tc>
        <w:tc>
          <w:tcPr>
            <w:tcW w:w="5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02724" w:rsidRDefault="00877F77" w:rsidP="00AB4678">
            <w:pPr>
              <w:widowControl w:val="0"/>
              <w:autoSpaceDE w:val="0"/>
              <w:autoSpaceDN w:val="0"/>
              <w:adjustRightInd w:val="0"/>
              <w:jc w:val="center"/>
              <w:rPr>
                <w:b/>
                <w:sz w:val="22"/>
                <w:szCs w:val="22"/>
              </w:rPr>
            </w:pPr>
            <w:r w:rsidRPr="00802724">
              <w:rPr>
                <w:b/>
                <w:sz w:val="22"/>
                <w:szCs w:val="22"/>
              </w:rPr>
              <w:t>7469,6</w:t>
            </w: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p w:rsidR="00877F77" w:rsidRPr="00837683" w:rsidRDefault="00877F77" w:rsidP="00AB4678">
            <w:pPr>
              <w:widowControl w:val="0"/>
              <w:autoSpaceDE w:val="0"/>
              <w:autoSpaceDN w:val="0"/>
              <w:adjustRightInd w:val="0"/>
              <w:rPr>
                <w:sz w:val="22"/>
                <w:szCs w:val="22"/>
              </w:rPr>
            </w:pPr>
          </w:p>
          <w:p w:rsidR="00877F77" w:rsidRPr="00837683" w:rsidRDefault="00877F77" w:rsidP="00AB4678">
            <w:pPr>
              <w:widowControl w:val="0"/>
              <w:autoSpaceDE w:val="0"/>
              <w:autoSpaceDN w:val="0"/>
              <w:adjustRightInd w:val="0"/>
              <w:rPr>
                <w:sz w:val="22"/>
                <w:szCs w:val="22"/>
              </w:rPr>
            </w:pPr>
          </w:p>
          <w:p w:rsidR="00877F77" w:rsidRPr="00837683" w:rsidRDefault="00877F77" w:rsidP="00AB4678">
            <w:pPr>
              <w:widowControl w:val="0"/>
              <w:autoSpaceDE w:val="0"/>
              <w:autoSpaceDN w:val="0"/>
              <w:adjustRightInd w:val="0"/>
              <w:rPr>
                <w:sz w:val="22"/>
                <w:szCs w:val="22"/>
              </w:rPr>
            </w:pP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rPr>
                <w:sz w:val="22"/>
                <w:szCs w:val="22"/>
              </w:rPr>
            </w:pPr>
          </w:p>
          <w:p w:rsidR="00877F77" w:rsidRPr="00837683" w:rsidRDefault="00877F77" w:rsidP="00AB4678">
            <w:pPr>
              <w:widowControl w:val="0"/>
              <w:autoSpaceDE w:val="0"/>
              <w:autoSpaceDN w:val="0"/>
              <w:adjustRightInd w:val="0"/>
              <w:rPr>
                <w:sz w:val="22"/>
                <w:szCs w:val="22"/>
              </w:rPr>
            </w:pPr>
          </w:p>
        </w:tc>
        <w:tc>
          <w:tcPr>
            <w:tcW w:w="7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pStyle w:val="ConsPlusNormal"/>
              <w:rPr>
                <w:rFonts w:eastAsia="Calibri" w:cs="Times New Roman"/>
                <w:color w:val="000000"/>
              </w:rPr>
            </w:pPr>
            <w:r w:rsidRPr="00837683">
              <w:rPr>
                <w:rFonts w:eastAsia="Calibri" w:cs="Times New Roman"/>
                <w:color w:val="000000"/>
              </w:rPr>
              <w:t xml:space="preserve">Доля исполненных полномочий Администрации </w:t>
            </w:r>
            <w:r w:rsidRPr="00837683">
              <w:rPr>
                <w:rFonts w:cs="Times New Roman"/>
                <w:color w:val="000000"/>
              </w:rPr>
              <w:t>Гадалейского</w:t>
            </w:r>
            <w:r w:rsidRPr="00837683">
              <w:rPr>
                <w:rFonts w:eastAsia="Calibri" w:cs="Times New Roman"/>
                <w:color w:val="000000"/>
              </w:rPr>
              <w:t xml:space="preserve"> сельского поселения без нарушений к общему количеству полномочий.</w:t>
            </w:r>
          </w:p>
          <w:p w:rsidR="00877F77" w:rsidRPr="00837683" w:rsidRDefault="00877F77" w:rsidP="00AB4678">
            <w:pPr>
              <w:pStyle w:val="ConsPlusNormal"/>
              <w:rPr>
                <w:rFonts w:eastAsia="Calibri" w:cs="Times New Roman"/>
                <w:color w:val="000000"/>
              </w:rPr>
            </w:pPr>
          </w:p>
          <w:p w:rsidR="00877F77" w:rsidRPr="00837683" w:rsidRDefault="00877F77" w:rsidP="00AB4678">
            <w:pPr>
              <w:pStyle w:val="ConsPlusNormal"/>
              <w:rPr>
                <w:rFonts w:cs="Times New Roman"/>
              </w:rPr>
            </w:pPr>
          </w:p>
          <w:p w:rsidR="00877F77" w:rsidRPr="00837683" w:rsidRDefault="00877F77" w:rsidP="00AB4678">
            <w:pPr>
              <w:pStyle w:val="ConsPlusNormal"/>
              <w:rPr>
                <w:rFonts w:cs="Times New Roman"/>
              </w:rPr>
            </w:pPr>
          </w:p>
          <w:p w:rsidR="00877F77" w:rsidRPr="00837683" w:rsidRDefault="00877F77" w:rsidP="00AB4678">
            <w:pPr>
              <w:pStyle w:val="ConsPlusNormal"/>
              <w:rPr>
                <w:rFonts w:eastAsia="Calibri" w:cs="Times New Roman"/>
                <w:color w:val="000000"/>
              </w:rPr>
            </w:pPr>
            <w:r w:rsidRPr="00837683">
              <w:rPr>
                <w:rFonts w:cs="Times New Roman"/>
              </w:rPr>
              <w:t xml:space="preserve">Количество муниципальных служащих, прошедших </w:t>
            </w:r>
            <w:proofErr w:type="gramStart"/>
            <w:r w:rsidRPr="00837683">
              <w:rPr>
                <w:rFonts w:cs="Times New Roman"/>
              </w:rPr>
              <w:t>обучение по повышению</w:t>
            </w:r>
            <w:proofErr w:type="gramEnd"/>
            <w:r w:rsidRPr="00837683">
              <w:rPr>
                <w:rFonts w:cs="Times New Roman"/>
              </w:rPr>
              <w:t xml:space="preserve"> квалификации.</w:t>
            </w:r>
          </w:p>
          <w:p w:rsidR="00877F77" w:rsidRPr="00837683" w:rsidRDefault="00877F77" w:rsidP="00AB4678">
            <w:pPr>
              <w:pStyle w:val="ConsPlusNormal"/>
              <w:rPr>
                <w:rFonts w:eastAsia="Calibri" w:cs="Times New Roman"/>
                <w:color w:val="000000"/>
              </w:rPr>
            </w:pPr>
          </w:p>
          <w:p w:rsidR="00877F77" w:rsidRPr="00837683" w:rsidRDefault="00877F77" w:rsidP="00AB4678">
            <w:pPr>
              <w:pStyle w:val="ConsPlusNormal"/>
              <w:rPr>
                <w:rFonts w:eastAsia="Calibri" w:cs="Times New Roman"/>
                <w:color w:val="000000"/>
              </w:rPr>
            </w:pPr>
          </w:p>
          <w:p w:rsidR="00877F77" w:rsidRPr="00837683" w:rsidRDefault="00877F77" w:rsidP="00AB4678">
            <w:pPr>
              <w:pStyle w:val="ConsPlusNormal"/>
              <w:rPr>
                <w:rFonts w:eastAsia="Calibri" w:cs="Times New Roman"/>
                <w:color w:val="000000"/>
              </w:rPr>
            </w:pPr>
            <w:r w:rsidRPr="00837683">
              <w:rPr>
                <w:rFonts w:eastAsia="Calibri" w:cs="Times New Roman"/>
                <w:color w:val="000000"/>
              </w:rPr>
              <w:t>Обеспечение работников администрации техническими и материальными средствами для своевременного выполнения полномочий.</w:t>
            </w: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4629</w:t>
            </w:r>
            <w:r w:rsidRPr="00837683">
              <w:rPr>
                <w:sz w:val="22"/>
                <w:szCs w:val="22"/>
              </w:rPr>
              <w:t>,</w:t>
            </w:r>
            <w:r>
              <w:rPr>
                <w:sz w:val="22"/>
                <w:szCs w:val="22"/>
              </w:rPr>
              <w:t>6</w:t>
            </w: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p>
          <w:p w:rsidR="00877F77" w:rsidRPr="00837683" w:rsidRDefault="00877F77" w:rsidP="00AB4678">
            <w:pPr>
              <w:widowControl w:val="0"/>
              <w:autoSpaceDE w:val="0"/>
              <w:autoSpaceDN w:val="0"/>
              <w:adjustRightInd w:val="0"/>
              <w:jc w:val="center"/>
              <w:rPr>
                <w:sz w:val="22"/>
                <w:szCs w:val="22"/>
              </w:rPr>
            </w:pP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Чел.</w:t>
            </w: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2663,9</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88,4</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87,7</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rPr>
          <w:trHeight w:val="187"/>
        </w:trPr>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1.1.</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1.1.</w:t>
            </w:r>
          </w:p>
          <w:p w:rsidR="00877F77" w:rsidRPr="00837683" w:rsidRDefault="00877F77" w:rsidP="00AB4678">
            <w:pPr>
              <w:widowControl w:val="0"/>
              <w:autoSpaceDE w:val="0"/>
              <w:autoSpaceDN w:val="0"/>
              <w:adjustRightInd w:val="0"/>
              <w:rPr>
                <w:sz w:val="22"/>
                <w:szCs w:val="22"/>
              </w:rPr>
            </w:pPr>
            <w:r w:rsidRPr="00837683">
              <w:rPr>
                <w:sz w:val="22"/>
                <w:szCs w:val="22"/>
              </w:rPr>
              <w:t>Обеспечение деятельности главы Гадалейского сельского поселения и Администрации Гадалейского сельского поселения</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386F15" w:rsidRDefault="00877F77" w:rsidP="00AB4678">
            <w:pPr>
              <w:widowControl w:val="0"/>
              <w:autoSpaceDE w:val="0"/>
              <w:autoSpaceDN w:val="0"/>
              <w:adjustRightInd w:val="0"/>
              <w:jc w:val="center"/>
              <w:rPr>
                <w:b/>
                <w:sz w:val="22"/>
                <w:szCs w:val="22"/>
              </w:rPr>
            </w:pPr>
            <w:r w:rsidRPr="00386F15">
              <w:rPr>
                <w:b/>
                <w:sz w:val="22"/>
                <w:szCs w:val="22"/>
              </w:rPr>
              <w:t>4329,3</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Х</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Х</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20</w:t>
            </w:r>
            <w:r>
              <w:rPr>
                <w:sz w:val="22"/>
                <w:szCs w:val="22"/>
              </w:rPr>
              <w:t>64,3</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2088,9</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88,4</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87,7</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lastRenderedPageBreak/>
              <w:t>1.2.</w:t>
            </w:r>
          </w:p>
        </w:tc>
        <w:tc>
          <w:tcPr>
            <w:tcW w:w="96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1.2.</w:t>
            </w:r>
          </w:p>
          <w:p w:rsidR="00877F77" w:rsidRPr="00837683" w:rsidRDefault="00877F77" w:rsidP="00AB4678">
            <w:pPr>
              <w:widowControl w:val="0"/>
              <w:autoSpaceDE w:val="0"/>
              <w:autoSpaceDN w:val="0"/>
              <w:adjustRightInd w:val="0"/>
              <w:rPr>
                <w:sz w:val="22"/>
                <w:szCs w:val="22"/>
                <w:u w:val="single"/>
              </w:rPr>
            </w:pPr>
            <w:r w:rsidRPr="00837683">
              <w:rPr>
                <w:sz w:val="22"/>
                <w:szCs w:val="22"/>
              </w:rPr>
              <w:t>Управление муниципальным долгом сельского поселения.</w:t>
            </w:r>
          </w:p>
          <w:p w:rsidR="00877F77" w:rsidRPr="00837683" w:rsidRDefault="00877F77" w:rsidP="00AB4678">
            <w:pPr>
              <w:widowControl w:val="0"/>
              <w:autoSpaceDE w:val="0"/>
              <w:autoSpaceDN w:val="0"/>
              <w:adjustRightInd w:val="0"/>
              <w:rPr>
                <w:sz w:val="22"/>
                <w:szCs w:val="22"/>
              </w:rPr>
            </w:pPr>
          </w:p>
          <w:p w:rsidR="00877F77" w:rsidRPr="00837683" w:rsidRDefault="00877F77" w:rsidP="00AB4678">
            <w:pPr>
              <w:widowControl w:val="0"/>
              <w:autoSpaceDE w:val="0"/>
              <w:autoSpaceDN w:val="0"/>
              <w:adjustRightInd w:val="0"/>
              <w:rPr>
                <w:color w:val="000000"/>
                <w:sz w:val="22"/>
                <w:szCs w:val="22"/>
              </w:rPr>
            </w:pPr>
          </w:p>
        </w:tc>
        <w:tc>
          <w:tcPr>
            <w:tcW w:w="5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386F15" w:rsidRDefault="00877F77" w:rsidP="00AB4678">
            <w:pPr>
              <w:widowControl w:val="0"/>
              <w:autoSpaceDE w:val="0"/>
              <w:autoSpaceDN w:val="0"/>
              <w:adjustRightInd w:val="0"/>
              <w:jc w:val="center"/>
              <w:rPr>
                <w:b/>
                <w:sz w:val="22"/>
                <w:szCs w:val="22"/>
              </w:rPr>
            </w:pPr>
            <w:r w:rsidRPr="00386F15">
              <w:rPr>
                <w:b/>
                <w:sz w:val="22"/>
                <w:szCs w:val="22"/>
              </w:rPr>
              <w:t>2,0</w:t>
            </w:r>
          </w:p>
        </w:tc>
        <w:tc>
          <w:tcPr>
            <w:tcW w:w="5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1.3.</w:t>
            </w:r>
          </w:p>
        </w:tc>
        <w:tc>
          <w:tcPr>
            <w:tcW w:w="96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 xml:space="preserve"> Основное мероприятие 1.3.</w:t>
            </w:r>
          </w:p>
          <w:p w:rsidR="00877F77" w:rsidRPr="00837683" w:rsidRDefault="00877F77" w:rsidP="00AB4678">
            <w:pPr>
              <w:widowControl w:val="0"/>
              <w:autoSpaceDE w:val="0"/>
              <w:autoSpaceDN w:val="0"/>
              <w:adjustRightInd w:val="0"/>
              <w:rPr>
                <w:sz w:val="22"/>
                <w:szCs w:val="22"/>
              </w:rPr>
            </w:pPr>
            <w:r w:rsidRPr="00837683">
              <w:rPr>
                <w:sz w:val="22"/>
                <w:szCs w:val="22"/>
              </w:rPr>
              <w:t xml:space="preserve"> 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 </w:t>
            </w:r>
          </w:p>
        </w:tc>
        <w:tc>
          <w:tcPr>
            <w:tcW w:w="5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386F15" w:rsidRDefault="00877F77" w:rsidP="00AB4678">
            <w:pPr>
              <w:widowControl w:val="0"/>
              <w:autoSpaceDE w:val="0"/>
              <w:autoSpaceDN w:val="0"/>
              <w:adjustRightInd w:val="0"/>
              <w:jc w:val="center"/>
              <w:rPr>
                <w:b/>
                <w:sz w:val="22"/>
                <w:szCs w:val="22"/>
              </w:rPr>
            </w:pPr>
            <w:r w:rsidRPr="00386F15">
              <w:rPr>
                <w:b/>
                <w:sz w:val="22"/>
                <w:szCs w:val="22"/>
              </w:rPr>
              <w:t>489,5</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489,5</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96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5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1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32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1.4.</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1.4</w:t>
            </w:r>
          </w:p>
          <w:p w:rsidR="00877F77" w:rsidRPr="00837683" w:rsidRDefault="00877F77" w:rsidP="00AB4678">
            <w:pPr>
              <w:widowControl w:val="0"/>
              <w:autoSpaceDE w:val="0"/>
              <w:autoSpaceDN w:val="0"/>
              <w:adjustRightInd w:val="0"/>
              <w:rPr>
                <w:sz w:val="22"/>
                <w:szCs w:val="22"/>
              </w:rPr>
            </w:pPr>
            <w:r w:rsidRPr="00837683">
              <w:rPr>
                <w:sz w:val="22"/>
                <w:szCs w:val="22"/>
              </w:rPr>
              <w:t>У</w:t>
            </w:r>
            <w:r w:rsidRPr="00837683">
              <w:rPr>
                <w:color w:val="000000"/>
                <w:sz w:val="22"/>
                <w:szCs w:val="22"/>
              </w:rPr>
              <w:t>правление средствами резервного фонда администраций сельских поселений</w:t>
            </w:r>
            <w:r w:rsidRPr="00837683">
              <w:rPr>
                <w:sz w:val="22"/>
                <w:szCs w:val="22"/>
              </w:rPr>
              <w:t xml:space="preserve"> </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386F15" w:rsidRDefault="00877F77" w:rsidP="00AB4678">
            <w:pPr>
              <w:widowControl w:val="0"/>
              <w:autoSpaceDE w:val="0"/>
              <w:autoSpaceDN w:val="0"/>
              <w:adjustRightInd w:val="0"/>
              <w:jc w:val="center"/>
              <w:rPr>
                <w:b/>
                <w:sz w:val="22"/>
                <w:szCs w:val="22"/>
              </w:rPr>
            </w:pPr>
            <w:r w:rsidRPr="00386F15">
              <w:rPr>
                <w:b/>
                <w:sz w:val="22"/>
                <w:szCs w:val="22"/>
              </w:rPr>
              <w:t>2,0</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1.5.</w:t>
            </w:r>
          </w:p>
        </w:tc>
        <w:tc>
          <w:tcPr>
            <w:tcW w:w="960"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1.5</w:t>
            </w:r>
          </w:p>
          <w:p w:rsidR="00877F77" w:rsidRPr="00837683" w:rsidRDefault="00877F77" w:rsidP="00AB4678">
            <w:pPr>
              <w:widowControl w:val="0"/>
              <w:autoSpaceDE w:val="0"/>
              <w:autoSpaceDN w:val="0"/>
              <w:adjustRightInd w:val="0"/>
              <w:rPr>
                <w:sz w:val="22"/>
                <w:szCs w:val="22"/>
              </w:rPr>
            </w:pPr>
            <w:r w:rsidRPr="00837683">
              <w:rPr>
                <w:color w:val="000000"/>
                <w:sz w:val="22"/>
                <w:szCs w:val="22"/>
              </w:rPr>
              <w:t xml:space="preserve">Межбюджетные трансферты бюджетам муниципальных районов </w:t>
            </w:r>
            <w:proofErr w:type="gramStart"/>
            <w:r w:rsidRPr="00837683">
              <w:rPr>
                <w:color w:val="000000"/>
                <w:sz w:val="22"/>
                <w:szCs w:val="22"/>
              </w:rPr>
              <w:t xml:space="preserve">из бюджетов </w:t>
            </w:r>
            <w:r w:rsidRPr="00837683">
              <w:rPr>
                <w:color w:val="000000"/>
                <w:sz w:val="22"/>
                <w:szCs w:val="22"/>
              </w:rPr>
              <w:lastRenderedPageBreak/>
              <w:t xml:space="preserve">поселений на осуществление части </w:t>
            </w:r>
            <w:r w:rsidRPr="00837683">
              <w:rPr>
                <w:sz w:val="22"/>
                <w:szCs w:val="22"/>
              </w:rPr>
              <w:t>полномочий по решению вопросов местного значения в соответствии с заключенными соглашениями</w:t>
            </w:r>
            <w:proofErr w:type="gramEnd"/>
            <w:r w:rsidRPr="00837683">
              <w:rPr>
                <w:sz w:val="22"/>
                <w:szCs w:val="22"/>
              </w:rPr>
              <w:t>.</w:t>
            </w:r>
          </w:p>
        </w:tc>
        <w:tc>
          <w:tcPr>
            <w:tcW w:w="553"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lastRenderedPageBreak/>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lastRenderedPageBreak/>
              <w:t>X</w:t>
            </w:r>
          </w:p>
        </w:tc>
        <w:tc>
          <w:tcPr>
            <w:tcW w:w="322"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386F15" w:rsidRDefault="00877F77" w:rsidP="00AB4678">
            <w:pPr>
              <w:widowControl w:val="0"/>
              <w:autoSpaceDE w:val="0"/>
              <w:autoSpaceDN w:val="0"/>
              <w:adjustRightInd w:val="0"/>
              <w:jc w:val="center"/>
              <w:rPr>
                <w:b/>
                <w:sz w:val="22"/>
                <w:szCs w:val="22"/>
              </w:rPr>
            </w:pPr>
            <w:r w:rsidRPr="00386F15">
              <w:rPr>
                <w:b/>
                <w:sz w:val="22"/>
                <w:szCs w:val="22"/>
              </w:rPr>
              <w:t>2646,8</w:t>
            </w:r>
          </w:p>
        </w:tc>
        <w:tc>
          <w:tcPr>
            <w:tcW w:w="578"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2071,8</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Pr>
                <w:sz w:val="22"/>
                <w:szCs w:val="22"/>
              </w:rPr>
              <w:t>575,0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2.</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Подпрограмма 2</w:t>
            </w:r>
          </w:p>
          <w:p w:rsidR="00877F77" w:rsidRPr="00837683" w:rsidRDefault="00877F77" w:rsidP="00AB4678">
            <w:pPr>
              <w:widowControl w:val="0"/>
              <w:autoSpaceDE w:val="0"/>
              <w:autoSpaceDN w:val="0"/>
              <w:adjustRightInd w:val="0"/>
              <w:rPr>
                <w:sz w:val="22"/>
                <w:szCs w:val="22"/>
              </w:rPr>
            </w:pPr>
            <w:r w:rsidRPr="00837683">
              <w:rPr>
                <w:sz w:val="22"/>
                <w:szCs w:val="22"/>
              </w:rPr>
              <w:t>«Повышение эффективности бюджетных расходов Гадалейского сельского поселения на 2018-2022 гг.»</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10,0</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Размер дефицита бюджета Гадалейского муниципального образования. </w:t>
            </w:r>
          </w:p>
          <w:p w:rsidR="00877F77" w:rsidRPr="00837683" w:rsidRDefault="00877F77" w:rsidP="00AB4678">
            <w:pPr>
              <w:widowControl w:val="0"/>
              <w:autoSpaceDE w:val="0"/>
              <w:autoSpaceDN w:val="0"/>
              <w:adjustRightInd w:val="0"/>
              <w:jc w:val="center"/>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10,0</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roofErr w:type="gramStart"/>
            <w:r w:rsidRPr="00837683">
              <w:rPr>
                <w:sz w:val="22"/>
                <w:szCs w:val="22"/>
              </w:rPr>
              <w:t>Прирост поступлений налоговых доходов в местные бюджеты к предыдущему году (в нормативах текущего года.</w:t>
            </w:r>
            <w:proofErr w:type="gramEnd"/>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тыс. рублей</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both"/>
              <w:rPr>
                <w:sz w:val="22"/>
                <w:szCs w:val="22"/>
              </w:rPr>
            </w:pPr>
            <w:r w:rsidRPr="00837683">
              <w:rPr>
                <w:sz w:val="22"/>
                <w:szCs w:val="22"/>
              </w:rPr>
              <w:t>Отсутствие просроченной кредиторской задолженности учреждений, находящихся в ведении органов местного самоуправления.</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2.1. </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2.1</w:t>
            </w:r>
          </w:p>
          <w:p w:rsidR="00877F77" w:rsidRPr="00837683" w:rsidRDefault="00877F77" w:rsidP="00AB4678">
            <w:pPr>
              <w:widowControl w:val="0"/>
              <w:autoSpaceDE w:val="0"/>
              <w:autoSpaceDN w:val="0"/>
              <w:adjustRightInd w:val="0"/>
              <w:rPr>
                <w:sz w:val="22"/>
                <w:szCs w:val="22"/>
              </w:rPr>
            </w:pPr>
            <w:r w:rsidRPr="00837683">
              <w:rPr>
                <w:sz w:val="22"/>
                <w:szCs w:val="22"/>
              </w:rPr>
              <w:t>"Информационные технологии в управлении"</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10,0</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10,0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3.</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Подпрограмма 3</w:t>
            </w:r>
          </w:p>
          <w:p w:rsidR="00877F77" w:rsidRPr="00837683" w:rsidRDefault="00877F77" w:rsidP="00AB4678">
            <w:pPr>
              <w:widowControl w:val="0"/>
              <w:autoSpaceDE w:val="0"/>
              <w:autoSpaceDN w:val="0"/>
              <w:adjustRightInd w:val="0"/>
              <w:rPr>
                <w:sz w:val="22"/>
                <w:szCs w:val="22"/>
              </w:rPr>
            </w:pPr>
            <w:r w:rsidRPr="00837683">
              <w:rPr>
                <w:sz w:val="22"/>
                <w:szCs w:val="22"/>
              </w:rPr>
              <w:t>«Развитие инфраструктуры на территории Гадалейского сельского поселения на 2018-2022 гг.»</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2963,9</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м</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7F77" w:rsidRPr="00837683" w:rsidRDefault="00877F77" w:rsidP="00AB4678">
            <w:pPr>
              <w:spacing w:line="20" w:lineRule="atLeast"/>
              <w:jc w:val="both"/>
              <w:rPr>
                <w:color w:val="000000"/>
                <w:sz w:val="22"/>
                <w:szCs w:val="22"/>
              </w:rPr>
            </w:pPr>
            <w:r w:rsidRPr="00837683">
              <w:rPr>
                <w:color w:val="000000"/>
                <w:sz w:val="22"/>
                <w:szCs w:val="22"/>
              </w:rPr>
              <w:t>Протяженность автомобильных дорог, находящихся в границах населенного пункта, соответствующих техническому требованию.</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2963,9</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bCs/>
                <w:sz w:val="22"/>
                <w:szCs w:val="22"/>
              </w:rPr>
            </w:pPr>
            <w:r w:rsidRPr="00837683">
              <w:rPr>
                <w:bCs/>
                <w:sz w:val="22"/>
                <w:szCs w:val="22"/>
              </w:rPr>
              <w:t>Увеличение доли освещения территории сельского поселения.</w:t>
            </w:r>
          </w:p>
          <w:p w:rsidR="00877F77" w:rsidRPr="00837683" w:rsidRDefault="00877F77" w:rsidP="00AB4678">
            <w:pPr>
              <w:widowControl w:val="0"/>
              <w:autoSpaceDE w:val="0"/>
              <w:autoSpaceDN w:val="0"/>
              <w:adjustRightInd w:val="0"/>
              <w:rPr>
                <w:sz w:val="22"/>
                <w:szCs w:val="22"/>
              </w:rPr>
            </w:pPr>
            <w:r w:rsidRPr="00837683">
              <w:rPr>
                <w:sz w:val="22"/>
                <w:szCs w:val="22"/>
              </w:rPr>
              <w:t>Снижение аварийности на объектах водоснабжения.</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3.1.</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u w:val="single"/>
              </w:rPr>
              <w:t>Основное мероприятие 3.1</w:t>
            </w:r>
            <w:r w:rsidRPr="00837683">
              <w:rPr>
                <w:sz w:val="22"/>
                <w:szCs w:val="22"/>
              </w:rPr>
              <w:t>.</w:t>
            </w:r>
          </w:p>
          <w:p w:rsidR="00877F77" w:rsidRPr="00837683" w:rsidRDefault="00877F77" w:rsidP="00AB4678">
            <w:pPr>
              <w:widowControl w:val="0"/>
              <w:autoSpaceDE w:val="0"/>
              <w:autoSpaceDN w:val="0"/>
              <w:adjustRightInd w:val="0"/>
              <w:rPr>
                <w:sz w:val="22"/>
                <w:szCs w:val="22"/>
              </w:rPr>
            </w:pPr>
            <w:r w:rsidRPr="00837683">
              <w:rPr>
                <w:sz w:val="22"/>
                <w:szCs w:val="22"/>
              </w:rPr>
              <w:t xml:space="preserve"> «Ремонт и содержание автомобильных дорог»</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2792,5</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2792,5</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3.2.</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u w:val="single"/>
              </w:rPr>
              <w:t>Основное мероприятие 3.2</w:t>
            </w:r>
            <w:r w:rsidRPr="00837683">
              <w:rPr>
                <w:sz w:val="22"/>
                <w:szCs w:val="22"/>
              </w:rPr>
              <w:t>.</w:t>
            </w:r>
          </w:p>
          <w:p w:rsidR="00877F77" w:rsidRPr="00837683" w:rsidRDefault="00877F77" w:rsidP="00AB4678">
            <w:pPr>
              <w:widowControl w:val="0"/>
              <w:autoSpaceDE w:val="0"/>
              <w:autoSpaceDN w:val="0"/>
              <w:adjustRightInd w:val="0"/>
              <w:rPr>
                <w:sz w:val="22"/>
                <w:szCs w:val="22"/>
              </w:rPr>
            </w:pPr>
            <w:r w:rsidRPr="00837683">
              <w:rPr>
                <w:sz w:val="22"/>
                <w:szCs w:val="22"/>
              </w:rPr>
              <w:t>«Организация водоснабжения населения»</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171,5</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171,5</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4.</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Подпрограмма 4</w:t>
            </w:r>
          </w:p>
          <w:p w:rsidR="00877F77" w:rsidRPr="00837683" w:rsidRDefault="00877F77" w:rsidP="00AB4678">
            <w:pPr>
              <w:widowControl w:val="0"/>
              <w:autoSpaceDE w:val="0"/>
              <w:autoSpaceDN w:val="0"/>
              <w:adjustRightInd w:val="0"/>
              <w:rPr>
                <w:sz w:val="22"/>
                <w:szCs w:val="22"/>
              </w:rPr>
            </w:pPr>
            <w:r w:rsidRPr="00837683">
              <w:rPr>
                <w:i/>
                <w:color w:val="000000"/>
                <w:sz w:val="22"/>
                <w:szCs w:val="22"/>
              </w:rPr>
              <w:t>«</w:t>
            </w:r>
            <w:r w:rsidRPr="00837683">
              <w:rPr>
                <w:sz w:val="22"/>
                <w:szCs w:val="22"/>
              </w:rPr>
              <w:t>Обеспечение комплексного пространственного и территориального развития Гадалейского сельского поселения на 2018-2022 гг.»</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120,0</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proofErr w:type="gramStart"/>
            <w:r w:rsidRPr="00837683">
              <w:rPr>
                <w:bCs/>
                <w:color w:val="000000"/>
                <w:sz w:val="22"/>
                <w:szCs w:val="22"/>
              </w:rPr>
              <w:t>Доля объектов недвижимости зарегистрированных и поставленных на кадастровый учет</w:t>
            </w:r>
            <w:proofErr w:type="gramEnd"/>
            <w:r w:rsidRPr="00837683">
              <w:rPr>
                <w:bCs/>
                <w:color w:val="000000"/>
                <w:sz w:val="22"/>
                <w:szCs w:val="22"/>
              </w:rPr>
              <w:t xml:space="preserve">                                                                                                                                                                                                                                                                                                                                                                                                                                                                                                                                                                                                                                                                                                                                                                                                                                                                                                                                                                                                                                                                                                                                                                                                                                                                                                                                                                                                                                                                                                                                                                                                                                                                                                                                                                                                                                                                                                                                                                                                                                                                                                                                                                                                                                                                                                                                                                                                       </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120,0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4.1.</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4.1</w:t>
            </w:r>
          </w:p>
          <w:p w:rsidR="00877F77" w:rsidRPr="00837683" w:rsidRDefault="00877F77" w:rsidP="00AB4678">
            <w:pPr>
              <w:widowControl w:val="0"/>
              <w:autoSpaceDE w:val="0"/>
              <w:autoSpaceDN w:val="0"/>
              <w:adjustRightInd w:val="0"/>
              <w:spacing w:line="216" w:lineRule="auto"/>
              <w:rPr>
                <w:sz w:val="22"/>
                <w:szCs w:val="22"/>
              </w:rPr>
            </w:pPr>
            <w:r w:rsidRPr="00837683">
              <w:rPr>
                <w:sz w:val="22"/>
                <w:szCs w:val="22"/>
              </w:rPr>
              <w:t>«Проведение топографических, геодезических, картографических и кадастровых работ»</w:t>
            </w:r>
          </w:p>
          <w:p w:rsidR="00877F77" w:rsidRPr="00837683" w:rsidRDefault="00877F77" w:rsidP="00AB4678">
            <w:pPr>
              <w:widowControl w:val="0"/>
              <w:autoSpaceDE w:val="0"/>
              <w:autoSpaceDN w:val="0"/>
              <w:adjustRightInd w:val="0"/>
              <w:spacing w:line="20" w:lineRule="atLeast"/>
              <w:jc w:val="center"/>
              <w:rPr>
                <w:sz w:val="22"/>
                <w:szCs w:val="22"/>
              </w:rPr>
            </w:pPr>
            <w:r w:rsidRPr="00837683">
              <w:rPr>
                <w:sz w:val="22"/>
                <w:szCs w:val="22"/>
                <w:u w:val="single"/>
              </w:rPr>
              <w:t xml:space="preserve"> </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Администрация Гадалейского сельского поселения</w:t>
            </w: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120,0</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120,0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rPr>
          <w:trHeight w:val="671"/>
        </w:trPr>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5.</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Подпрограмма 5.</w:t>
            </w:r>
          </w:p>
          <w:p w:rsidR="00877F77" w:rsidRPr="00837683" w:rsidRDefault="00877F77" w:rsidP="00AB4678">
            <w:pPr>
              <w:widowControl w:val="0"/>
              <w:autoSpaceDE w:val="0"/>
              <w:autoSpaceDN w:val="0"/>
              <w:adjustRightInd w:val="0"/>
              <w:rPr>
                <w:sz w:val="22"/>
                <w:szCs w:val="22"/>
              </w:rPr>
            </w:pPr>
            <w:r w:rsidRPr="00837683">
              <w:rPr>
                <w:sz w:val="22"/>
                <w:szCs w:val="22"/>
              </w:rPr>
              <w:t>«Развитие сферы культуры и спорта на территории Гадалейского сельского поселения на 2018-2022 гг.»</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МКУК</w:t>
            </w:r>
          </w:p>
          <w:p w:rsidR="00877F77" w:rsidRPr="00837683" w:rsidRDefault="00877F77" w:rsidP="00AB4678">
            <w:pPr>
              <w:widowControl w:val="0"/>
              <w:autoSpaceDE w:val="0"/>
              <w:autoSpaceDN w:val="0"/>
              <w:adjustRightInd w:val="0"/>
              <w:jc w:val="center"/>
              <w:rPr>
                <w:sz w:val="22"/>
                <w:szCs w:val="22"/>
              </w:rPr>
            </w:pPr>
            <w:r w:rsidRPr="00837683">
              <w:rPr>
                <w:sz w:val="22"/>
                <w:szCs w:val="22"/>
              </w:rPr>
              <w:t>« КДЦ с.Гадалей»</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3181,7</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кол.</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Количество проведенных культурных, спортивных и физкультурно-массовых мероприятий. </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2296,8</w:t>
            </w:r>
          </w:p>
        </w:tc>
        <w:tc>
          <w:tcPr>
            <w:tcW w:w="5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Количество жителей Гадалейского сельского поселения, систематически посещающих КДЦ.</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495,4</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Количество жителей </w:t>
            </w:r>
            <w:r w:rsidRPr="00837683">
              <w:rPr>
                <w:sz w:val="22"/>
                <w:szCs w:val="22"/>
              </w:rPr>
              <w:lastRenderedPageBreak/>
              <w:t>Гадалейского сельского поселения, систематически занимающихся физической культурой и спортом.</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389,5</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5.1.</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u w:val="single"/>
              </w:rPr>
            </w:pPr>
            <w:r w:rsidRPr="00837683">
              <w:rPr>
                <w:sz w:val="22"/>
                <w:szCs w:val="22"/>
                <w:u w:val="single"/>
              </w:rPr>
              <w:t>Основное мероприятие 5.1</w:t>
            </w:r>
          </w:p>
          <w:p w:rsidR="00877F77" w:rsidRPr="00837683" w:rsidRDefault="00877F77" w:rsidP="00AB4678">
            <w:pPr>
              <w:widowControl w:val="0"/>
              <w:autoSpaceDE w:val="0"/>
              <w:autoSpaceDN w:val="0"/>
              <w:adjustRightInd w:val="0"/>
              <w:spacing w:line="20" w:lineRule="atLeast"/>
              <w:rPr>
                <w:sz w:val="22"/>
                <w:szCs w:val="22"/>
              </w:rPr>
            </w:pPr>
            <w:proofErr w:type="gramStart"/>
            <w:r w:rsidRPr="00837683">
              <w:rPr>
                <w:sz w:val="22"/>
                <w:szCs w:val="22"/>
              </w:rPr>
              <w:t>"Расходы, направленные на организацию досуга и обеспечение жителей услугами организаций культуры, организация библиотечного</w:t>
            </w:r>
            <w:proofErr w:type="gramEnd"/>
            <w:r w:rsidRPr="00837683">
              <w:rPr>
                <w:sz w:val="22"/>
                <w:szCs w:val="22"/>
              </w:rPr>
              <w:t xml:space="preserve">                                                                                                                                                                                                                                                                                                                                                                                                                                                                                                                                                                                                                                                                                                                                                                                                                                                                                                                                                                                                                                                                                                                                                                                                                                                                                                                                                                                                                                                                                                                                                                                                                                                                                                                                                                                                                                                                                                                                                                                                                                                                                                                                                                                                                                                                                                                                                                                                                                                                                                                                                                                                                                                                                                                                                                                                                                                                                                                                                                                                                                                                                                                                                                                                                                                                                                                                                                                                                                                                                                                                                                                                                                                                                                                                                                                                                                                                                                                                                                                                                                                                                                                                                                                                                                                                                                                                                                                                                                                                                                                                                                                                                                                                                                                                                                                                                                                                                                                                                                                                                                                                                                                                                                                                                                                                                                                                                                                                                                                                                                                                                                                                                                                                                                                                                                                                                                                                                                                                                                                                                                                                                                                                                                                                                                                                                                                                                                                                                                                                                                                                                                                                                                                                                                                                                                                                                                                                                                                                                                                                                                                                                                                                                                                                                                                                                                                                                                                                                                                                                                                                                                                                                                                                                                                                                                                                                                                                                                                                                                                                                                                                                                                                                                                                                                                                                                                                                                                                                                                                                                                                                                                                                                                                                                                                                                                                                                                                                                                                                                                                                                                                                                                                                                                                                                                                                                                                                                                                                                                                                                                                                                                                                                                                                                                                 обслуживания"</w:t>
            </w:r>
          </w:p>
          <w:p w:rsidR="00877F77" w:rsidRPr="00837683" w:rsidRDefault="00877F77" w:rsidP="00AB4678">
            <w:pPr>
              <w:widowControl w:val="0"/>
              <w:autoSpaceDE w:val="0"/>
              <w:autoSpaceDN w:val="0"/>
              <w:adjustRightInd w:val="0"/>
              <w:rPr>
                <w:sz w:val="22"/>
                <w:szCs w:val="22"/>
              </w:rPr>
            </w:pP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МКУК</w:t>
            </w:r>
          </w:p>
          <w:p w:rsidR="00877F77" w:rsidRPr="00837683" w:rsidRDefault="00877F77" w:rsidP="00AB4678">
            <w:pPr>
              <w:widowControl w:val="0"/>
              <w:autoSpaceDE w:val="0"/>
              <w:autoSpaceDN w:val="0"/>
              <w:adjustRightInd w:val="0"/>
              <w:jc w:val="center"/>
              <w:rPr>
                <w:sz w:val="22"/>
                <w:szCs w:val="22"/>
              </w:rPr>
            </w:pPr>
            <w:r w:rsidRPr="00837683">
              <w:rPr>
                <w:sz w:val="22"/>
                <w:szCs w:val="22"/>
              </w:rPr>
              <w:t>« КДЦ с.Гадалей»</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4C02C8" w:rsidRDefault="00877F77" w:rsidP="00AB4678">
            <w:pPr>
              <w:widowControl w:val="0"/>
              <w:autoSpaceDE w:val="0"/>
              <w:autoSpaceDN w:val="0"/>
              <w:adjustRightInd w:val="0"/>
              <w:jc w:val="center"/>
              <w:rPr>
                <w:b/>
                <w:sz w:val="22"/>
                <w:szCs w:val="22"/>
              </w:rPr>
            </w:pPr>
            <w:r w:rsidRPr="004C02C8">
              <w:rPr>
                <w:b/>
                <w:sz w:val="22"/>
                <w:szCs w:val="22"/>
              </w:rPr>
              <w:t>2949,6</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2284,7</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CE5617" w:rsidRDefault="00877F77" w:rsidP="00AB4678">
            <w:pPr>
              <w:widowControl w:val="0"/>
              <w:autoSpaceDE w:val="0"/>
              <w:autoSpaceDN w:val="0"/>
              <w:adjustRightInd w:val="0"/>
              <w:jc w:val="center"/>
              <w:rPr>
                <w:b/>
                <w:sz w:val="22"/>
                <w:szCs w:val="22"/>
              </w:rPr>
            </w:pPr>
            <w:r w:rsidRPr="00CE5617">
              <w:rPr>
                <w:b/>
                <w:sz w:val="22"/>
                <w:szCs w:val="22"/>
              </w:rPr>
              <w:t>495,4</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169,5</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 xml:space="preserve">5.2. </w:t>
            </w:r>
          </w:p>
        </w:tc>
        <w:tc>
          <w:tcPr>
            <w:tcW w:w="96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spacing w:line="20" w:lineRule="atLeast"/>
              <w:rPr>
                <w:sz w:val="22"/>
                <w:szCs w:val="22"/>
                <w:u w:val="single"/>
              </w:rPr>
            </w:pPr>
            <w:r w:rsidRPr="00837683">
              <w:rPr>
                <w:sz w:val="22"/>
                <w:szCs w:val="22"/>
                <w:u w:val="single"/>
              </w:rPr>
              <w:t>Основное мероприятие 5.2</w:t>
            </w:r>
          </w:p>
          <w:p w:rsidR="00877F77" w:rsidRPr="00837683" w:rsidRDefault="00877F77" w:rsidP="00AB4678">
            <w:pPr>
              <w:widowControl w:val="0"/>
              <w:autoSpaceDE w:val="0"/>
              <w:autoSpaceDN w:val="0"/>
              <w:adjustRightInd w:val="0"/>
              <w:rPr>
                <w:sz w:val="22"/>
                <w:szCs w:val="22"/>
              </w:rPr>
            </w:pPr>
            <w:r w:rsidRPr="00837683">
              <w:rPr>
                <w:sz w:val="22"/>
                <w:szCs w:val="22"/>
              </w:rPr>
              <w:t>«Обеспечение условий для развития на территории сельского поселения физической культуры и массового спорта"</w:t>
            </w:r>
          </w:p>
        </w:tc>
        <w:tc>
          <w:tcPr>
            <w:tcW w:w="55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МКУК</w:t>
            </w:r>
          </w:p>
          <w:p w:rsidR="00877F77" w:rsidRPr="00837683" w:rsidRDefault="00877F77" w:rsidP="00AB4678">
            <w:pPr>
              <w:widowControl w:val="0"/>
              <w:autoSpaceDE w:val="0"/>
              <w:autoSpaceDN w:val="0"/>
              <w:adjustRightInd w:val="0"/>
              <w:jc w:val="center"/>
              <w:rPr>
                <w:sz w:val="22"/>
                <w:szCs w:val="22"/>
              </w:rPr>
            </w:pPr>
            <w:r w:rsidRPr="00837683">
              <w:rPr>
                <w:sz w:val="22"/>
                <w:szCs w:val="22"/>
              </w:rPr>
              <w:t>« КДЦ с.Гадалей»</w:t>
            </w:r>
          </w:p>
          <w:p w:rsidR="00877F77" w:rsidRPr="00837683" w:rsidRDefault="00877F77" w:rsidP="00AB4678">
            <w:pPr>
              <w:widowControl w:val="0"/>
              <w:autoSpaceDE w:val="0"/>
              <w:autoSpaceDN w:val="0"/>
              <w:adjustRightInd w:val="0"/>
              <w:rPr>
                <w:sz w:val="22"/>
                <w:szCs w:val="22"/>
              </w:rPr>
            </w:pPr>
          </w:p>
        </w:tc>
        <w:tc>
          <w:tcPr>
            <w:tcW w:w="31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32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Всего</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E21D3E" w:rsidRDefault="00877F77" w:rsidP="00AB4678">
            <w:pPr>
              <w:widowControl w:val="0"/>
              <w:autoSpaceDE w:val="0"/>
              <w:autoSpaceDN w:val="0"/>
              <w:adjustRightInd w:val="0"/>
              <w:jc w:val="center"/>
              <w:rPr>
                <w:b/>
                <w:sz w:val="22"/>
                <w:szCs w:val="22"/>
              </w:rPr>
            </w:pPr>
            <w:r w:rsidRPr="00E21D3E">
              <w:rPr>
                <w:b/>
                <w:sz w:val="22"/>
                <w:szCs w:val="22"/>
              </w:rPr>
              <w:t>232,1</w:t>
            </w:r>
          </w:p>
        </w:tc>
        <w:tc>
          <w:tcPr>
            <w:tcW w:w="578"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c>
          <w:tcPr>
            <w:tcW w:w="7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X</w:t>
            </w: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МБ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12,1</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РБ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ОБ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220,0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ФБ</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r w:rsidR="00877F77" w:rsidRPr="00837683" w:rsidTr="00AB4678">
        <w:tc>
          <w:tcPr>
            <w:tcW w:w="25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96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55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1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32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89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r w:rsidRPr="00837683">
              <w:rPr>
                <w:sz w:val="22"/>
                <w:szCs w:val="22"/>
              </w:rPr>
              <w:t>ИИ</w:t>
            </w:r>
          </w:p>
        </w:tc>
        <w:tc>
          <w:tcPr>
            <w:tcW w:w="42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jc w:val="center"/>
              <w:rPr>
                <w:sz w:val="22"/>
                <w:szCs w:val="22"/>
              </w:rPr>
            </w:pPr>
            <w:r w:rsidRPr="00837683">
              <w:rPr>
                <w:sz w:val="22"/>
                <w:szCs w:val="22"/>
              </w:rPr>
              <w:t>0</w:t>
            </w:r>
          </w:p>
        </w:tc>
        <w:tc>
          <w:tcPr>
            <w:tcW w:w="578"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c>
          <w:tcPr>
            <w:tcW w:w="7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77F77" w:rsidRPr="00837683" w:rsidRDefault="00877F77" w:rsidP="00AB4678">
            <w:pPr>
              <w:widowControl w:val="0"/>
              <w:autoSpaceDE w:val="0"/>
              <w:autoSpaceDN w:val="0"/>
              <w:adjustRightInd w:val="0"/>
              <w:rPr>
                <w:sz w:val="22"/>
                <w:szCs w:val="22"/>
              </w:rPr>
            </w:pPr>
          </w:p>
        </w:tc>
      </w:tr>
    </w:tbl>
    <w:p w:rsidR="00877F77" w:rsidRPr="00837683" w:rsidRDefault="00877F77" w:rsidP="00877F77">
      <w:pPr>
        <w:widowControl w:val="0"/>
        <w:autoSpaceDE w:val="0"/>
        <w:autoSpaceDN w:val="0"/>
        <w:adjustRightInd w:val="0"/>
        <w:jc w:val="both"/>
        <w:rPr>
          <w:sz w:val="22"/>
          <w:szCs w:val="22"/>
        </w:rPr>
        <w:sectPr w:rsidR="00877F77" w:rsidRPr="00837683" w:rsidSect="00AB4678">
          <w:pgSz w:w="16838" w:h="11905" w:orient="landscape"/>
          <w:pgMar w:top="709" w:right="851" w:bottom="567" w:left="851" w:header="720" w:footer="720" w:gutter="0"/>
          <w:cols w:space="720"/>
          <w:noEndnote/>
        </w:sectPr>
      </w:pPr>
    </w:p>
    <w:p w:rsidR="00877F77" w:rsidRDefault="00877F77" w:rsidP="00877F77">
      <w:pPr>
        <w:autoSpaceDE w:val="0"/>
        <w:autoSpaceDN w:val="0"/>
        <w:adjustRightInd w:val="0"/>
        <w:jc w:val="both"/>
        <w:rPr>
          <w:b/>
          <w:sz w:val="28"/>
          <w:szCs w:val="28"/>
        </w:rPr>
        <w:sectPr w:rsidR="00877F77" w:rsidSect="00AB4678">
          <w:footerReference w:type="even" r:id="rId17"/>
          <w:footerReference w:type="default" r:id="rId18"/>
          <w:pgSz w:w="11906" w:h="16838"/>
          <w:pgMar w:top="993" w:right="567" w:bottom="426" w:left="1134" w:header="709" w:footer="924" w:gutter="0"/>
          <w:cols w:space="708"/>
          <w:docGrid w:linePitch="360"/>
        </w:sectPr>
      </w:pPr>
    </w:p>
    <w:p w:rsidR="00113704" w:rsidRDefault="00113704" w:rsidP="00A8787A"/>
    <w:p w:rsidR="00AF326B" w:rsidRDefault="001F3D84" w:rsidP="00AF326B">
      <w:r>
        <w:pict>
          <v:shape id="_x0000_i1028" type="#_x0000_t136" style="width:503.25pt;height:35.25pt" adj=",10800" fillcolor="black">
            <v:shadow color="#868686"/>
            <v:textpath style="font-family:&quot;Arial Black&quot;;font-weight:bold;v-text-kern:t" trim="t" fitpath="t" string="И Н Ф О Р М А Ц И О Н Н Ы Й"/>
          </v:shape>
        </w:pict>
      </w:r>
    </w:p>
    <w:p w:rsidR="00AF326B" w:rsidRDefault="00AF326B" w:rsidP="00AF326B"/>
    <w:p w:rsidR="00AF326B" w:rsidRDefault="001F3D84" w:rsidP="00AF326B">
      <w:pPr>
        <w:jc w:val="center"/>
      </w:pPr>
      <w:r>
        <w:pict>
          <v:shape id="_x0000_i1029"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AF326B" w:rsidRDefault="00AF326B" w:rsidP="00AF326B"/>
    <w:p w:rsidR="00AF326B" w:rsidRPr="00C51A7E" w:rsidRDefault="00AF326B" w:rsidP="00AF326B">
      <w:pPr>
        <w:jc w:val="center"/>
        <w:outlineLvl w:val="0"/>
        <w:rPr>
          <w:rFonts w:ascii="Arial Black" w:hAnsi="Arial Black"/>
          <w:b/>
          <w:sz w:val="52"/>
          <w:szCs w:val="52"/>
        </w:rPr>
      </w:pPr>
      <w:r>
        <w:rPr>
          <w:rFonts w:ascii="Arial Black" w:hAnsi="Arial Black"/>
          <w:b/>
          <w:sz w:val="52"/>
          <w:szCs w:val="52"/>
        </w:rPr>
        <w:t>ДУМЫ И АДМИНИСТРАЦИИ</w:t>
      </w:r>
    </w:p>
    <w:p w:rsidR="00AF326B" w:rsidRPr="00C51A7E" w:rsidRDefault="001F3D84" w:rsidP="00AF326B">
      <w:pPr>
        <w:jc w:val="center"/>
        <w:rPr>
          <w:rFonts w:ascii="Arial Black" w:hAnsi="Arial Black"/>
          <w:b/>
          <w:sz w:val="32"/>
          <w:szCs w:val="32"/>
        </w:rPr>
      </w:pPr>
      <w:r>
        <w:rPr>
          <w:rFonts w:ascii="Arial Black" w:hAnsi="Arial Black"/>
          <w:b/>
          <w:sz w:val="36"/>
          <w:szCs w:val="36"/>
        </w:rPr>
        <w:pict>
          <v:shape id="_x0000_i1030" type="#_x0000_t161" style="width:492.75pt;height:51.75pt" adj="5665" fillcolor="black">
            <v:shadow color="#868686"/>
            <v:textpath style="font-family:&quot;Impact&quot;;v-text-kern:t" trim="t" fitpath="t" xscale="f" string="ГАДАЛЕЙСКОГО СЕЛЬСКОГО ПОСЕЛЕНИЯ"/>
          </v:shape>
        </w:pict>
      </w:r>
      <w:r w:rsidR="00AF326B" w:rsidRPr="00C51A7E">
        <w:rPr>
          <w:rFonts w:ascii="Arial Black" w:hAnsi="Arial Black"/>
          <w:b/>
          <w:sz w:val="32"/>
          <w:szCs w:val="32"/>
        </w:rPr>
        <w:t xml:space="preserve">ТУЛУНСКОГО РАЙОНА </w:t>
      </w:r>
    </w:p>
    <w:p w:rsidR="00AF326B" w:rsidRPr="00B955F5" w:rsidRDefault="00AF326B" w:rsidP="00AF326B">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AF326B" w:rsidRDefault="00AF326B" w:rsidP="00AF326B">
      <w:pPr>
        <w:rPr>
          <w:b/>
        </w:rPr>
      </w:pPr>
    </w:p>
    <w:p w:rsidR="00AF326B" w:rsidRDefault="00AF326B" w:rsidP="00AF326B">
      <w:pPr>
        <w:rPr>
          <w:b/>
          <w:sz w:val="28"/>
          <w:szCs w:val="28"/>
        </w:rPr>
      </w:pPr>
      <w:r>
        <w:rPr>
          <w:b/>
          <w:sz w:val="28"/>
          <w:szCs w:val="28"/>
        </w:rPr>
        <w:t xml:space="preserve"> </w:t>
      </w:r>
      <w:r w:rsidR="009F626E">
        <w:rPr>
          <w:b/>
          <w:sz w:val="28"/>
          <w:szCs w:val="28"/>
        </w:rPr>
        <w:t>«</w:t>
      </w:r>
      <w:r w:rsidR="00930ED7">
        <w:rPr>
          <w:b/>
          <w:sz w:val="28"/>
          <w:szCs w:val="28"/>
        </w:rPr>
        <w:t>04</w:t>
      </w:r>
      <w:r>
        <w:rPr>
          <w:b/>
          <w:sz w:val="28"/>
          <w:szCs w:val="28"/>
        </w:rPr>
        <w:t xml:space="preserve">» </w:t>
      </w:r>
      <w:r w:rsidR="00930ED7">
        <w:rPr>
          <w:b/>
          <w:sz w:val="28"/>
          <w:szCs w:val="28"/>
        </w:rPr>
        <w:t>мая</w:t>
      </w:r>
      <w:r>
        <w:rPr>
          <w:b/>
          <w:sz w:val="28"/>
          <w:szCs w:val="28"/>
        </w:rPr>
        <w:t xml:space="preserve">  </w:t>
      </w:r>
      <w:r w:rsidRPr="00417579">
        <w:rPr>
          <w:b/>
          <w:sz w:val="28"/>
          <w:szCs w:val="28"/>
        </w:rPr>
        <w:t xml:space="preserve"> </w:t>
      </w:r>
      <w:r>
        <w:rPr>
          <w:b/>
          <w:sz w:val="28"/>
          <w:szCs w:val="28"/>
        </w:rPr>
        <w:t>201</w:t>
      </w:r>
      <w:r w:rsidR="009F626E">
        <w:rPr>
          <w:b/>
          <w:sz w:val="28"/>
          <w:szCs w:val="28"/>
        </w:rPr>
        <w:t>8</w:t>
      </w:r>
      <w:r w:rsidRPr="00417579">
        <w:rPr>
          <w:b/>
          <w:sz w:val="28"/>
          <w:szCs w:val="28"/>
        </w:rPr>
        <w:t xml:space="preserve"> года.                                                 </w:t>
      </w:r>
      <w:r>
        <w:rPr>
          <w:b/>
          <w:sz w:val="28"/>
          <w:szCs w:val="28"/>
        </w:rPr>
        <w:t xml:space="preserve">                               </w:t>
      </w:r>
      <w:r w:rsidR="009F626E">
        <w:rPr>
          <w:b/>
          <w:sz w:val="28"/>
          <w:szCs w:val="28"/>
        </w:rPr>
        <w:t>№</w:t>
      </w:r>
      <w:r w:rsidR="00930ED7">
        <w:rPr>
          <w:b/>
          <w:sz w:val="28"/>
          <w:szCs w:val="28"/>
        </w:rPr>
        <w:t>212</w:t>
      </w:r>
    </w:p>
    <w:p w:rsidR="00AF326B" w:rsidRDefault="00AF326B" w:rsidP="00AF326B">
      <w:pPr>
        <w:rPr>
          <w:b/>
        </w:rPr>
      </w:pPr>
    </w:p>
    <w:p w:rsidR="00AF326B" w:rsidRDefault="00AF326B" w:rsidP="00AF326B">
      <w:pPr>
        <w:shd w:val="clear" w:color="auto" w:fill="FFFFFF"/>
        <w:ind w:left="10"/>
        <w:rPr>
          <w:b/>
        </w:rPr>
      </w:pPr>
    </w:p>
    <w:p w:rsidR="00AF326B" w:rsidRDefault="00AF326B" w:rsidP="00AF326B">
      <w:pPr>
        <w:shd w:val="clear" w:color="auto" w:fill="FFFFFF"/>
        <w:ind w:left="10"/>
        <w:rPr>
          <w:b/>
        </w:rPr>
      </w:pPr>
    </w:p>
    <w:p w:rsidR="00AB4678" w:rsidRPr="00AB4678" w:rsidRDefault="00AF326B" w:rsidP="00A04579">
      <w:pPr>
        <w:ind w:left="142"/>
        <w:jc w:val="both"/>
        <w:outlineLvl w:val="0"/>
        <w:rPr>
          <w:sz w:val="28"/>
          <w:szCs w:val="28"/>
        </w:rPr>
      </w:pPr>
      <w:r w:rsidRPr="00AB4678">
        <w:rPr>
          <w:sz w:val="28"/>
          <w:szCs w:val="28"/>
        </w:rPr>
        <w:t xml:space="preserve">1. </w:t>
      </w:r>
      <w:r w:rsidR="00343B23" w:rsidRPr="00AB4678">
        <w:rPr>
          <w:bCs/>
          <w:sz w:val="28"/>
          <w:szCs w:val="28"/>
        </w:rPr>
        <w:t xml:space="preserve"> </w:t>
      </w:r>
      <w:r w:rsidR="00930ED7" w:rsidRPr="00AB4678">
        <w:rPr>
          <w:bCs/>
          <w:sz w:val="28"/>
          <w:szCs w:val="28"/>
        </w:rPr>
        <w:t xml:space="preserve">Решение Думы </w:t>
      </w:r>
      <w:r w:rsidR="00343B23" w:rsidRPr="00AB4678">
        <w:rPr>
          <w:bCs/>
          <w:sz w:val="28"/>
          <w:szCs w:val="28"/>
        </w:rPr>
        <w:t xml:space="preserve">Гадалейского </w:t>
      </w:r>
      <w:r w:rsidR="00343B23" w:rsidRPr="00AB4678">
        <w:rPr>
          <w:sz w:val="28"/>
          <w:szCs w:val="28"/>
        </w:rPr>
        <w:t>сельского поселения №</w:t>
      </w:r>
      <w:r w:rsidR="00930ED7" w:rsidRPr="00AB4678">
        <w:rPr>
          <w:sz w:val="28"/>
          <w:szCs w:val="28"/>
        </w:rPr>
        <w:t>39</w:t>
      </w:r>
      <w:r w:rsidR="00DA3E73" w:rsidRPr="00AB4678">
        <w:rPr>
          <w:sz w:val="28"/>
          <w:szCs w:val="28"/>
        </w:rPr>
        <w:t xml:space="preserve"> </w:t>
      </w:r>
      <w:r w:rsidR="00343B23" w:rsidRPr="00AB4678">
        <w:rPr>
          <w:sz w:val="28"/>
          <w:szCs w:val="28"/>
        </w:rPr>
        <w:t xml:space="preserve">от </w:t>
      </w:r>
      <w:r w:rsidR="00930ED7" w:rsidRPr="00AB4678">
        <w:rPr>
          <w:sz w:val="28"/>
          <w:szCs w:val="28"/>
        </w:rPr>
        <w:t>04</w:t>
      </w:r>
      <w:r w:rsidR="00C35791" w:rsidRPr="00AB4678">
        <w:rPr>
          <w:sz w:val="28"/>
          <w:szCs w:val="28"/>
        </w:rPr>
        <w:t>.0</w:t>
      </w:r>
      <w:r w:rsidR="00930ED7" w:rsidRPr="00AB4678">
        <w:rPr>
          <w:sz w:val="28"/>
          <w:szCs w:val="28"/>
        </w:rPr>
        <w:t>5</w:t>
      </w:r>
      <w:r w:rsidR="00C35791" w:rsidRPr="00AB4678">
        <w:rPr>
          <w:sz w:val="28"/>
          <w:szCs w:val="28"/>
        </w:rPr>
        <w:t>.2018г</w:t>
      </w:r>
      <w:r w:rsidR="00343B23" w:rsidRPr="00AB4678">
        <w:rPr>
          <w:sz w:val="28"/>
          <w:szCs w:val="28"/>
        </w:rPr>
        <w:t xml:space="preserve">. </w:t>
      </w:r>
      <w:r w:rsidR="00C06661" w:rsidRPr="00AB4678">
        <w:rPr>
          <w:sz w:val="28"/>
          <w:szCs w:val="28"/>
        </w:rPr>
        <w:t>«</w:t>
      </w:r>
      <w:r w:rsidR="00AB4678" w:rsidRPr="00AB4678">
        <w:rPr>
          <w:sz w:val="28"/>
          <w:szCs w:val="28"/>
        </w:rPr>
        <w:t xml:space="preserve">О внесении изменений в решение Думы Гадалейского сельского </w:t>
      </w:r>
    </w:p>
    <w:p w:rsidR="00C06661" w:rsidRPr="00AB4678" w:rsidRDefault="00AB4678" w:rsidP="00A04579">
      <w:pPr>
        <w:ind w:left="142"/>
        <w:jc w:val="both"/>
        <w:outlineLvl w:val="0"/>
        <w:rPr>
          <w:sz w:val="28"/>
          <w:szCs w:val="28"/>
        </w:rPr>
      </w:pPr>
      <w:r w:rsidRPr="00AB4678">
        <w:rPr>
          <w:sz w:val="28"/>
          <w:szCs w:val="28"/>
        </w:rPr>
        <w:t>поселения от 28.12.2017 г. № 23 «О бюджете Гадалейского муниципального образования на 2018 год и на плановый период 2019 и 2020 годов (с изменениями от 30.01.2018г. № 30; от 28.02.2018г. № 33)</w:t>
      </w:r>
      <w:r w:rsidR="00C06661" w:rsidRPr="00AB4678">
        <w:rPr>
          <w:sz w:val="28"/>
          <w:szCs w:val="28"/>
        </w:rPr>
        <w:t>».</w:t>
      </w:r>
    </w:p>
    <w:p w:rsidR="00AB4678" w:rsidRPr="00A04579" w:rsidRDefault="00A354EE" w:rsidP="00A04579">
      <w:pPr>
        <w:shd w:val="clear" w:color="auto" w:fill="FFFFFF"/>
        <w:ind w:left="10"/>
        <w:jc w:val="both"/>
        <w:rPr>
          <w:bCs/>
          <w:sz w:val="28"/>
          <w:szCs w:val="28"/>
        </w:rPr>
      </w:pPr>
      <w:r w:rsidRPr="006A6EE2">
        <w:rPr>
          <w:sz w:val="28"/>
          <w:szCs w:val="28"/>
        </w:rPr>
        <w:t xml:space="preserve">2. </w:t>
      </w:r>
      <w:r w:rsidRPr="006A6EE2">
        <w:rPr>
          <w:bCs/>
          <w:sz w:val="28"/>
          <w:szCs w:val="28"/>
        </w:rPr>
        <w:t xml:space="preserve"> </w:t>
      </w:r>
      <w:r w:rsidR="00930ED7" w:rsidRPr="00930ED7">
        <w:rPr>
          <w:bCs/>
          <w:sz w:val="28"/>
          <w:szCs w:val="28"/>
        </w:rPr>
        <w:t>Решение Думы</w:t>
      </w:r>
      <w:r w:rsidR="00350659" w:rsidRPr="006A6EE2">
        <w:rPr>
          <w:bCs/>
          <w:sz w:val="28"/>
          <w:szCs w:val="28"/>
        </w:rPr>
        <w:t xml:space="preserve"> Гадалейского </w:t>
      </w:r>
      <w:r w:rsidR="00350659" w:rsidRPr="006A6EE2">
        <w:rPr>
          <w:sz w:val="28"/>
          <w:szCs w:val="28"/>
        </w:rPr>
        <w:t>сельского поселения №</w:t>
      </w:r>
      <w:r w:rsidR="00930ED7">
        <w:rPr>
          <w:sz w:val="28"/>
          <w:szCs w:val="28"/>
        </w:rPr>
        <w:t>40</w:t>
      </w:r>
      <w:r w:rsidR="00350659" w:rsidRPr="006A6EE2">
        <w:rPr>
          <w:sz w:val="28"/>
          <w:szCs w:val="28"/>
        </w:rPr>
        <w:t xml:space="preserve"> от </w:t>
      </w:r>
      <w:r w:rsidR="00930ED7">
        <w:rPr>
          <w:sz w:val="28"/>
          <w:szCs w:val="28"/>
        </w:rPr>
        <w:t>04.05</w:t>
      </w:r>
      <w:r w:rsidR="00C35791" w:rsidRPr="006A6EE2">
        <w:rPr>
          <w:sz w:val="28"/>
          <w:szCs w:val="28"/>
        </w:rPr>
        <w:t>.2018г</w:t>
      </w:r>
      <w:r w:rsidR="00350659" w:rsidRPr="006A6EE2">
        <w:rPr>
          <w:sz w:val="28"/>
          <w:szCs w:val="28"/>
        </w:rPr>
        <w:t xml:space="preserve">. </w:t>
      </w:r>
      <w:r w:rsidR="00F706EC" w:rsidRPr="00A04579">
        <w:rPr>
          <w:sz w:val="28"/>
          <w:szCs w:val="28"/>
        </w:rPr>
        <w:t>«</w:t>
      </w:r>
      <w:r w:rsidR="00AB4678" w:rsidRPr="00A04579">
        <w:rPr>
          <w:bCs/>
          <w:sz w:val="28"/>
          <w:szCs w:val="28"/>
        </w:rPr>
        <w:t>О назначении публичных слушаний по проекту решения Думы Гадалейского  сельского поселения «</w:t>
      </w:r>
      <w:r w:rsidR="00AB4678" w:rsidRPr="00A04579">
        <w:rPr>
          <w:sz w:val="28"/>
          <w:szCs w:val="28"/>
        </w:rPr>
        <w:t xml:space="preserve">Об исполнении бюджета Гадалейского муниципального образования </w:t>
      </w:r>
      <w:r w:rsidR="00AB4678" w:rsidRPr="00A04579">
        <w:rPr>
          <w:bCs/>
          <w:sz w:val="28"/>
          <w:szCs w:val="28"/>
        </w:rPr>
        <w:t xml:space="preserve"> </w:t>
      </w:r>
      <w:r w:rsidR="00AB4678" w:rsidRPr="00A04579">
        <w:rPr>
          <w:sz w:val="28"/>
          <w:szCs w:val="28"/>
        </w:rPr>
        <w:t>за 2017 год»</w:t>
      </w:r>
      <w:r w:rsidR="00A04579">
        <w:rPr>
          <w:sz w:val="28"/>
          <w:szCs w:val="28"/>
        </w:rPr>
        <w:t>.</w:t>
      </w:r>
    </w:p>
    <w:p w:rsidR="00F177BA" w:rsidRDefault="00F177BA" w:rsidP="00A04579">
      <w:pPr>
        <w:jc w:val="both"/>
        <w:rPr>
          <w:b/>
          <w:i/>
          <w:sz w:val="16"/>
          <w:szCs w:val="16"/>
        </w:rPr>
      </w:pPr>
    </w:p>
    <w:p w:rsidR="00AF326B" w:rsidRDefault="00AF326B" w:rsidP="00AF326B">
      <w:pPr>
        <w:ind w:left="360"/>
        <w:rPr>
          <w:b/>
          <w:i/>
          <w:sz w:val="16"/>
          <w:szCs w:val="16"/>
        </w:rPr>
      </w:pPr>
    </w:p>
    <w:p w:rsidR="00FA77AB" w:rsidRDefault="00FA77AB" w:rsidP="00A04579">
      <w:pPr>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3F1B44" w:rsidRPr="004275DB" w:rsidRDefault="003F1B44" w:rsidP="003F1B44">
      <w:pPr>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3F1B44" w:rsidRPr="004275DB" w:rsidRDefault="003F1B44" w:rsidP="003F1B44">
      <w:pPr>
        <w:jc w:val="right"/>
        <w:outlineLvl w:val="0"/>
        <w:rPr>
          <w:b/>
          <w:sz w:val="16"/>
          <w:szCs w:val="16"/>
        </w:rPr>
      </w:pPr>
      <w:r w:rsidRPr="004275DB">
        <w:rPr>
          <w:b/>
          <w:sz w:val="16"/>
          <w:szCs w:val="16"/>
        </w:rPr>
        <w:t xml:space="preserve">Издатель, редакция и распространитель: </w:t>
      </w:r>
    </w:p>
    <w:p w:rsidR="003F1B44" w:rsidRPr="004275DB" w:rsidRDefault="003F1B44" w:rsidP="003F1B44">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3F1B44" w:rsidRPr="004275DB" w:rsidRDefault="003F1B44" w:rsidP="003F1B44">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3F1B44" w:rsidRPr="004275DB" w:rsidRDefault="003F1B44" w:rsidP="003F1B44">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3F1B44" w:rsidRPr="004275DB" w:rsidRDefault="003F1B44" w:rsidP="003F1B44">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3F1B44" w:rsidRPr="004275DB" w:rsidRDefault="003F1B44" w:rsidP="003F1B44">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3F1B44" w:rsidRPr="004275DB" w:rsidRDefault="003F1B44" w:rsidP="003F1B44">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3F1B44" w:rsidRPr="00FD1213" w:rsidRDefault="003F1B44" w:rsidP="003F1B44">
      <w:pPr>
        <w:jc w:val="right"/>
        <w:outlineLvl w:val="0"/>
        <w:rPr>
          <w:b/>
          <w:sz w:val="16"/>
          <w:szCs w:val="16"/>
        </w:r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sidRPr="004275DB">
        <w:rPr>
          <w:b/>
          <w:sz w:val="16"/>
          <w:szCs w:val="16"/>
        </w:rPr>
        <w:t>бесплатно</w:t>
      </w: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053811" w:rsidRDefault="00053811" w:rsidP="00053811">
      <w:pPr>
        <w:pStyle w:val="1"/>
        <w:rPr>
          <w:sz w:val="24"/>
        </w:rPr>
      </w:pPr>
      <w:r>
        <w:rPr>
          <w:sz w:val="24"/>
        </w:rPr>
        <w:t xml:space="preserve">                                                                                                                                           </w:t>
      </w:r>
    </w:p>
    <w:p w:rsidR="00053811" w:rsidRPr="001F3D84" w:rsidRDefault="00053811" w:rsidP="001F3D84">
      <w:pPr>
        <w:pStyle w:val="1"/>
        <w:jc w:val="center"/>
        <w:rPr>
          <w:color w:val="000000" w:themeColor="text1"/>
          <w:sz w:val="24"/>
        </w:rPr>
      </w:pPr>
      <w:r w:rsidRPr="001F3D84">
        <w:rPr>
          <w:color w:val="000000" w:themeColor="text1"/>
          <w:sz w:val="24"/>
        </w:rPr>
        <w:t>ИРКУТСКАЯ ОБЛАСТЬ</w:t>
      </w:r>
    </w:p>
    <w:p w:rsidR="00053811" w:rsidRPr="001F3D84" w:rsidRDefault="00053811" w:rsidP="001F3D84">
      <w:pPr>
        <w:jc w:val="center"/>
        <w:rPr>
          <w:b/>
          <w:color w:val="000000" w:themeColor="text1"/>
        </w:rPr>
      </w:pPr>
      <w:r w:rsidRPr="001F3D84">
        <w:rPr>
          <w:b/>
          <w:color w:val="000000" w:themeColor="text1"/>
        </w:rPr>
        <w:t>ТУЛУНСКИЙ РАЙОН</w:t>
      </w:r>
    </w:p>
    <w:p w:rsidR="00053811" w:rsidRPr="001F3D84" w:rsidRDefault="00053811" w:rsidP="001F3D84">
      <w:pPr>
        <w:jc w:val="center"/>
        <w:rPr>
          <w:b/>
          <w:color w:val="000000" w:themeColor="text1"/>
        </w:rPr>
      </w:pPr>
    </w:p>
    <w:p w:rsidR="00053811" w:rsidRPr="001F3D84" w:rsidRDefault="00053811" w:rsidP="001F3D84">
      <w:pPr>
        <w:pStyle w:val="2"/>
        <w:jc w:val="center"/>
        <w:rPr>
          <w:color w:val="000000" w:themeColor="text1"/>
          <w:sz w:val="24"/>
        </w:rPr>
      </w:pPr>
      <w:r w:rsidRPr="001F3D84">
        <w:rPr>
          <w:color w:val="000000" w:themeColor="text1"/>
          <w:sz w:val="24"/>
        </w:rPr>
        <w:t>ДУМА  ГАДАЛЕЙСКОГО  СЕЛЬСКОГО ПОСЕЛЕНИЯ</w:t>
      </w:r>
    </w:p>
    <w:p w:rsidR="00053811" w:rsidRPr="001F3D84" w:rsidRDefault="00053811" w:rsidP="001F3D84">
      <w:pPr>
        <w:tabs>
          <w:tab w:val="left" w:pos="3720"/>
        </w:tabs>
        <w:jc w:val="center"/>
        <w:rPr>
          <w:b/>
          <w:color w:val="000000" w:themeColor="text1"/>
          <w:sz w:val="28"/>
          <w:szCs w:val="28"/>
        </w:rPr>
      </w:pPr>
    </w:p>
    <w:p w:rsidR="00053811" w:rsidRPr="001F3D84" w:rsidRDefault="00053811" w:rsidP="001F3D84">
      <w:pPr>
        <w:jc w:val="center"/>
        <w:rPr>
          <w:b/>
          <w:color w:val="000000" w:themeColor="text1"/>
          <w:sz w:val="28"/>
          <w:szCs w:val="28"/>
        </w:rPr>
      </w:pPr>
      <w:r w:rsidRPr="001F3D84">
        <w:rPr>
          <w:b/>
          <w:color w:val="000000" w:themeColor="text1"/>
          <w:sz w:val="28"/>
          <w:szCs w:val="28"/>
        </w:rPr>
        <w:t>РЕШЕНИЕ</w:t>
      </w:r>
    </w:p>
    <w:p w:rsidR="00053811" w:rsidRPr="00086CF4" w:rsidRDefault="00053811" w:rsidP="00053811">
      <w:pPr>
        <w:jc w:val="center"/>
        <w:rPr>
          <w:b/>
          <w:sz w:val="28"/>
          <w:szCs w:val="28"/>
        </w:rPr>
      </w:pPr>
    </w:p>
    <w:p w:rsidR="00053811" w:rsidRDefault="00053811" w:rsidP="00053811">
      <w:pPr>
        <w:rPr>
          <w:b/>
          <w:sz w:val="28"/>
        </w:rPr>
      </w:pPr>
      <w:r>
        <w:rPr>
          <w:b/>
          <w:sz w:val="32"/>
        </w:rPr>
        <w:t xml:space="preserve">      </w:t>
      </w:r>
      <w:r>
        <w:rPr>
          <w:b/>
          <w:sz w:val="28"/>
        </w:rPr>
        <w:t>«04» мая  2018 г.                                                                                      №39</w:t>
      </w:r>
    </w:p>
    <w:p w:rsidR="00053811" w:rsidRDefault="00053811" w:rsidP="00053811">
      <w:pPr>
        <w:ind w:left="4111"/>
        <w:rPr>
          <w:b/>
          <w:sz w:val="28"/>
        </w:rPr>
      </w:pPr>
      <w:r>
        <w:rPr>
          <w:b/>
          <w:sz w:val="28"/>
        </w:rPr>
        <w:t>с. Гадалей</w:t>
      </w:r>
    </w:p>
    <w:p w:rsidR="00053811" w:rsidRDefault="00053811" w:rsidP="00053811">
      <w:pPr>
        <w:ind w:left="4536" w:firstLine="1128"/>
      </w:pPr>
    </w:p>
    <w:p w:rsidR="00053811" w:rsidRPr="00422371" w:rsidRDefault="00053811" w:rsidP="00053811">
      <w:pPr>
        <w:ind w:left="142"/>
        <w:jc w:val="both"/>
        <w:outlineLvl w:val="0"/>
        <w:rPr>
          <w:b/>
          <w:sz w:val="28"/>
          <w:szCs w:val="28"/>
        </w:rPr>
      </w:pPr>
      <w:r w:rsidRPr="00422371">
        <w:rPr>
          <w:b/>
          <w:sz w:val="28"/>
          <w:szCs w:val="28"/>
        </w:rPr>
        <w:t>О внесении изменений в решение</w:t>
      </w:r>
    </w:p>
    <w:p w:rsidR="00053811" w:rsidRDefault="00053811" w:rsidP="00053811">
      <w:pPr>
        <w:ind w:left="142"/>
        <w:jc w:val="both"/>
        <w:outlineLvl w:val="0"/>
        <w:rPr>
          <w:b/>
          <w:sz w:val="28"/>
          <w:szCs w:val="28"/>
        </w:rPr>
      </w:pPr>
      <w:r w:rsidRPr="00422371">
        <w:rPr>
          <w:b/>
          <w:sz w:val="28"/>
          <w:szCs w:val="28"/>
        </w:rPr>
        <w:t xml:space="preserve">Думы </w:t>
      </w:r>
      <w:r>
        <w:rPr>
          <w:b/>
          <w:sz w:val="28"/>
          <w:szCs w:val="28"/>
        </w:rPr>
        <w:t>Гадалейского</w:t>
      </w:r>
      <w:r w:rsidRPr="00422371">
        <w:rPr>
          <w:b/>
          <w:sz w:val="28"/>
          <w:szCs w:val="28"/>
        </w:rPr>
        <w:t xml:space="preserve"> </w:t>
      </w:r>
      <w:proofErr w:type="gramStart"/>
      <w:r w:rsidRPr="00422371">
        <w:rPr>
          <w:b/>
          <w:sz w:val="28"/>
          <w:szCs w:val="28"/>
        </w:rPr>
        <w:t>сельского</w:t>
      </w:r>
      <w:proofErr w:type="gramEnd"/>
      <w:r w:rsidRPr="00422371">
        <w:rPr>
          <w:b/>
          <w:sz w:val="28"/>
          <w:szCs w:val="28"/>
        </w:rPr>
        <w:t xml:space="preserve"> </w:t>
      </w:r>
    </w:p>
    <w:p w:rsidR="00053811" w:rsidRDefault="00053811" w:rsidP="00053811">
      <w:pPr>
        <w:ind w:left="142"/>
        <w:jc w:val="both"/>
        <w:outlineLvl w:val="0"/>
        <w:rPr>
          <w:b/>
          <w:sz w:val="28"/>
          <w:szCs w:val="28"/>
        </w:rPr>
      </w:pPr>
      <w:r w:rsidRPr="00422371">
        <w:rPr>
          <w:b/>
          <w:sz w:val="28"/>
          <w:szCs w:val="28"/>
        </w:rPr>
        <w:t>поселения от 2</w:t>
      </w:r>
      <w:r>
        <w:rPr>
          <w:b/>
          <w:sz w:val="28"/>
          <w:szCs w:val="28"/>
        </w:rPr>
        <w:t>8</w:t>
      </w:r>
      <w:r w:rsidRPr="00422371">
        <w:rPr>
          <w:b/>
          <w:sz w:val="28"/>
          <w:szCs w:val="28"/>
        </w:rPr>
        <w:t>.12.201</w:t>
      </w:r>
      <w:r>
        <w:rPr>
          <w:b/>
          <w:sz w:val="28"/>
          <w:szCs w:val="28"/>
        </w:rPr>
        <w:t>7</w:t>
      </w:r>
      <w:r w:rsidRPr="00422371">
        <w:rPr>
          <w:b/>
          <w:sz w:val="28"/>
          <w:szCs w:val="28"/>
        </w:rPr>
        <w:t xml:space="preserve"> г. № </w:t>
      </w:r>
      <w:r>
        <w:rPr>
          <w:b/>
          <w:sz w:val="28"/>
          <w:szCs w:val="28"/>
        </w:rPr>
        <w:t>23</w:t>
      </w:r>
    </w:p>
    <w:p w:rsidR="00053811" w:rsidRPr="00422371" w:rsidRDefault="00053811" w:rsidP="00053811">
      <w:pPr>
        <w:ind w:left="142"/>
        <w:jc w:val="both"/>
        <w:outlineLvl w:val="0"/>
        <w:rPr>
          <w:b/>
          <w:sz w:val="28"/>
          <w:szCs w:val="28"/>
        </w:rPr>
      </w:pPr>
      <w:r w:rsidRPr="00422371">
        <w:rPr>
          <w:b/>
          <w:sz w:val="28"/>
          <w:szCs w:val="28"/>
        </w:rPr>
        <w:t xml:space="preserve">«О бюджете </w:t>
      </w:r>
      <w:r>
        <w:rPr>
          <w:b/>
          <w:sz w:val="28"/>
          <w:szCs w:val="28"/>
        </w:rPr>
        <w:t>Гадалейского</w:t>
      </w:r>
    </w:p>
    <w:p w:rsidR="00053811" w:rsidRDefault="00053811" w:rsidP="00053811">
      <w:pPr>
        <w:ind w:left="142"/>
        <w:jc w:val="both"/>
        <w:outlineLvl w:val="0"/>
        <w:rPr>
          <w:b/>
          <w:sz w:val="28"/>
          <w:szCs w:val="28"/>
        </w:rPr>
      </w:pPr>
      <w:r w:rsidRPr="00422371">
        <w:rPr>
          <w:b/>
          <w:sz w:val="28"/>
          <w:szCs w:val="28"/>
        </w:rPr>
        <w:t>муниципального образования</w:t>
      </w:r>
    </w:p>
    <w:p w:rsidR="00053811" w:rsidRDefault="00053811" w:rsidP="00053811">
      <w:pPr>
        <w:ind w:left="142"/>
        <w:jc w:val="both"/>
        <w:outlineLvl w:val="0"/>
        <w:rPr>
          <w:b/>
          <w:sz w:val="28"/>
          <w:szCs w:val="28"/>
        </w:rPr>
      </w:pPr>
      <w:r w:rsidRPr="00765FD5">
        <w:rPr>
          <w:b/>
          <w:sz w:val="28"/>
          <w:szCs w:val="28"/>
        </w:rPr>
        <w:t>на 20</w:t>
      </w:r>
      <w:r>
        <w:rPr>
          <w:b/>
          <w:sz w:val="28"/>
          <w:szCs w:val="28"/>
        </w:rPr>
        <w:t xml:space="preserve">18 </w:t>
      </w:r>
      <w:r w:rsidRPr="00765FD5">
        <w:rPr>
          <w:b/>
          <w:sz w:val="28"/>
          <w:szCs w:val="28"/>
        </w:rPr>
        <w:t>год</w:t>
      </w:r>
      <w:r>
        <w:rPr>
          <w:b/>
          <w:sz w:val="28"/>
          <w:szCs w:val="28"/>
        </w:rPr>
        <w:t xml:space="preserve"> и </w:t>
      </w:r>
      <w:proofErr w:type="gramStart"/>
      <w:r>
        <w:rPr>
          <w:b/>
          <w:sz w:val="28"/>
          <w:szCs w:val="28"/>
        </w:rPr>
        <w:t>на</w:t>
      </w:r>
      <w:proofErr w:type="gramEnd"/>
      <w:r>
        <w:rPr>
          <w:b/>
          <w:sz w:val="28"/>
          <w:szCs w:val="28"/>
        </w:rPr>
        <w:t xml:space="preserve"> плановый</w:t>
      </w:r>
    </w:p>
    <w:p w:rsidR="00053811" w:rsidRDefault="00053811" w:rsidP="00053811">
      <w:pPr>
        <w:ind w:left="142"/>
        <w:jc w:val="both"/>
        <w:outlineLvl w:val="0"/>
        <w:rPr>
          <w:b/>
          <w:sz w:val="28"/>
          <w:szCs w:val="28"/>
        </w:rPr>
      </w:pPr>
      <w:r>
        <w:rPr>
          <w:b/>
          <w:sz w:val="28"/>
          <w:szCs w:val="28"/>
        </w:rPr>
        <w:t>период 2019 и 2020 годов</w:t>
      </w:r>
    </w:p>
    <w:p w:rsidR="00053811" w:rsidRDefault="00053811" w:rsidP="00053811">
      <w:pPr>
        <w:ind w:left="142"/>
        <w:jc w:val="both"/>
        <w:outlineLvl w:val="0"/>
        <w:rPr>
          <w:b/>
          <w:sz w:val="28"/>
          <w:szCs w:val="28"/>
        </w:rPr>
      </w:pPr>
      <w:r>
        <w:rPr>
          <w:b/>
          <w:sz w:val="28"/>
          <w:szCs w:val="28"/>
        </w:rPr>
        <w:t>(с изменениями от 30.01.2018г. № 30;</w:t>
      </w:r>
    </w:p>
    <w:p w:rsidR="00053811" w:rsidRDefault="00053811" w:rsidP="00053811">
      <w:pPr>
        <w:ind w:left="142"/>
        <w:jc w:val="both"/>
        <w:outlineLvl w:val="0"/>
        <w:rPr>
          <w:b/>
          <w:sz w:val="28"/>
          <w:szCs w:val="28"/>
        </w:rPr>
      </w:pPr>
      <w:r>
        <w:rPr>
          <w:b/>
          <w:sz w:val="28"/>
          <w:szCs w:val="28"/>
        </w:rPr>
        <w:t>от 28.02.2018г. № 33)</w:t>
      </w:r>
    </w:p>
    <w:p w:rsidR="00053811" w:rsidRPr="00B92AC2" w:rsidRDefault="00053811" w:rsidP="00053811">
      <w:pPr>
        <w:ind w:left="540" w:hanging="360"/>
        <w:jc w:val="both"/>
        <w:outlineLvl w:val="0"/>
        <w:rPr>
          <w:b/>
          <w:sz w:val="28"/>
          <w:szCs w:val="28"/>
        </w:rPr>
      </w:pPr>
    </w:p>
    <w:p w:rsidR="00053811" w:rsidRPr="0082037F" w:rsidRDefault="00053811" w:rsidP="00053811">
      <w:pPr>
        <w:ind w:firstLine="360"/>
        <w:jc w:val="both"/>
        <w:outlineLvl w:val="0"/>
        <w:rPr>
          <w:sz w:val="28"/>
          <w:szCs w:val="28"/>
        </w:rPr>
      </w:pPr>
      <w:r w:rsidRPr="00191118">
        <w:t xml:space="preserve">  </w:t>
      </w:r>
      <w:r w:rsidRPr="00765FD5">
        <w:rPr>
          <w:sz w:val="28"/>
          <w:szCs w:val="28"/>
        </w:rPr>
        <w:t xml:space="preserve">Руководствуясь Бюджетным кодексом РФ, </w:t>
      </w:r>
      <w:r w:rsidRPr="00BA6C32">
        <w:rPr>
          <w:sz w:val="28"/>
          <w:szCs w:val="28"/>
        </w:rPr>
        <w:t>решени</w:t>
      </w:r>
      <w:r>
        <w:rPr>
          <w:sz w:val="28"/>
          <w:szCs w:val="28"/>
        </w:rPr>
        <w:t>ем</w:t>
      </w:r>
      <w:r w:rsidRPr="00BA6C32">
        <w:rPr>
          <w:sz w:val="28"/>
          <w:szCs w:val="28"/>
        </w:rPr>
        <w:t xml:space="preserve"> Думы </w:t>
      </w:r>
      <w:r>
        <w:rPr>
          <w:sz w:val="28"/>
          <w:szCs w:val="28"/>
        </w:rPr>
        <w:t>Тулунского муниципального района «</w:t>
      </w:r>
      <w:r w:rsidRPr="00BA6C32">
        <w:rPr>
          <w:sz w:val="28"/>
          <w:szCs w:val="28"/>
        </w:rPr>
        <w:t xml:space="preserve">О бюджете </w:t>
      </w:r>
      <w:r>
        <w:rPr>
          <w:sz w:val="28"/>
          <w:szCs w:val="28"/>
        </w:rPr>
        <w:t>Тулунского муниципального района</w:t>
      </w:r>
      <w:r w:rsidRPr="00BA6C32">
        <w:rPr>
          <w:sz w:val="28"/>
          <w:szCs w:val="28"/>
        </w:rPr>
        <w:t xml:space="preserve"> на 201</w:t>
      </w:r>
      <w:r>
        <w:rPr>
          <w:sz w:val="28"/>
          <w:szCs w:val="28"/>
        </w:rPr>
        <w:t>8</w:t>
      </w:r>
      <w:r w:rsidRPr="00BA6C32">
        <w:rPr>
          <w:sz w:val="28"/>
          <w:szCs w:val="28"/>
        </w:rPr>
        <w:t xml:space="preserve"> год и на плановый  период 201</w:t>
      </w:r>
      <w:r>
        <w:rPr>
          <w:sz w:val="28"/>
          <w:szCs w:val="28"/>
        </w:rPr>
        <w:t>9</w:t>
      </w:r>
      <w:r w:rsidRPr="00BA6C32">
        <w:rPr>
          <w:sz w:val="28"/>
          <w:szCs w:val="28"/>
        </w:rPr>
        <w:t xml:space="preserve"> </w:t>
      </w:r>
      <w:r>
        <w:rPr>
          <w:sz w:val="28"/>
          <w:szCs w:val="28"/>
        </w:rPr>
        <w:t>и</w:t>
      </w:r>
      <w:r w:rsidRPr="00BA6C32">
        <w:rPr>
          <w:sz w:val="28"/>
          <w:szCs w:val="28"/>
        </w:rPr>
        <w:t xml:space="preserve"> 20</w:t>
      </w:r>
      <w:r>
        <w:rPr>
          <w:sz w:val="28"/>
          <w:szCs w:val="28"/>
        </w:rPr>
        <w:t>20</w:t>
      </w:r>
      <w:r w:rsidRPr="00BA6C32">
        <w:rPr>
          <w:sz w:val="28"/>
          <w:szCs w:val="28"/>
        </w:rPr>
        <w:t xml:space="preserve"> годов</w:t>
      </w:r>
      <w:r>
        <w:rPr>
          <w:sz w:val="28"/>
          <w:szCs w:val="28"/>
        </w:rPr>
        <w:t>»,</w:t>
      </w:r>
      <w:r w:rsidRPr="00765FD5">
        <w:rPr>
          <w:sz w:val="28"/>
          <w:szCs w:val="28"/>
        </w:rPr>
        <w:t xml:space="preserve"> Положением</w:t>
      </w:r>
      <w:r>
        <w:rPr>
          <w:sz w:val="28"/>
          <w:szCs w:val="28"/>
        </w:rPr>
        <w:t xml:space="preserve"> «О бюджетном процессе в Гадалейском муниципальном образовании»</w:t>
      </w:r>
      <w:r w:rsidRPr="00765FD5">
        <w:rPr>
          <w:sz w:val="28"/>
          <w:szCs w:val="28"/>
        </w:rPr>
        <w:t xml:space="preserve">, </w:t>
      </w:r>
      <w:r>
        <w:rPr>
          <w:sz w:val="28"/>
          <w:szCs w:val="28"/>
        </w:rPr>
        <w:t>статьями 33</w:t>
      </w:r>
      <w:r w:rsidRPr="008B74C6">
        <w:rPr>
          <w:sz w:val="28"/>
          <w:szCs w:val="28"/>
        </w:rPr>
        <w:t>,</w:t>
      </w:r>
      <w:r>
        <w:rPr>
          <w:sz w:val="28"/>
          <w:szCs w:val="28"/>
        </w:rPr>
        <w:t xml:space="preserve"> 48 </w:t>
      </w:r>
      <w:r w:rsidRPr="008B74C6">
        <w:rPr>
          <w:sz w:val="28"/>
          <w:szCs w:val="28"/>
        </w:rPr>
        <w:t xml:space="preserve">Устава </w:t>
      </w:r>
      <w:r>
        <w:rPr>
          <w:sz w:val="28"/>
          <w:szCs w:val="28"/>
        </w:rPr>
        <w:t>Гадалейского муниципального образования,</w:t>
      </w:r>
      <w:r w:rsidRPr="00765FD5">
        <w:rPr>
          <w:sz w:val="28"/>
          <w:szCs w:val="28"/>
        </w:rPr>
        <w:t xml:space="preserve"> Дума </w:t>
      </w:r>
      <w:r>
        <w:rPr>
          <w:sz w:val="28"/>
          <w:szCs w:val="28"/>
        </w:rPr>
        <w:t>Гадалейского сельского поселения</w:t>
      </w:r>
    </w:p>
    <w:p w:rsidR="00053811" w:rsidRDefault="00053811" w:rsidP="00053811">
      <w:pPr>
        <w:ind w:left="360" w:hanging="360"/>
        <w:jc w:val="both"/>
        <w:rPr>
          <w:sz w:val="28"/>
          <w:szCs w:val="28"/>
        </w:rPr>
      </w:pPr>
    </w:p>
    <w:p w:rsidR="00053811" w:rsidRPr="00006EB4" w:rsidRDefault="00053811" w:rsidP="00053811">
      <w:pPr>
        <w:ind w:left="360" w:hanging="360"/>
        <w:jc w:val="center"/>
        <w:rPr>
          <w:b/>
          <w:sz w:val="28"/>
          <w:szCs w:val="28"/>
        </w:rPr>
      </w:pPr>
      <w:proofErr w:type="gramStart"/>
      <w:r w:rsidRPr="00006EB4">
        <w:rPr>
          <w:b/>
          <w:sz w:val="28"/>
          <w:szCs w:val="28"/>
        </w:rPr>
        <w:t>Р</w:t>
      </w:r>
      <w:proofErr w:type="gramEnd"/>
      <w:r w:rsidRPr="00006EB4">
        <w:rPr>
          <w:b/>
          <w:sz w:val="28"/>
          <w:szCs w:val="28"/>
        </w:rPr>
        <w:t xml:space="preserve"> Е Ш И Л А :</w:t>
      </w:r>
    </w:p>
    <w:p w:rsidR="00053811" w:rsidRPr="00006EB4" w:rsidRDefault="00053811" w:rsidP="00053811">
      <w:pPr>
        <w:ind w:left="360" w:hanging="360"/>
        <w:jc w:val="both"/>
        <w:rPr>
          <w:b/>
          <w:sz w:val="28"/>
          <w:szCs w:val="28"/>
        </w:rPr>
      </w:pPr>
    </w:p>
    <w:p w:rsidR="00053811" w:rsidRPr="00D12685" w:rsidRDefault="00053811" w:rsidP="00053811">
      <w:pPr>
        <w:ind w:firstLine="360"/>
        <w:outlineLvl w:val="0"/>
        <w:rPr>
          <w:sz w:val="28"/>
          <w:szCs w:val="28"/>
        </w:rPr>
      </w:pPr>
      <w:r w:rsidRPr="00D12685">
        <w:rPr>
          <w:sz w:val="28"/>
          <w:szCs w:val="28"/>
        </w:rPr>
        <w:t xml:space="preserve">Внести в решение Думы </w:t>
      </w:r>
      <w:r>
        <w:rPr>
          <w:sz w:val="28"/>
          <w:szCs w:val="28"/>
        </w:rPr>
        <w:t>Гадалейского</w:t>
      </w:r>
      <w:r w:rsidRPr="00D12685">
        <w:rPr>
          <w:sz w:val="28"/>
          <w:szCs w:val="28"/>
        </w:rPr>
        <w:t xml:space="preserve"> сельского поселения от 2</w:t>
      </w:r>
      <w:r>
        <w:rPr>
          <w:sz w:val="28"/>
          <w:szCs w:val="28"/>
        </w:rPr>
        <w:t>8</w:t>
      </w:r>
      <w:r w:rsidRPr="00D12685">
        <w:rPr>
          <w:sz w:val="28"/>
          <w:szCs w:val="28"/>
        </w:rPr>
        <w:t>.12.201</w:t>
      </w:r>
      <w:r>
        <w:rPr>
          <w:sz w:val="28"/>
          <w:szCs w:val="28"/>
        </w:rPr>
        <w:t>7</w:t>
      </w:r>
      <w:r w:rsidRPr="00D12685">
        <w:rPr>
          <w:sz w:val="28"/>
          <w:szCs w:val="28"/>
        </w:rPr>
        <w:t xml:space="preserve">г. № </w:t>
      </w:r>
      <w:r>
        <w:rPr>
          <w:sz w:val="28"/>
          <w:szCs w:val="28"/>
        </w:rPr>
        <w:t xml:space="preserve">23 </w:t>
      </w:r>
      <w:r w:rsidRPr="00D12685">
        <w:rPr>
          <w:sz w:val="28"/>
          <w:szCs w:val="28"/>
        </w:rPr>
        <w:t xml:space="preserve">«О бюджете </w:t>
      </w:r>
      <w:r>
        <w:rPr>
          <w:sz w:val="28"/>
          <w:szCs w:val="28"/>
        </w:rPr>
        <w:t>Гадалейского</w:t>
      </w:r>
      <w:r w:rsidRPr="00D12685">
        <w:rPr>
          <w:sz w:val="28"/>
          <w:szCs w:val="28"/>
        </w:rPr>
        <w:t xml:space="preserve"> </w:t>
      </w:r>
      <w:r>
        <w:rPr>
          <w:sz w:val="28"/>
          <w:szCs w:val="28"/>
        </w:rPr>
        <w:t>м</w:t>
      </w:r>
      <w:r w:rsidRPr="00D12685">
        <w:rPr>
          <w:sz w:val="28"/>
          <w:szCs w:val="28"/>
        </w:rPr>
        <w:t>униципального образования на 201</w:t>
      </w:r>
      <w:r>
        <w:rPr>
          <w:sz w:val="28"/>
          <w:szCs w:val="28"/>
        </w:rPr>
        <w:t>8</w:t>
      </w:r>
      <w:r w:rsidRPr="00D12685">
        <w:rPr>
          <w:sz w:val="28"/>
          <w:szCs w:val="28"/>
        </w:rPr>
        <w:t xml:space="preserve"> год</w:t>
      </w:r>
      <w:r>
        <w:rPr>
          <w:sz w:val="28"/>
          <w:szCs w:val="28"/>
        </w:rPr>
        <w:t xml:space="preserve"> и на плановый период 2019 и 2020 годов</w:t>
      </w:r>
      <w:r w:rsidRPr="00D12685">
        <w:rPr>
          <w:sz w:val="28"/>
          <w:szCs w:val="28"/>
        </w:rPr>
        <w:t>» следующие изменения:</w:t>
      </w:r>
    </w:p>
    <w:p w:rsidR="00053811" w:rsidRPr="00DC0CE1" w:rsidRDefault="00053811" w:rsidP="00704608">
      <w:pPr>
        <w:numPr>
          <w:ilvl w:val="0"/>
          <w:numId w:val="1"/>
        </w:numPr>
        <w:tabs>
          <w:tab w:val="clear" w:pos="3196"/>
          <w:tab w:val="num" w:pos="0"/>
        </w:tabs>
        <w:ind w:left="284" w:hanging="284"/>
        <w:jc w:val="both"/>
        <w:rPr>
          <w:sz w:val="28"/>
          <w:szCs w:val="28"/>
        </w:rPr>
      </w:pPr>
      <w:r w:rsidRPr="00DC0CE1">
        <w:rPr>
          <w:sz w:val="28"/>
          <w:szCs w:val="28"/>
        </w:rPr>
        <w:t>Пункт 1 изложить в следующей редакции:</w:t>
      </w:r>
    </w:p>
    <w:p w:rsidR="00053811" w:rsidRPr="00DC0CE1" w:rsidRDefault="00053811" w:rsidP="00053811">
      <w:pPr>
        <w:jc w:val="both"/>
        <w:rPr>
          <w:sz w:val="28"/>
          <w:szCs w:val="28"/>
        </w:rPr>
      </w:pPr>
      <w:r w:rsidRPr="00DC0CE1">
        <w:rPr>
          <w:sz w:val="28"/>
          <w:szCs w:val="28"/>
        </w:rPr>
        <w:t xml:space="preserve">«Утвердить основные характеристики бюджета </w:t>
      </w:r>
      <w:r>
        <w:rPr>
          <w:sz w:val="28"/>
          <w:szCs w:val="28"/>
        </w:rPr>
        <w:t>Гадалейского</w:t>
      </w:r>
      <w:r w:rsidRPr="00DC0CE1">
        <w:rPr>
          <w:sz w:val="28"/>
          <w:szCs w:val="28"/>
        </w:rPr>
        <w:t xml:space="preserve"> муниципального образования (далее местный бюджет) на 201</w:t>
      </w:r>
      <w:r>
        <w:rPr>
          <w:sz w:val="28"/>
          <w:szCs w:val="28"/>
        </w:rPr>
        <w:t>8</w:t>
      </w:r>
      <w:r w:rsidRPr="00DC0CE1">
        <w:rPr>
          <w:sz w:val="28"/>
          <w:szCs w:val="28"/>
        </w:rPr>
        <w:t xml:space="preserve"> год:</w:t>
      </w:r>
    </w:p>
    <w:p w:rsidR="00053811" w:rsidRDefault="00053811" w:rsidP="00704608">
      <w:pPr>
        <w:numPr>
          <w:ilvl w:val="0"/>
          <w:numId w:val="2"/>
        </w:numPr>
        <w:ind w:left="0" w:firstLine="360"/>
        <w:jc w:val="both"/>
        <w:rPr>
          <w:sz w:val="28"/>
          <w:szCs w:val="28"/>
        </w:rPr>
      </w:pPr>
      <w:r w:rsidRPr="007B1211">
        <w:rPr>
          <w:sz w:val="28"/>
          <w:szCs w:val="28"/>
        </w:rPr>
        <w:t xml:space="preserve">общий объем доходов в сумме </w:t>
      </w:r>
      <w:r>
        <w:rPr>
          <w:sz w:val="28"/>
          <w:szCs w:val="28"/>
        </w:rPr>
        <w:t>12091,6</w:t>
      </w:r>
      <w:r w:rsidRPr="007B1211">
        <w:rPr>
          <w:sz w:val="28"/>
          <w:szCs w:val="28"/>
        </w:rPr>
        <w:t xml:space="preserve"> тыс. рублей, в том числе безвозмездные поступления </w:t>
      </w:r>
      <w:r>
        <w:rPr>
          <w:sz w:val="28"/>
          <w:szCs w:val="28"/>
        </w:rPr>
        <w:t>3637,5</w:t>
      </w:r>
      <w:r w:rsidRPr="007B1211">
        <w:rPr>
          <w:sz w:val="28"/>
          <w:szCs w:val="28"/>
        </w:rPr>
        <w:t xml:space="preserve"> тыс. рублей, из них межбюджетные трансферты из областного бюджета в сумме </w:t>
      </w:r>
      <w:r>
        <w:rPr>
          <w:sz w:val="28"/>
          <w:szCs w:val="28"/>
        </w:rPr>
        <w:t>477,9</w:t>
      </w:r>
      <w:r w:rsidRPr="007B1211">
        <w:rPr>
          <w:sz w:val="28"/>
          <w:szCs w:val="28"/>
        </w:rPr>
        <w:t xml:space="preserve"> тыс. руб., из </w:t>
      </w:r>
      <w:r>
        <w:rPr>
          <w:sz w:val="28"/>
          <w:szCs w:val="28"/>
        </w:rPr>
        <w:t>районного</w:t>
      </w:r>
      <w:r w:rsidRPr="007B1211">
        <w:rPr>
          <w:sz w:val="28"/>
          <w:szCs w:val="28"/>
        </w:rPr>
        <w:t xml:space="preserve"> бюджета в сумме </w:t>
      </w:r>
      <w:r>
        <w:rPr>
          <w:sz w:val="28"/>
          <w:szCs w:val="28"/>
        </w:rPr>
        <w:t>3159,6</w:t>
      </w:r>
      <w:r w:rsidRPr="007B1211">
        <w:rPr>
          <w:sz w:val="28"/>
          <w:szCs w:val="28"/>
        </w:rPr>
        <w:t xml:space="preserve"> тыс. руб.,</w:t>
      </w:r>
    </w:p>
    <w:p w:rsidR="00053811" w:rsidRPr="007B1211" w:rsidRDefault="00053811" w:rsidP="00704608">
      <w:pPr>
        <w:numPr>
          <w:ilvl w:val="0"/>
          <w:numId w:val="2"/>
        </w:numPr>
        <w:ind w:left="0" w:firstLine="360"/>
        <w:jc w:val="both"/>
        <w:rPr>
          <w:sz w:val="28"/>
          <w:szCs w:val="28"/>
        </w:rPr>
      </w:pPr>
      <w:r w:rsidRPr="007B1211">
        <w:rPr>
          <w:sz w:val="28"/>
          <w:szCs w:val="28"/>
        </w:rPr>
        <w:t xml:space="preserve">общий объем расходов в сумме </w:t>
      </w:r>
      <w:r>
        <w:rPr>
          <w:sz w:val="28"/>
          <w:szCs w:val="28"/>
        </w:rPr>
        <w:t>13745,3</w:t>
      </w:r>
      <w:r w:rsidRPr="007B1211">
        <w:rPr>
          <w:sz w:val="28"/>
          <w:szCs w:val="28"/>
        </w:rPr>
        <w:t xml:space="preserve"> тыс. рублей;</w:t>
      </w:r>
    </w:p>
    <w:p w:rsidR="00053811" w:rsidRDefault="00053811" w:rsidP="00704608">
      <w:pPr>
        <w:numPr>
          <w:ilvl w:val="0"/>
          <w:numId w:val="2"/>
        </w:numPr>
        <w:autoSpaceDE w:val="0"/>
        <w:autoSpaceDN w:val="0"/>
        <w:adjustRightInd w:val="0"/>
        <w:ind w:left="0" w:firstLine="360"/>
        <w:jc w:val="both"/>
        <w:rPr>
          <w:sz w:val="28"/>
          <w:szCs w:val="28"/>
        </w:rPr>
      </w:pPr>
      <w:r w:rsidRPr="00DC0CE1">
        <w:rPr>
          <w:sz w:val="28"/>
          <w:szCs w:val="28"/>
        </w:rPr>
        <w:t xml:space="preserve">размер дефицита в сумме </w:t>
      </w:r>
      <w:r>
        <w:rPr>
          <w:sz w:val="28"/>
          <w:szCs w:val="28"/>
        </w:rPr>
        <w:t>1653,7</w:t>
      </w:r>
      <w:r w:rsidRPr="00DC0CE1">
        <w:rPr>
          <w:sz w:val="28"/>
          <w:szCs w:val="28"/>
        </w:rPr>
        <w:t xml:space="preserve"> тыс. рублей или </w:t>
      </w:r>
      <w:r>
        <w:rPr>
          <w:sz w:val="28"/>
          <w:szCs w:val="28"/>
        </w:rPr>
        <w:t>19,6</w:t>
      </w:r>
      <w:r w:rsidRPr="00DC0CE1">
        <w:rPr>
          <w:sz w:val="28"/>
          <w:szCs w:val="28"/>
        </w:rPr>
        <w:t>% утвержденного общего годового объема доходов местного бюджета без учета утвержденного объема безвозмездных поступлений</w:t>
      </w:r>
      <w:r>
        <w:rPr>
          <w:sz w:val="28"/>
          <w:szCs w:val="28"/>
        </w:rPr>
        <w:t>;</w:t>
      </w:r>
    </w:p>
    <w:p w:rsidR="00053811" w:rsidRPr="00C55D37" w:rsidRDefault="00053811" w:rsidP="00704608">
      <w:pPr>
        <w:numPr>
          <w:ilvl w:val="0"/>
          <w:numId w:val="2"/>
        </w:numPr>
        <w:autoSpaceDE w:val="0"/>
        <w:autoSpaceDN w:val="0"/>
        <w:adjustRightInd w:val="0"/>
        <w:ind w:left="0" w:firstLine="360"/>
        <w:jc w:val="both"/>
        <w:rPr>
          <w:sz w:val="28"/>
          <w:szCs w:val="28"/>
        </w:rPr>
      </w:pPr>
      <w:r w:rsidRPr="00DC0CE1">
        <w:rPr>
          <w:sz w:val="28"/>
          <w:szCs w:val="28"/>
        </w:rPr>
        <w:lastRenderedPageBreak/>
        <w:t xml:space="preserve">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w:t>
      </w:r>
      <w:r>
        <w:rPr>
          <w:sz w:val="28"/>
          <w:szCs w:val="28"/>
        </w:rPr>
        <w:t>1153,7</w:t>
      </w:r>
      <w:r w:rsidRPr="00DC0CE1">
        <w:rPr>
          <w:sz w:val="28"/>
          <w:szCs w:val="28"/>
        </w:rPr>
        <w:t xml:space="preserve"> тыс. руб.».</w:t>
      </w:r>
    </w:p>
    <w:p w:rsidR="00053811" w:rsidRDefault="00053811" w:rsidP="00053811">
      <w:pPr>
        <w:jc w:val="both"/>
        <w:rPr>
          <w:sz w:val="28"/>
          <w:szCs w:val="28"/>
        </w:rPr>
      </w:pPr>
      <w:r w:rsidRPr="00CA0C2E">
        <w:rPr>
          <w:b/>
          <w:sz w:val="28"/>
          <w:szCs w:val="28"/>
        </w:rPr>
        <w:t>3.</w:t>
      </w:r>
      <w:r w:rsidRPr="0033364B">
        <w:rPr>
          <w:sz w:val="28"/>
          <w:szCs w:val="28"/>
        </w:rPr>
        <w:t>В</w:t>
      </w:r>
      <w:r>
        <w:rPr>
          <w:b/>
          <w:sz w:val="28"/>
          <w:szCs w:val="28"/>
        </w:rPr>
        <w:t xml:space="preserve"> </w:t>
      </w:r>
      <w:r>
        <w:rPr>
          <w:sz w:val="28"/>
          <w:szCs w:val="28"/>
        </w:rPr>
        <w:t>п</w:t>
      </w:r>
      <w:r w:rsidRPr="00CA0C2E">
        <w:rPr>
          <w:sz w:val="28"/>
          <w:szCs w:val="28"/>
        </w:rPr>
        <w:t>ункт</w:t>
      </w:r>
      <w:r>
        <w:rPr>
          <w:sz w:val="28"/>
          <w:szCs w:val="28"/>
        </w:rPr>
        <w:t>е</w:t>
      </w:r>
      <w:r w:rsidRPr="00CA0C2E">
        <w:rPr>
          <w:b/>
          <w:sz w:val="28"/>
          <w:szCs w:val="28"/>
        </w:rPr>
        <w:t xml:space="preserve"> </w:t>
      </w:r>
      <w:r w:rsidRPr="00CA0C2E">
        <w:rPr>
          <w:sz w:val="28"/>
          <w:szCs w:val="28"/>
        </w:rPr>
        <w:t>13</w:t>
      </w:r>
      <w:r>
        <w:rPr>
          <w:sz w:val="28"/>
          <w:szCs w:val="28"/>
        </w:rPr>
        <w:t xml:space="preserve"> словосочетание «на 2018 год в сумме 2071,8» </w:t>
      </w:r>
      <w:proofErr w:type="gramStart"/>
      <w:r>
        <w:rPr>
          <w:sz w:val="28"/>
          <w:szCs w:val="28"/>
        </w:rPr>
        <w:t>заменить на словосочетание</w:t>
      </w:r>
      <w:proofErr w:type="gramEnd"/>
      <w:r>
        <w:rPr>
          <w:sz w:val="28"/>
          <w:szCs w:val="28"/>
        </w:rPr>
        <w:t xml:space="preserve"> «на 2018 год в сумме  2646,8»;</w:t>
      </w:r>
    </w:p>
    <w:p w:rsidR="00053811" w:rsidRPr="004E3E3B" w:rsidRDefault="00053811" w:rsidP="00053811">
      <w:pPr>
        <w:autoSpaceDE w:val="0"/>
        <w:autoSpaceDN w:val="0"/>
        <w:adjustRightInd w:val="0"/>
        <w:jc w:val="both"/>
        <w:rPr>
          <w:b/>
          <w:sz w:val="28"/>
          <w:szCs w:val="28"/>
        </w:rPr>
      </w:pPr>
      <w:r>
        <w:rPr>
          <w:b/>
          <w:sz w:val="28"/>
          <w:szCs w:val="28"/>
        </w:rPr>
        <w:t>4</w:t>
      </w:r>
      <w:r w:rsidRPr="00660758">
        <w:rPr>
          <w:b/>
          <w:sz w:val="28"/>
          <w:szCs w:val="28"/>
        </w:rPr>
        <w:t>.</w:t>
      </w:r>
      <w:r w:rsidRPr="00D947AC">
        <w:rPr>
          <w:sz w:val="28"/>
          <w:szCs w:val="28"/>
        </w:rPr>
        <w:t>В</w:t>
      </w:r>
      <w:r>
        <w:rPr>
          <w:b/>
          <w:sz w:val="28"/>
          <w:szCs w:val="28"/>
        </w:rPr>
        <w:t xml:space="preserve"> </w:t>
      </w:r>
      <w:r w:rsidRPr="00D947AC">
        <w:rPr>
          <w:sz w:val="28"/>
          <w:szCs w:val="28"/>
        </w:rPr>
        <w:t>пункте</w:t>
      </w:r>
      <w:r>
        <w:rPr>
          <w:sz w:val="28"/>
          <w:szCs w:val="28"/>
        </w:rPr>
        <w:t xml:space="preserve"> 20 цифры «8429,0» заменить цифры «8454,0</w:t>
      </w:r>
      <w:r w:rsidRPr="00243872">
        <w:rPr>
          <w:sz w:val="28"/>
          <w:szCs w:val="28"/>
        </w:rPr>
        <w:t>»;</w:t>
      </w:r>
    </w:p>
    <w:p w:rsidR="00053811" w:rsidRPr="00CA0C2E" w:rsidRDefault="00053811" w:rsidP="00053811">
      <w:pPr>
        <w:tabs>
          <w:tab w:val="left" w:pos="0"/>
        </w:tabs>
        <w:jc w:val="both"/>
        <w:rPr>
          <w:b/>
          <w:sz w:val="28"/>
          <w:szCs w:val="28"/>
        </w:rPr>
      </w:pPr>
      <w:r>
        <w:rPr>
          <w:b/>
          <w:sz w:val="28"/>
          <w:szCs w:val="28"/>
        </w:rPr>
        <w:t>5</w:t>
      </w:r>
      <w:r w:rsidRPr="00CA0C2E">
        <w:rPr>
          <w:b/>
          <w:sz w:val="28"/>
          <w:szCs w:val="28"/>
        </w:rPr>
        <w:t>.</w:t>
      </w:r>
      <w:r w:rsidRPr="00CA0C2E">
        <w:rPr>
          <w:sz w:val="28"/>
          <w:szCs w:val="28"/>
        </w:rPr>
        <w:t xml:space="preserve">Приложения </w:t>
      </w:r>
      <w:r w:rsidRPr="00EC324B">
        <w:rPr>
          <w:sz w:val="28"/>
          <w:szCs w:val="28"/>
        </w:rPr>
        <w:t>1, 5, 7, 9, 11, 15</w:t>
      </w:r>
      <w:r w:rsidRPr="00CA0C2E">
        <w:rPr>
          <w:sz w:val="28"/>
          <w:szCs w:val="28"/>
        </w:rPr>
        <w:t xml:space="preserve"> изложить в новой редакции (прилагаются);</w:t>
      </w:r>
    </w:p>
    <w:p w:rsidR="00053811" w:rsidRPr="00CA0C2E" w:rsidRDefault="00053811" w:rsidP="00053811">
      <w:pPr>
        <w:tabs>
          <w:tab w:val="left" w:pos="284"/>
          <w:tab w:val="left" w:pos="426"/>
          <w:tab w:val="num" w:pos="851"/>
        </w:tabs>
        <w:jc w:val="both"/>
        <w:rPr>
          <w:sz w:val="28"/>
          <w:szCs w:val="28"/>
        </w:rPr>
      </w:pPr>
      <w:r>
        <w:rPr>
          <w:b/>
          <w:sz w:val="28"/>
          <w:szCs w:val="28"/>
        </w:rPr>
        <w:t>6</w:t>
      </w:r>
      <w:r w:rsidRPr="00CA0C2E">
        <w:rPr>
          <w:b/>
          <w:sz w:val="28"/>
          <w:szCs w:val="28"/>
        </w:rPr>
        <w:t>.</w:t>
      </w:r>
      <w:r w:rsidRPr="00CA0C2E">
        <w:rPr>
          <w:sz w:val="28"/>
          <w:szCs w:val="28"/>
        </w:rPr>
        <w:t>Опубликовать настоящее решение в информационном бюллетене  «Информационный вестник Думы и администрации Гадалейского сельского поселения» и разместить на официальном сайте администрации Гадалейского сельского поселения в информационно-телекоммуникационной</w:t>
      </w:r>
      <w:r w:rsidRPr="00CA0C2E">
        <w:rPr>
          <w:sz w:val="26"/>
          <w:szCs w:val="26"/>
        </w:rPr>
        <w:t xml:space="preserve"> </w:t>
      </w:r>
      <w:r w:rsidRPr="00CA0C2E">
        <w:rPr>
          <w:sz w:val="28"/>
          <w:szCs w:val="28"/>
        </w:rPr>
        <w:t>сети «Интернет».</w:t>
      </w:r>
    </w:p>
    <w:p w:rsidR="00053811" w:rsidRPr="006477D9" w:rsidRDefault="00053811" w:rsidP="00053811">
      <w:pPr>
        <w:tabs>
          <w:tab w:val="left" w:pos="426"/>
          <w:tab w:val="num" w:pos="851"/>
        </w:tabs>
        <w:jc w:val="both"/>
        <w:rPr>
          <w:sz w:val="28"/>
          <w:szCs w:val="28"/>
          <w:highlight w:val="yellow"/>
        </w:rPr>
      </w:pPr>
    </w:p>
    <w:p w:rsidR="00053811" w:rsidRPr="006477D9" w:rsidRDefault="00053811" w:rsidP="00053811">
      <w:pPr>
        <w:outlineLvl w:val="0"/>
        <w:rPr>
          <w:sz w:val="28"/>
          <w:szCs w:val="28"/>
          <w:highlight w:val="yellow"/>
        </w:rPr>
      </w:pPr>
    </w:p>
    <w:p w:rsidR="00053811" w:rsidRPr="00CA0C2E" w:rsidRDefault="00053811" w:rsidP="00053811">
      <w:pPr>
        <w:outlineLvl w:val="0"/>
        <w:rPr>
          <w:sz w:val="28"/>
          <w:szCs w:val="28"/>
        </w:rPr>
      </w:pPr>
      <w:r w:rsidRPr="00CA0C2E">
        <w:rPr>
          <w:sz w:val="28"/>
          <w:szCs w:val="28"/>
        </w:rPr>
        <w:t>Глава Гадалейского</w:t>
      </w:r>
    </w:p>
    <w:p w:rsidR="00053811" w:rsidRDefault="00053811" w:rsidP="00053811">
      <w:pPr>
        <w:outlineLvl w:val="0"/>
        <w:rPr>
          <w:sz w:val="28"/>
          <w:szCs w:val="28"/>
        </w:rPr>
      </w:pPr>
      <w:r w:rsidRPr="00CA0C2E">
        <w:rPr>
          <w:sz w:val="28"/>
          <w:szCs w:val="28"/>
        </w:rPr>
        <w:t xml:space="preserve"> сельского поселения </w:t>
      </w:r>
      <w:r w:rsidRPr="00CA0C2E">
        <w:rPr>
          <w:sz w:val="28"/>
          <w:szCs w:val="28"/>
        </w:rPr>
        <w:tab/>
        <w:t xml:space="preserve">                                                      В.</w:t>
      </w:r>
      <w:r>
        <w:rPr>
          <w:sz w:val="28"/>
          <w:szCs w:val="28"/>
        </w:rPr>
        <w:t>А. Сафонов</w:t>
      </w:r>
    </w:p>
    <w:p w:rsidR="00053811" w:rsidRDefault="00053811" w:rsidP="00053811">
      <w:pPr>
        <w:outlineLvl w:val="0"/>
        <w:rPr>
          <w:sz w:val="28"/>
          <w:szCs w:val="28"/>
        </w:rPr>
      </w:pPr>
    </w:p>
    <w:p w:rsidR="00053811" w:rsidRDefault="00053811" w:rsidP="00053811">
      <w:pPr>
        <w:outlineLvl w:val="0"/>
        <w:rPr>
          <w:sz w:val="28"/>
          <w:szCs w:val="28"/>
        </w:rPr>
      </w:pPr>
    </w:p>
    <w:p w:rsidR="00053811" w:rsidRDefault="00053811" w:rsidP="00053811">
      <w:pPr>
        <w:outlineLvl w:val="0"/>
        <w:rPr>
          <w:sz w:val="28"/>
          <w:szCs w:val="28"/>
        </w:rPr>
      </w:pPr>
    </w:p>
    <w:tbl>
      <w:tblPr>
        <w:tblW w:w="10080" w:type="dxa"/>
        <w:tblInd w:w="93" w:type="dxa"/>
        <w:tblLook w:val="04A0" w:firstRow="1" w:lastRow="0" w:firstColumn="1" w:lastColumn="0" w:noHBand="0" w:noVBand="1"/>
      </w:tblPr>
      <w:tblGrid>
        <w:gridCol w:w="6394"/>
        <w:gridCol w:w="660"/>
        <w:gridCol w:w="700"/>
        <w:gridCol w:w="2326"/>
      </w:tblGrid>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bookmarkStart w:id="0" w:name="RANGE!A1:D43"/>
            <w:bookmarkEnd w:id="0"/>
          </w:p>
        </w:tc>
        <w:tc>
          <w:tcPr>
            <w:tcW w:w="66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Приложение № 2</w:t>
            </w:r>
          </w:p>
        </w:tc>
      </w:tr>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66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к решению Думы Гадалейского </w:t>
            </w:r>
            <w:proofErr w:type="gramStart"/>
            <w:r>
              <w:rPr>
                <w:sz w:val="20"/>
                <w:szCs w:val="20"/>
              </w:rPr>
              <w:t>сельского</w:t>
            </w:r>
            <w:proofErr w:type="gramEnd"/>
          </w:p>
        </w:tc>
      </w:tr>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66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поселения "О внесении изменений в решение </w:t>
            </w:r>
          </w:p>
        </w:tc>
      </w:tr>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66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Думы Гадалейского  сельского поселения</w:t>
            </w:r>
          </w:p>
        </w:tc>
      </w:tr>
      <w:tr w:rsidR="00053811" w:rsidTr="001F3D84">
        <w:trPr>
          <w:trHeight w:val="840"/>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О бюджете Гадалейского муниципального</w:t>
            </w:r>
            <w:r>
              <w:rPr>
                <w:sz w:val="20"/>
                <w:szCs w:val="20"/>
              </w:rPr>
              <w:br/>
              <w:t>образования на 2018 год  и плановый</w:t>
            </w:r>
            <w:r>
              <w:rPr>
                <w:sz w:val="20"/>
                <w:szCs w:val="20"/>
              </w:rPr>
              <w:br/>
              <w:t xml:space="preserve"> период 2019 и 2020 годов</w:t>
            </w:r>
          </w:p>
        </w:tc>
      </w:tr>
      <w:tr w:rsidR="00053811" w:rsidTr="001F3D84">
        <w:trPr>
          <w:trHeight w:val="34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66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от "___" _________ 2018 г.  № ___</w:t>
            </w:r>
          </w:p>
        </w:tc>
      </w:tr>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660"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700"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2326"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1F3D84">
        <w:trPr>
          <w:trHeight w:val="255"/>
        </w:trPr>
        <w:tc>
          <w:tcPr>
            <w:tcW w:w="10080" w:type="dxa"/>
            <w:gridSpan w:val="4"/>
            <w:tcBorders>
              <w:top w:val="nil"/>
              <w:left w:val="nil"/>
              <w:bottom w:val="nil"/>
              <w:right w:val="nil"/>
            </w:tcBorders>
            <w:shd w:val="clear" w:color="000000" w:fill="FFFFFF"/>
            <w:vAlign w:val="bottom"/>
            <w:hideMark/>
          </w:tcPr>
          <w:p w:rsidR="00053811" w:rsidRDefault="00053811" w:rsidP="001F3D84">
            <w:pPr>
              <w:jc w:val="right"/>
              <w:rPr>
                <w:sz w:val="20"/>
                <w:szCs w:val="20"/>
              </w:rPr>
            </w:pPr>
            <w:r>
              <w:rPr>
                <w:sz w:val="20"/>
                <w:szCs w:val="20"/>
              </w:rPr>
              <w:t>Приложение № 5</w:t>
            </w: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к решению Думы Гадалейского </w:t>
            </w:r>
            <w:proofErr w:type="gramStart"/>
            <w:r>
              <w:rPr>
                <w:sz w:val="20"/>
                <w:szCs w:val="20"/>
              </w:rPr>
              <w:t>сельского</w:t>
            </w:r>
            <w:proofErr w:type="gramEnd"/>
            <w:r>
              <w:rPr>
                <w:sz w:val="20"/>
                <w:szCs w:val="20"/>
              </w:rPr>
              <w:t xml:space="preserve"> </w:t>
            </w: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w:t>
            </w:r>
            <w:proofErr w:type="spellStart"/>
            <w:r>
              <w:rPr>
                <w:sz w:val="20"/>
                <w:szCs w:val="20"/>
              </w:rPr>
              <w:t>поселения</w:t>
            </w:r>
            <w:proofErr w:type="gramStart"/>
            <w:r>
              <w:rPr>
                <w:sz w:val="20"/>
                <w:szCs w:val="20"/>
              </w:rPr>
              <w:t>"О</w:t>
            </w:r>
            <w:proofErr w:type="spellEnd"/>
            <w:proofErr w:type="gramEnd"/>
            <w:r>
              <w:rPr>
                <w:sz w:val="20"/>
                <w:szCs w:val="20"/>
              </w:rPr>
              <w:t xml:space="preserve"> бюджете Гадалейского </w:t>
            </w: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муниципального образования на 2018 год</w:t>
            </w: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и плановый период 2019 и 2020 годов" </w:t>
            </w: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от "28" декабря 2017г. № 23</w:t>
            </w:r>
          </w:p>
        </w:tc>
      </w:tr>
      <w:tr w:rsidR="00053811" w:rsidTr="001F3D84">
        <w:trPr>
          <w:trHeight w:val="255"/>
        </w:trPr>
        <w:tc>
          <w:tcPr>
            <w:tcW w:w="6394" w:type="dxa"/>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660" w:type="dxa"/>
            <w:tcBorders>
              <w:top w:val="nil"/>
              <w:left w:val="nil"/>
              <w:bottom w:val="nil"/>
              <w:right w:val="nil"/>
            </w:tcBorders>
            <w:shd w:val="clear" w:color="auto" w:fill="auto"/>
            <w:vAlign w:val="bottom"/>
            <w:hideMark/>
          </w:tcPr>
          <w:p w:rsidR="00053811" w:rsidRDefault="00053811" w:rsidP="001F3D84">
            <w:pPr>
              <w:rPr>
                <w:sz w:val="20"/>
                <w:szCs w:val="20"/>
              </w:rPr>
            </w:pPr>
          </w:p>
        </w:tc>
        <w:tc>
          <w:tcPr>
            <w:tcW w:w="700" w:type="dxa"/>
            <w:tcBorders>
              <w:top w:val="nil"/>
              <w:left w:val="nil"/>
              <w:bottom w:val="nil"/>
              <w:right w:val="nil"/>
            </w:tcBorders>
            <w:shd w:val="clear" w:color="auto" w:fill="auto"/>
            <w:vAlign w:val="bottom"/>
            <w:hideMark/>
          </w:tcPr>
          <w:p w:rsidR="00053811" w:rsidRDefault="00053811" w:rsidP="001F3D84">
            <w:pPr>
              <w:rPr>
                <w:sz w:val="20"/>
                <w:szCs w:val="20"/>
              </w:rPr>
            </w:pPr>
          </w:p>
        </w:tc>
        <w:tc>
          <w:tcPr>
            <w:tcW w:w="2326" w:type="dxa"/>
            <w:tcBorders>
              <w:top w:val="nil"/>
              <w:left w:val="nil"/>
              <w:bottom w:val="nil"/>
              <w:right w:val="nil"/>
            </w:tcBorders>
            <w:shd w:val="clear" w:color="auto" w:fill="auto"/>
            <w:vAlign w:val="bottom"/>
            <w:hideMark/>
          </w:tcPr>
          <w:p w:rsidR="00053811" w:rsidRDefault="00053811" w:rsidP="001F3D84">
            <w:pPr>
              <w:rPr>
                <w:sz w:val="20"/>
                <w:szCs w:val="20"/>
              </w:rPr>
            </w:pPr>
          </w:p>
        </w:tc>
      </w:tr>
      <w:tr w:rsidR="00053811" w:rsidTr="001F3D84">
        <w:trPr>
          <w:trHeight w:val="285"/>
        </w:trPr>
        <w:tc>
          <w:tcPr>
            <w:tcW w:w="10080" w:type="dxa"/>
            <w:gridSpan w:val="4"/>
            <w:tcBorders>
              <w:top w:val="nil"/>
              <w:left w:val="nil"/>
              <w:bottom w:val="nil"/>
              <w:right w:val="nil"/>
            </w:tcBorders>
            <w:shd w:val="clear" w:color="auto" w:fill="auto"/>
            <w:noWrap/>
            <w:vAlign w:val="bottom"/>
            <w:hideMark/>
          </w:tcPr>
          <w:p w:rsidR="00053811" w:rsidRDefault="00053811" w:rsidP="001F3D84">
            <w:pPr>
              <w:jc w:val="center"/>
              <w:rPr>
                <w:b/>
                <w:bCs/>
                <w:sz w:val="22"/>
                <w:szCs w:val="22"/>
              </w:rPr>
            </w:pPr>
            <w:r>
              <w:rPr>
                <w:b/>
                <w:bCs/>
                <w:sz w:val="22"/>
                <w:szCs w:val="22"/>
              </w:rPr>
              <w:t xml:space="preserve">РАСПРЕДЕЛЕНИЕ БЮДЖЕТНЫХ АССИГНОВАНИЙ </w:t>
            </w:r>
          </w:p>
        </w:tc>
      </w:tr>
      <w:tr w:rsidR="00053811" w:rsidTr="001F3D84">
        <w:trPr>
          <w:trHeight w:val="285"/>
        </w:trPr>
        <w:tc>
          <w:tcPr>
            <w:tcW w:w="10080" w:type="dxa"/>
            <w:gridSpan w:val="4"/>
            <w:tcBorders>
              <w:top w:val="nil"/>
              <w:left w:val="nil"/>
              <w:bottom w:val="nil"/>
              <w:right w:val="nil"/>
            </w:tcBorders>
            <w:shd w:val="clear" w:color="auto" w:fill="auto"/>
            <w:noWrap/>
            <w:vAlign w:val="bottom"/>
            <w:hideMark/>
          </w:tcPr>
          <w:p w:rsidR="00053811" w:rsidRDefault="00053811" w:rsidP="001F3D84">
            <w:pPr>
              <w:jc w:val="center"/>
              <w:rPr>
                <w:b/>
                <w:bCs/>
                <w:sz w:val="22"/>
                <w:szCs w:val="22"/>
              </w:rPr>
            </w:pPr>
            <w:r>
              <w:rPr>
                <w:b/>
                <w:bCs/>
                <w:sz w:val="22"/>
                <w:szCs w:val="22"/>
              </w:rPr>
              <w:t xml:space="preserve">ПО РАЗДЕЛАМ И ПОДРАЗДЕЛАМ КЛАССИФИКАЦИИ РАСХОДОВ </w:t>
            </w:r>
          </w:p>
        </w:tc>
      </w:tr>
      <w:tr w:rsidR="00053811" w:rsidTr="001F3D84">
        <w:trPr>
          <w:trHeight w:val="285"/>
        </w:trPr>
        <w:tc>
          <w:tcPr>
            <w:tcW w:w="10080" w:type="dxa"/>
            <w:gridSpan w:val="4"/>
            <w:tcBorders>
              <w:top w:val="nil"/>
              <w:left w:val="nil"/>
              <w:bottom w:val="nil"/>
              <w:right w:val="nil"/>
            </w:tcBorders>
            <w:shd w:val="clear" w:color="auto" w:fill="auto"/>
            <w:vAlign w:val="bottom"/>
            <w:hideMark/>
          </w:tcPr>
          <w:p w:rsidR="00053811" w:rsidRDefault="00053811" w:rsidP="001F3D84">
            <w:pPr>
              <w:jc w:val="center"/>
              <w:rPr>
                <w:b/>
                <w:bCs/>
                <w:sz w:val="22"/>
                <w:szCs w:val="22"/>
              </w:rPr>
            </w:pPr>
            <w:r>
              <w:rPr>
                <w:b/>
                <w:bCs/>
                <w:sz w:val="22"/>
                <w:szCs w:val="22"/>
              </w:rPr>
              <w:t>БЮДЖЕТОВ НА 2018 ГОД</w:t>
            </w:r>
          </w:p>
        </w:tc>
      </w:tr>
      <w:tr w:rsidR="00053811" w:rsidTr="001F3D84">
        <w:trPr>
          <w:trHeight w:val="270"/>
        </w:trPr>
        <w:tc>
          <w:tcPr>
            <w:tcW w:w="6394" w:type="dxa"/>
            <w:tcBorders>
              <w:top w:val="nil"/>
              <w:left w:val="nil"/>
              <w:bottom w:val="nil"/>
              <w:right w:val="nil"/>
            </w:tcBorders>
            <w:shd w:val="clear" w:color="auto" w:fill="auto"/>
            <w:vAlign w:val="bottom"/>
            <w:hideMark/>
          </w:tcPr>
          <w:p w:rsidR="00053811" w:rsidRDefault="00053811" w:rsidP="001F3D84">
            <w:pPr>
              <w:jc w:val="center"/>
              <w:rPr>
                <w:b/>
                <w:bCs/>
              </w:rPr>
            </w:pPr>
          </w:p>
        </w:tc>
        <w:tc>
          <w:tcPr>
            <w:tcW w:w="660" w:type="dxa"/>
            <w:tcBorders>
              <w:top w:val="nil"/>
              <w:left w:val="nil"/>
              <w:bottom w:val="nil"/>
              <w:right w:val="nil"/>
            </w:tcBorders>
            <w:shd w:val="clear" w:color="auto" w:fill="auto"/>
            <w:vAlign w:val="bottom"/>
            <w:hideMark/>
          </w:tcPr>
          <w:p w:rsidR="00053811" w:rsidRDefault="00053811" w:rsidP="001F3D84">
            <w:pPr>
              <w:jc w:val="center"/>
              <w:rPr>
                <w:b/>
                <w:bCs/>
              </w:rPr>
            </w:pPr>
          </w:p>
        </w:tc>
        <w:tc>
          <w:tcPr>
            <w:tcW w:w="700" w:type="dxa"/>
            <w:tcBorders>
              <w:top w:val="nil"/>
              <w:left w:val="nil"/>
              <w:bottom w:val="nil"/>
              <w:right w:val="nil"/>
            </w:tcBorders>
            <w:shd w:val="clear" w:color="auto" w:fill="auto"/>
            <w:vAlign w:val="bottom"/>
            <w:hideMark/>
          </w:tcPr>
          <w:p w:rsidR="00053811" w:rsidRDefault="00053811" w:rsidP="001F3D84">
            <w:pPr>
              <w:jc w:val="center"/>
              <w:rPr>
                <w:b/>
                <w:bCs/>
              </w:rPr>
            </w:pPr>
          </w:p>
        </w:tc>
        <w:tc>
          <w:tcPr>
            <w:tcW w:w="2326" w:type="dxa"/>
            <w:tcBorders>
              <w:top w:val="nil"/>
              <w:left w:val="nil"/>
              <w:bottom w:val="nil"/>
              <w:right w:val="nil"/>
            </w:tcBorders>
            <w:shd w:val="clear" w:color="auto" w:fill="auto"/>
            <w:vAlign w:val="bottom"/>
            <w:hideMark/>
          </w:tcPr>
          <w:p w:rsidR="00053811" w:rsidRDefault="00053811" w:rsidP="001F3D84">
            <w:pPr>
              <w:jc w:val="right"/>
              <w:rPr>
                <w:b/>
                <w:bCs/>
              </w:rPr>
            </w:pPr>
          </w:p>
        </w:tc>
      </w:tr>
      <w:tr w:rsidR="00053811" w:rsidTr="001F3D84">
        <w:trPr>
          <w:trHeight w:val="255"/>
        </w:trPr>
        <w:tc>
          <w:tcPr>
            <w:tcW w:w="10080" w:type="dxa"/>
            <w:gridSpan w:val="4"/>
            <w:tcBorders>
              <w:top w:val="nil"/>
              <w:left w:val="nil"/>
              <w:bottom w:val="nil"/>
              <w:right w:val="nil"/>
            </w:tcBorders>
            <w:shd w:val="clear" w:color="auto" w:fill="auto"/>
            <w:vAlign w:val="bottom"/>
            <w:hideMark/>
          </w:tcPr>
          <w:p w:rsidR="00053811" w:rsidRDefault="00053811" w:rsidP="001F3D84">
            <w:pPr>
              <w:jc w:val="right"/>
              <w:rPr>
                <w:sz w:val="18"/>
                <w:szCs w:val="18"/>
              </w:rPr>
            </w:pPr>
            <w:r>
              <w:rPr>
                <w:sz w:val="18"/>
                <w:szCs w:val="18"/>
              </w:rPr>
              <w:t>(тыс. рублей)</w:t>
            </w:r>
          </w:p>
        </w:tc>
      </w:tr>
      <w:tr w:rsidR="00053811" w:rsidTr="001F3D84">
        <w:trPr>
          <w:trHeight w:val="330"/>
        </w:trPr>
        <w:tc>
          <w:tcPr>
            <w:tcW w:w="6394" w:type="dxa"/>
            <w:tcBorders>
              <w:top w:val="single" w:sz="4" w:space="0" w:color="auto"/>
              <w:left w:val="single" w:sz="4" w:space="0" w:color="auto"/>
              <w:bottom w:val="nil"/>
              <w:right w:val="nil"/>
            </w:tcBorders>
            <w:shd w:val="clear" w:color="auto" w:fill="auto"/>
            <w:vAlign w:val="center"/>
            <w:hideMark/>
          </w:tcPr>
          <w:p w:rsidR="00053811" w:rsidRDefault="00053811" w:rsidP="001F3D84">
            <w:pPr>
              <w:jc w:val="center"/>
              <w:rPr>
                <w:b/>
                <w:bCs/>
                <w:sz w:val="22"/>
                <w:szCs w:val="22"/>
              </w:rPr>
            </w:pPr>
            <w:r>
              <w:rPr>
                <w:b/>
                <w:bCs/>
                <w:sz w:val="22"/>
                <w:szCs w:val="22"/>
              </w:rPr>
              <w:t>Наименование</w:t>
            </w:r>
          </w:p>
        </w:tc>
        <w:tc>
          <w:tcPr>
            <w:tcW w:w="660" w:type="dxa"/>
            <w:tcBorders>
              <w:top w:val="single" w:sz="4" w:space="0" w:color="auto"/>
              <w:left w:val="single" w:sz="4" w:space="0" w:color="auto"/>
              <w:bottom w:val="nil"/>
              <w:right w:val="single" w:sz="4" w:space="0" w:color="auto"/>
            </w:tcBorders>
            <w:shd w:val="clear" w:color="auto" w:fill="auto"/>
            <w:vAlign w:val="center"/>
            <w:hideMark/>
          </w:tcPr>
          <w:p w:rsidR="00053811" w:rsidRDefault="00053811" w:rsidP="001F3D84">
            <w:pPr>
              <w:jc w:val="center"/>
              <w:rPr>
                <w:b/>
                <w:bCs/>
                <w:sz w:val="22"/>
                <w:szCs w:val="22"/>
              </w:rPr>
            </w:pPr>
            <w:proofErr w:type="spellStart"/>
            <w:r>
              <w:rPr>
                <w:b/>
                <w:bCs/>
                <w:sz w:val="22"/>
                <w:szCs w:val="22"/>
              </w:rPr>
              <w:t>Рз</w:t>
            </w:r>
            <w:proofErr w:type="spellEnd"/>
          </w:p>
        </w:tc>
        <w:tc>
          <w:tcPr>
            <w:tcW w:w="700" w:type="dxa"/>
            <w:tcBorders>
              <w:top w:val="single" w:sz="4" w:space="0" w:color="auto"/>
              <w:left w:val="nil"/>
              <w:bottom w:val="nil"/>
              <w:right w:val="single" w:sz="4" w:space="0" w:color="auto"/>
            </w:tcBorders>
            <w:shd w:val="clear" w:color="auto" w:fill="auto"/>
            <w:vAlign w:val="center"/>
            <w:hideMark/>
          </w:tcPr>
          <w:p w:rsidR="00053811" w:rsidRDefault="00053811" w:rsidP="001F3D84">
            <w:pPr>
              <w:jc w:val="center"/>
              <w:rPr>
                <w:b/>
                <w:bCs/>
                <w:sz w:val="22"/>
                <w:szCs w:val="22"/>
              </w:rPr>
            </w:pPr>
            <w:proofErr w:type="gramStart"/>
            <w:r>
              <w:rPr>
                <w:b/>
                <w:bCs/>
                <w:sz w:val="22"/>
                <w:szCs w:val="22"/>
              </w:rPr>
              <w:t>ПР</w:t>
            </w:r>
            <w:proofErr w:type="gramEnd"/>
          </w:p>
        </w:tc>
        <w:tc>
          <w:tcPr>
            <w:tcW w:w="2326" w:type="dxa"/>
            <w:tcBorders>
              <w:top w:val="single" w:sz="4" w:space="0" w:color="auto"/>
              <w:left w:val="nil"/>
              <w:bottom w:val="nil"/>
              <w:right w:val="single" w:sz="4" w:space="0" w:color="auto"/>
            </w:tcBorders>
            <w:shd w:val="clear" w:color="auto" w:fill="auto"/>
            <w:vAlign w:val="center"/>
            <w:hideMark/>
          </w:tcPr>
          <w:p w:rsidR="00053811" w:rsidRDefault="00053811" w:rsidP="001F3D84">
            <w:pPr>
              <w:jc w:val="center"/>
              <w:rPr>
                <w:b/>
                <w:bCs/>
                <w:sz w:val="22"/>
                <w:szCs w:val="22"/>
              </w:rPr>
            </w:pPr>
            <w:r>
              <w:rPr>
                <w:b/>
                <w:bCs/>
                <w:sz w:val="22"/>
                <w:szCs w:val="22"/>
              </w:rPr>
              <w:t>Сумма</w:t>
            </w:r>
          </w:p>
        </w:tc>
      </w:tr>
      <w:tr w:rsidR="00053811" w:rsidTr="001F3D84">
        <w:trPr>
          <w:trHeight w:val="315"/>
        </w:trPr>
        <w:tc>
          <w:tcPr>
            <w:tcW w:w="6394" w:type="dxa"/>
            <w:tcBorders>
              <w:top w:val="single" w:sz="4" w:space="0" w:color="auto"/>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ОБЩЕГОСУДАРСТВЕННЫЕ ВОПРОСЫ</w:t>
            </w:r>
          </w:p>
        </w:tc>
        <w:tc>
          <w:tcPr>
            <w:tcW w:w="660" w:type="dxa"/>
            <w:tcBorders>
              <w:top w:val="single" w:sz="4" w:space="0" w:color="auto"/>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01</w:t>
            </w:r>
          </w:p>
        </w:tc>
        <w:tc>
          <w:tcPr>
            <w:tcW w:w="700" w:type="dxa"/>
            <w:tcBorders>
              <w:top w:val="single" w:sz="4" w:space="0" w:color="auto"/>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single" w:sz="4" w:space="0" w:color="auto"/>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4 253,6</w:t>
            </w:r>
          </w:p>
        </w:tc>
      </w:tr>
      <w:tr w:rsidR="00053811" w:rsidTr="001F3D84">
        <w:trPr>
          <w:trHeight w:val="630"/>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высшего должностного лица субъекта Российской Федерации и муниципального образования</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02</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580,3</w:t>
            </w:r>
          </w:p>
        </w:tc>
      </w:tr>
      <w:tr w:rsidR="00053811" w:rsidTr="001F3D84">
        <w:trPr>
          <w:trHeight w:val="94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04</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3 670,6</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lastRenderedPageBreak/>
              <w:t>Резервные фонды</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11</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общегосударственные вопросы</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13</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0,7</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НАЦИОНАЛЬНАЯ ОБОРОНА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02</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87,7</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Мобилизационная и вневойсковая подготовка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02</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03</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87,7</w:t>
            </w:r>
          </w:p>
        </w:tc>
      </w:tr>
      <w:tr w:rsidR="00053811" w:rsidTr="001F3D84">
        <w:trPr>
          <w:trHeight w:val="270"/>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НАЦИОНАЛЬНАЯ ЭКОНОМИКА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04</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2 912,5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Дорожное хозяйство (дорожные фонды)</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04</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09</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2 792,5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вопросы в области национальной экономики</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04</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12</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120,0</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ЖИЛИЩНО-КОММУНАЛЬНОЕ ХОЗЯЙСТВО</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05</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Коммунальное хозяйство</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05</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02</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171,5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КУЛЬТУРА, КИНЕМАТОГРАФИЯ</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08</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2 949,6</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08</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2 949,6</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СОЦИАЛЬНАЯ ПОЛИТИКА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Пенсионное обеспечение</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489,5</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ФИЗИЧЕСКАЯ КУЛЬТУРА И СПОРТ</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232,1</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Физическая культура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11</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232,1</w:t>
            </w:r>
          </w:p>
        </w:tc>
      </w:tr>
      <w:tr w:rsidR="00053811" w:rsidTr="001F3D84">
        <w:trPr>
          <w:trHeight w:val="630"/>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ОБСЛУЖИВАНИЕ ГОСУДАРСТВЕННОГО И МУНИЦИПАЛЬНОГО ДОЛГА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13</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trHeight w:val="630"/>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Обслуживание государственного внутреннего и муниципального долга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13</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01</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1F3D84">
        <w:trPr>
          <w:trHeight w:val="94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МЕЖБЮДЖЕТНЫЕ ТРАНСФЕРТЫ ОБЩЕГО ХАРАКТЕРА БЮДЖЕТАМ БЮДЖЕТНОЙ СИСТЕМЫ РОССИЙСКОЙ ФЕДЕРАЦИИ</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14</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Прочие межбюджетные трансферты общего характера</w:t>
            </w:r>
          </w:p>
        </w:tc>
        <w:tc>
          <w:tcPr>
            <w:tcW w:w="66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14</w:t>
            </w:r>
          </w:p>
        </w:tc>
        <w:tc>
          <w:tcPr>
            <w:tcW w:w="700"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03</w:t>
            </w:r>
          </w:p>
        </w:tc>
        <w:tc>
          <w:tcPr>
            <w:tcW w:w="2326" w:type="dxa"/>
            <w:tcBorders>
              <w:top w:val="nil"/>
              <w:left w:val="nil"/>
              <w:bottom w:val="single" w:sz="4" w:space="0" w:color="auto"/>
              <w:right w:val="single" w:sz="4" w:space="0" w:color="auto"/>
            </w:tcBorders>
            <w:shd w:val="clear" w:color="auto" w:fill="auto"/>
            <w:hideMark/>
          </w:tcPr>
          <w:p w:rsidR="00053811" w:rsidRDefault="00053811" w:rsidP="001F3D84">
            <w:pPr>
              <w:jc w:val="right"/>
            </w:pPr>
            <w:r>
              <w:t>2 646,8</w:t>
            </w:r>
          </w:p>
        </w:tc>
      </w:tr>
      <w:tr w:rsidR="00053811" w:rsidTr="001F3D84">
        <w:trPr>
          <w:trHeight w:val="315"/>
        </w:trPr>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053811" w:rsidRDefault="00053811" w:rsidP="001F3D84">
            <w:pPr>
              <w:rPr>
                <w:b/>
                <w:bCs/>
              </w:rPr>
            </w:pPr>
            <w:r>
              <w:rPr>
                <w:b/>
                <w:bCs/>
              </w:rPr>
              <w:t>ВСЕГО:</w:t>
            </w:r>
          </w:p>
        </w:tc>
        <w:tc>
          <w:tcPr>
            <w:tcW w:w="660"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700"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2326"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right"/>
              <w:rPr>
                <w:b/>
                <w:bCs/>
              </w:rPr>
            </w:pPr>
            <w:r>
              <w:rPr>
                <w:b/>
                <w:bCs/>
              </w:rPr>
              <w:t>13 745,3</w:t>
            </w:r>
          </w:p>
        </w:tc>
      </w:tr>
    </w:tbl>
    <w:p w:rsidR="00053811" w:rsidRDefault="00053811" w:rsidP="00053811">
      <w:pPr>
        <w:outlineLvl w:val="0"/>
        <w:rPr>
          <w:sz w:val="28"/>
          <w:szCs w:val="28"/>
        </w:rPr>
      </w:pPr>
    </w:p>
    <w:p w:rsidR="00053811" w:rsidRDefault="00053811" w:rsidP="00053811">
      <w:pPr>
        <w:outlineLvl w:val="0"/>
      </w:pPr>
    </w:p>
    <w:tbl>
      <w:tblPr>
        <w:tblW w:w="9750" w:type="dxa"/>
        <w:tblInd w:w="93" w:type="dxa"/>
        <w:tblLayout w:type="fixed"/>
        <w:tblLook w:val="04A0" w:firstRow="1" w:lastRow="0" w:firstColumn="1" w:lastColumn="0" w:noHBand="0" w:noVBand="1"/>
      </w:tblPr>
      <w:tblGrid>
        <w:gridCol w:w="3557"/>
        <w:gridCol w:w="1702"/>
        <w:gridCol w:w="423"/>
        <w:gridCol w:w="853"/>
        <w:gridCol w:w="1026"/>
        <w:gridCol w:w="534"/>
        <w:gridCol w:w="186"/>
        <w:gridCol w:w="1232"/>
        <w:gridCol w:w="237"/>
      </w:tblGrid>
      <w:tr w:rsidR="00053811" w:rsidTr="008A4713">
        <w:trPr>
          <w:trHeight w:val="25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sz w:val="20"/>
                <w:szCs w:val="20"/>
              </w:rPr>
            </w:pPr>
            <w:bookmarkStart w:id="1" w:name="RANGE!A1:E100"/>
            <w:bookmarkEnd w:id="1"/>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Приложение № 3</w:t>
            </w:r>
          </w:p>
        </w:tc>
        <w:tc>
          <w:tcPr>
            <w:tcW w:w="237"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8A4713">
        <w:trPr>
          <w:trHeight w:val="25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к решению Думы Гадалейского </w:t>
            </w:r>
            <w:proofErr w:type="gramStart"/>
            <w:r>
              <w:rPr>
                <w:sz w:val="20"/>
                <w:szCs w:val="20"/>
              </w:rPr>
              <w:t>сельского</w:t>
            </w:r>
            <w:proofErr w:type="gramEnd"/>
          </w:p>
        </w:tc>
        <w:tc>
          <w:tcPr>
            <w:tcW w:w="237"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8A4713">
        <w:trPr>
          <w:trHeight w:val="25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поселения "О внесении изменений в решение </w:t>
            </w:r>
          </w:p>
        </w:tc>
        <w:tc>
          <w:tcPr>
            <w:tcW w:w="237"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8A4713">
        <w:trPr>
          <w:trHeight w:val="25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Думы Гадалейского  сельского поселения</w:t>
            </w:r>
          </w:p>
        </w:tc>
        <w:tc>
          <w:tcPr>
            <w:tcW w:w="237"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8A4713">
        <w:trPr>
          <w:trHeight w:val="840"/>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О бюджете Гадалейского муниципального</w:t>
            </w:r>
            <w:r>
              <w:rPr>
                <w:sz w:val="20"/>
                <w:szCs w:val="20"/>
              </w:rPr>
              <w:br/>
              <w:t>образования на 2018 год  и плановый</w:t>
            </w:r>
            <w:r>
              <w:rPr>
                <w:sz w:val="20"/>
                <w:szCs w:val="20"/>
              </w:rPr>
              <w:br/>
              <w:t xml:space="preserve"> период 2019 и 2020 годов</w:t>
            </w:r>
          </w:p>
        </w:tc>
        <w:tc>
          <w:tcPr>
            <w:tcW w:w="237" w:type="dxa"/>
            <w:tcBorders>
              <w:top w:val="nil"/>
              <w:left w:val="nil"/>
              <w:bottom w:val="nil"/>
              <w:right w:val="nil"/>
            </w:tcBorders>
            <w:shd w:val="clear" w:color="auto" w:fill="auto"/>
            <w:vAlign w:val="bottom"/>
            <w:hideMark/>
          </w:tcPr>
          <w:p w:rsidR="00053811" w:rsidRDefault="00053811" w:rsidP="001F3D84">
            <w:pPr>
              <w:jc w:val="right"/>
              <w:rPr>
                <w:rFonts w:ascii="Arial CYR" w:hAnsi="Arial CYR" w:cs="Arial CYR"/>
                <w:sz w:val="20"/>
                <w:szCs w:val="20"/>
              </w:rPr>
            </w:pPr>
          </w:p>
        </w:tc>
      </w:tr>
      <w:tr w:rsidR="00053811" w:rsidTr="008A4713">
        <w:trPr>
          <w:trHeight w:val="34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от "___" _________ 2018 г.  № ___</w:t>
            </w:r>
          </w:p>
        </w:tc>
        <w:tc>
          <w:tcPr>
            <w:tcW w:w="237"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8A4713">
        <w:trPr>
          <w:trHeight w:val="255"/>
        </w:trPr>
        <w:tc>
          <w:tcPr>
            <w:tcW w:w="5682" w:type="dxa"/>
            <w:gridSpan w:val="3"/>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1879" w:type="dxa"/>
            <w:gridSpan w:val="2"/>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720" w:type="dxa"/>
            <w:gridSpan w:val="2"/>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1232"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000000" w:fill="FFFFFF"/>
            <w:vAlign w:val="bottom"/>
            <w:hideMark/>
          </w:tcPr>
          <w:p w:rsidR="00053811" w:rsidRDefault="00053811" w:rsidP="001F3D84">
            <w:pPr>
              <w:jc w:val="right"/>
              <w:rPr>
                <w:sz w:val="20"/>
                <w:szCs w:val="20"/>
              </w:rPr>
            </w:pPr>
            <w:r>
              <w:rPr>
                <w:sz w:val="20"/>
                <w:szCs w:val="20"/>
              </w:rPr>
              <w:t>Приложение № 7</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к решению Думы Гадалейского </w:t>
            </w:r>
            <w:proofErr w:type="gramStart"/>
            <w:r>
              <w:rPr>
                <w:sz w:val="20"/>
                <w:szCs w:val="20"/>
              </w:rPr>
              <w:t>сельского</w:t>
            </w:r>
            <w:proofErr w:type="gramEnd"/>
            <w:r>
              <w:rPr>
                <w:sz w:val="20"/>
                <w:szCs w:val="20"/>
              </w:rPr>
              <w:t xml:space="preserve"> </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поселения     "О бюджете Гадалейского </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муниципального образования на 2018 год</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lastRenderedPageBreak/>
              <w:t xml:space="preserve">                                                                                                         и плановый период 2019 и 2020 годов" </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255"/>
        </w:trPr>
        <w:tc>
          <w:tcPr>
            <w:tcW w:w="9513" w:type="dxa"/>
            <w:gridSpan w:val="8"/>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от "28" декабря 2017г. № 23</w:t>
            </w:r>
          </w:p>
        </w:tc>
        <w:tc>
          <w:tcPr>
            <w:tcW w:w="237" w:type="dxa"/>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r>
      <w:tr w:rsidR="00053811" w:rsidTr="008A4713">
        <w:trPr>
          <w:trHeight w:val="90"/>
        </w:trPr>
        <w:tc>
          <w:tcPr>
            <w:tcW w:w="5682" w:type="dxa"/>
            <w:gridSpan w:val="3"/>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879" w:type="dxa"/>
            <w:gridSpan w:val="2"/>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720" w:type="dxa"/>
            <w:gridSpan w:val="2"/>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1232"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37"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r>
      <w:tr w:rsidR="00053811" w:rsidTr="008A4713">
        <w:trPr>
          <w:gridAfter w:val="1"/>
          <w:wAfter w:w="237" w:type="dxa"/>
          <w:trHeight w:val="945"/>
        </w:trPr>
        <w:tc>
          <w:tcPr>
            <w:tcW w:w="9513" w:type="dxa"/>
            <w:gridSpan w:val="8"/>
            <w:vMerge w:val="restart"/>
            <w:tcBorders>
              <w:top w:val="nil"/>
              <w:left w:val="nil"/>
              <w:bottom w:val="nil"/>
              <w:right w:val="nil"/>
            </w:tcBorders>
            <w:shd w:val="clear" w:color="000000" w:fill="FFFFFF"/>
            <w:vAlign w:val="center"/>
            <w:hideMark/>
          </w:tcPr>
          <w:p w:rsidR="00053811" w:rsidRDefault="00053811" w:rsidP="001F3D84">
            <w:pPr>
              <w:jc w:val="center"/>
              <w:rPr>
                <w:b/>
                <w:bCs/>
              </w:rPr>
            </w:pPr>
            <w:r>
              <w:rPr>
                <w:b/>
                <w:bCs/>
              </w:rPr>
              <w:t>РАСПРЕДЕЛЕНИЕ БЮДЖЕТНЫХ АССИГНОВАНИЙ</w:t>
            </w:r>
            <w:r>
              <w:rPr>
                <w:b/>
                <w:bCs/>
              </w:rPr>
              <w:br/>
              <w:t xml:space="preserve">ПО ЦЕЛЕВЫМ СТАТЬЯМ  (МУНИЦИПАЛЬНЫМ ПРОГРАММАМ ГАДАЛЕЙСКОГО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2018 ГОД </w:t>
            </w:r>
          </w:p>
        </w:tc>
      </w:tr>
      <w:tr w:rsidR="00053811" w:rsidTr="008A4713">
        <w:trPr>
          <w:gridAfter w:val="1"/>
          <w:wAfter w:w="237" w:type="dxa"/>
          <w:trHeight w:val="276"/>
        </w:trPr>
        <w:tc>
          <w:tcPr>
            <w:tcW w:w="9513" w:type="dxa"/>
            <w:gridSpan w:val="8"/>
            <w:vMerge/>
            <w:tcBorders>
              <w:top w:val="nil"/>
              <w:left w:val="nil"/>
              <w:bottom w:val="nil"/>
              <w:right w:val="nil"/>
            </w:tcBorders>
            <w:vAlign w:val="center"/>
            <w:hideMark/>
          </w:tcPr>
          <w:p w:rsidR="00053811" w:rsidRDefault="00053811" w:rsidP="001F3D84">
            <w:pPr>
              <w:rPr>
                <w:b/>
                <w:bCs/>
              </w:rPr>
            </w:pPr>
          </w:p>
        </w:tc>
      </w:tr>
      <w:tr w:rsidR="00053811" w:rsidTr="008A4713">
        <w:trPr>
          <w:gridAfter w:val="1"/>
          <w:wAfter w:w="237" w:type="dxa"/>
          <w:trHeight w:val="360"/>
        </w:trPr>
        <w:tc>
          <w:tcPr>
            <w:tcW w:w="9513" w:type="dxa"/>
            <w:gridSpan w:val="8"/>
            <w:vMerge/>
            <w:tcBorders>
              <w:top w:val="nil"/>
              <w:left w:val="nil"/>
              <w:bottom w:val="nil"/>
              <w:right w:val="nil"/>
            </w:tcBorders>
            <w:vAlign w:val="center"/>
            <w:hideMark/>
          </w:tcPr>
          <w:p w:rsidR="00053811" w:rsidRDefault="00053811" w:rsidP="001F3D84">
            <w:pPr>
              <w:rPr>
                <w:b/>
                <w:bCs/>
              </w:rPr>
            </w:pPr>
          </w:p>
        </w:tc>
      </w:tr>
      <w:tr w:rsidR="00053811" w:rsidTr="008A4713">
        <w:trPr>
          <w:gridAfter w:val="1"/>
          <w:wAfter w:w="237" w:type="dxa"/>
          <w:trHeight w:val="276"/>
        </w:trPr>
        <w:tc>
          <w:tcPr>
            <w:tcW w:w="9513" w:type="dxa"/>
            <w:gridSpan w:val="8"/>
            <w:vMerge/>
            <w:tcBorders>
              <w:top w:val="nil"/>
              <w:left w:val="nil"/>
              <w:bottom w:val="nil"/>
              <w:right w:val="nil"/>
            </w:tcBorders>
            <w:vAlign w:val="center"/>
            <w:hideMark/>
          </w:tcPr>
          <w:p w:rsidR="00053811" w:rsidRDefault="00053811" w:rsidP="001F3D84">
            <w:pPr>
              <w:rPr>
                <w:b/>
                <w:bCs/>
              </w:rPr>
            </w:pPr>
          </w:p>
        </w:tc>
      </w:tr>
      <w:tr w:rsidR="00053811" w:rsidTr="008A4713">
        <w:trPr>
          <w:gridAfter w:val="1"/>
          <w:wAfter w:w="237" w:type="dxa"/>
          <w:trHeight w:val="276"/>
        </w:trPr>
        <w:tc>
          <w:tcPr>
            <w:tcW w:w="9513" w:type="dxa"/>
            <w:gridSpan w:val="8"/>
            <w:vMerge/>
            <w:tcBorders>
              <w:top w:val="nil"/>
              <w:left w:val="nil"/>
              <w:bottom w:val="nil"/>
              <w:right w:val="nil"/>
            </w:tcBorders>
            <w:vAlign w:val="center"/>
            <w:hideMark/>
          </w:tcPr>
          <w:p w:rsidR="00053811" w:rsidRDefault="00053811" w:rsidP="001F3D84">
            <w:pPr>
              <w:rPr>
                <w:b/>
                <w:bCs/>
              </w:rPr>
            </w:pPr>
          </w:p>
        </w:tc>
      </w:tr>
      <w:tr w:rsidR="00053811" w:rsidTr="008A4713">
        <w:trPr>
          <w:gridAfter w:val="1"/>
          <w:wAfter w:w="237" w:type="dxa"/>
          <w:trHeight w:val="315"/>
        </w:trPr>
        <w:tc>
          <w:tcPr>
            <w:tcW w:w="3557" w:type="dxa"/>
            <w:tcBorders>
              <w:top w:val="nil"/>
              <w:left w:val="nil"/>
              <w:bottom w:val="nil"/>
              <w:right w:val="nil"/>
            </w:tcBorders>
            <w:shd w:val="clear" w:color="000000" w:fill="FFFFFF"/>
            <w:vAlign w:val="center"/>
            <w:hideMark/>
          </w:tcPr>
          <w:p w:rsidR="00053811" w:rsidRDefault="00053811" w:rsidP="001F3D84">
            <w:pPr>
              <w:jc w:val="center"/>
              <w:rPr>
                <w:b/>
                <w:bCs/>
              </w:rPr>
            </w:pPr>
            <w:r>
              <w:rPr>
                <w:b/>
                <w:bCs/>
              </w:rPr>
              <w:t> </w:t>
            </w:r>
          </w:p>
        </w:tc>
        <w:tc>
          <w:tcPr>
            <w:tcW w:w="1702" w:type="dxa"/>
            <w:tcBorders>
              <w:top w:val="nil"/>
              <w:left w:val="nil"/>
              <w:bottom w:val="nil"/>
              <w:right w:val="nil"/>
            </w:tcBorders>
            <w:shd w:val="clear" w:color="000000" w:fill="FFFFFF"/>
            <w:vAlign w:val="center"/>
            <w:hideMark/>
          </w:tcPr>
          <w:p w:rsidR="00053811" w:rsidRDefault="00053811" w:rsidP="001F3D84">
            <w:pPr>
              <w:jc w:val="center"/>
              <w:rPr>
                <w:b/>
                <w:bCs/>
              </w:rPr>
            </w:pPr>
            <w:r>
              <w:rPr>
                <w:b/>
                <w:bCs/>
              </w:rPr>
              <w:t> </w:t>
            </w:r>
          </w:p>
        </w:tc>
        <w:tc>
          <w:tcPr>
            <w:tcW w:w="1276" w:type="dxa"/>
            <w:gridSpan w:val="2"/>
            <w:tcBorders>
              <w:top w:val="nil"/>
              <w:left w:val="nil"/>
              <w:bottom w:val="nil"/>
              <w:right w:val="nil"/>
            </w:tcBorders>
            <w:shd w:val="clear" w:color="000000" w:fill="FFFFFF"/>
            <w:vAlign w:val="center"/>
            <w:hideMark/>
          </w:tcPr>
          <w:p w:rsidR="00053811" w:rsidRDefault="00053811" w:rsidP="001F3D84">
            <w:pPr>
              <w:jc w:val="center"/>
              <w:rPr>
                <w:b/>
                <w:bCs/>
              </w:rPr>
            </w:pPr>
            <w:r>
              <w:rPr>
                <w:b/>
                <w:bCs/>
              </w:rPr>
              <w:t> </w:t>
            </w:r>
          </w:p>
        </w:tc>
        <w:tc>
          <w:tcPr>
            <w:tcW w:w="1560" w:type="dxa"/>
            <w:gridSpan w:val="2"/>
            <w:tcBorders>
              <w:top w:val="nil"/>
              <w:left w:val="nil"/>
              <w:bottom w:val="nil"/>
              <w:right w:val="nil"/>
            </w:tcBorders>
            <w:shd w:val="clear" w:color="000000" w:fill="FFFFFF"/>
            <w:vAlign w:val="center"/>
            <w:hideMark/>
          </w:tcPr>
          <w:p w:rsidR="00053811" w:rsidRDefault="00053811" w:rsidP="001F3D84">
            <w:pPr>
              <w:jc w:val="center"/>
              <w:rPr>
                <w:b/>
                <w:bCs/>
              </w:rPr>
            </w:pPr>
            <w:r>
              <w:rPr>
                <w:b/>
                <w:bCs/>
              </w:rPr>
              <w:t> </w:t>
            </w:r>
          </w:p>
        </w:tc>
        <w:tc>
          <w:tcPr>
            <w:tcW w:w="1418" w:type="dxa"/>
            <w:gridSpan w:val="2"/>
            <w:tcBorders>
              <w:top w:val="nil"/>
              <w:left w:val="nil"/>
              <w:bottom w:val="nil"/>
              <w:right w:val="nil"/>
            </w:tcBorders>
            <w:shd w:val="clear" w:color="000000" w:fill="FFFFFF"/>
            <w:vAlign w:val="center"/>
            <w:hideMark/>
          </w:tcPr>
          <w:p w:rsidR="00053811" w:rsidRDefault="00053811" w:rsidP="001F3D84">
            <w:pPr>
              <w:jc w:val="center"/>
              <w:rPr>
                <w:b/>
                <w:bCs/>
              </w:rPr>
            </w:pPr>
            <w:r>
              <w:rPr>
                <w:b/>
                <w:bCs/>
              </w:rPr>
              <w:t>тыс.руб.</w:t>
            </w:r>
          </w:p>
        </w:tc>
      </w:tr>
      <w:tr w:rsidR="00053811" w:rsidTr="008A4713">
        <w:trPr>
          <w:gridAfter w:val="1"/>
          <w:wAfter w:w="237" w:type="dxa"/>
          <w:trHeight w:val="315"/>
        </w:trPr>
        <w:tc>
          <w:tcPr>
            <w:tcW w:w="3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Наименование</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053811" w:rsidRDefault="00053811" w:rsidP="001F3D84">
            <w:pPr>
              <w:jc w:val="center"/>
              <w:rPr>
                <w:b/>
                <w:bCs/>
              </w:rPr>
            </w:pPr>
            <w:r>
              <w:rPr>
                <w:b/>
                <w:bCs/>
              </w:rPr>
              <w:t>ЦСР</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ВР</w:t>
            </w:r>
          </w:p>
        </w:tc>
        <w:tc>
          <w:tcPr>
            <w:tcW w:w="1560" w:type="dxa"/>
            <w:gridSpan w:val="2"/>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proofErr w:type="spellStart"/>
            <w:r>
              <w:rPr>
                <w:b/>
                <w:bCs/>
              </w:rPr>
              <w:t>РзПр</w:t>
            </w:r>
            <w:proofErr w:type="spellEnd"/>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Сумма</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ВСЕГО</w:t>
            </w:r>
          </w:p>
        </w:tc>
        <w:tc>
          <w:tcPr>
            <w:tcW w:w="1702" w:type="dxa"/>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b/>
                <w:bCs/>
              </w:rPr>
            </w:pPr>
            <w:r>
              <w:rPr>
                <w:b/>
                <w:bCs/>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 </w:t>
            </w:r>
          </w:p>
        </w:tc>
        <w:tc>
          <w:tcPr>
            <w:tcW w:w="1560" w:type="dxa"/>
            <w:gridSpan w:val="2"/>
            <w:tcBorders>
              <w:top w:val="nil"/>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 </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053811" w:rsidRDefault="00053811" w:rsidP="001F3D84">
            <w:pPr>
              <w:jc w:val="right"/>
              <w:rPr>
                <w:b/>
                <w:bCs/>
              </w:rPr>
            </w:pPr>
            <w:r>
              <w:rPr>
                <w:b/>
                <w:bCs/>
              </w:rPr>
              <w:t>13 745,3</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Муниципальная программа «Социально-экономическое развитие территории сельского поселения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bookmarkStart w:id="2" w:name="_GoBack"/>
            <w:bookmarkEnd w:id="2"/>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13 745,3</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«Обеспечение деятельности главы сельского поселения и Администрации сельского поселения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7 469,6</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«Обеспечение деятельности главы сельского поселения и Администрации сельского поселения»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4 329,3</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по оплате труда работников органов местного самоуправления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1010120110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3 504,1</w:t>
            </w:r>
          </w:p>
        </w:tc>
      </w:tr>
      <w:tr w:rsidR="00053811" w:rsidTr="008A4713">
        <w:trPr>
          <w:gridAfter w:val="1"/>
          <w:wAfter w:w="237" w:type="dxa"/>
          <w:trHeight w:val="157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1010120110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3 504,1</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высшего должностного лица субъекта Российской Федерации и муниципального образования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1010120110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0102</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580,3</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1010120110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2 923,8</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Расходы на обеспечение функций органов местного самоуправления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736,8</w:t>
            </w:r>
          </w:p>
        </w:tc>
      </w:tr>
      <w:tr w:rsidR="00053811" w:rsidTr="008A4713">
        <w:trPr>
          <w:gridAfter w:val="1"/>
          <w:wAfter w:w="237" w:type="dxa"/>
          <w:trHeight w:val="157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5,5</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5,5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703,5</w:t>
            </w:r>
          </w:p>
        </w:tc>
      </w:tr>
      <w:tr w:rsidR="00053811" w:rsidTr="008A4713">
        <w:trPr>
          <w:gridAfter w:val="1"/>
          <w:wAfter w:w="237" w:type="dxa"/>
          <w:trHeight w:val="487"/>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703,5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27,7</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27,7</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Осуществление первичного воинского учета на территориях, где отсутствуют военные комиссариаты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1010151180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87,7</w:t>
            </w:r>
          </w:p>
        </w:tc>
      </w:tr>
      <w:tr w:rsidR="00053811" w:rsidTr="008A4713">
        <w:trPr>
          <w:gridAfter w:val="1"/>
          <w:wAfter w:w="237" w:type="dxa"/>
          <w:trHeight w:val="157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Pr>
                <w:b/>
                <w:bCs/>
                <w:i/>
                <w:iCs/>
              </w:rPr>
              <w:lastRenderedPageBreak/>
              <w:t>внебюджетными фондами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lastRenderedPageBreak/>
              <w:t>1010151180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82,9</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lastRenderedPageBreak/>
              <w:t>Мобилизационная и вневойсковая подготовка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1010151180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0203</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82,9</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1010151180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Мобилизационная и вневойсковая подготовка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1010151180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0203</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4,8</w:t>
            </w:r>
          </w:p>
        </w:tc>
      </w:tr>
      <w:tr w:rsidR="00053811" w:rsidTr="008A4713">
        <w:trPr>
          <w:gridAfter w:val="1"/>
          <w:wAfter w:w="237" w:type="dxa"/>
          <w:trHeight w:val="252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1010173150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0,7</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1010173150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0,7</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общегосударственные вопросы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1010173150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0113</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0,7</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«Управление муниципальным долгом сельского поселения»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Организация и осуществление муниципальных </w:t>
            </w:r>
            <w:proofErr w:type="gramStart"/>
            <w:r>
              <w:rPr>
                <w:b/>
                <w:bCs/>
                <w:i/>
                <w:iCs/>
              </w:rPr>
              <w:t>заимствований</w:t>
            </w:r>
            <w:proofErr w:type="gramEnd"/>
            <w:r>
              <w:rPr>
                <w:b/>
                <w:bCs/>
                <w:i/>
                <w:iCs/>
              </w:rPr>
              <w:t xml:space="preserve"> и исполнение обязательств по ним</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1010221100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Обслуживание государственного (муниципального) долга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1010221100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700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Обслуживание государственного внутреннего и муниципального долга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1010221100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700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1301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Пенсия за выслугу лет муниципальной службы.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1010320300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8A4713">
        <w:trPr>
          <w:gridAfter w:val="1"/>
          <w:wAfter w:w="237" w:type="dxa"/>
          <w:trHeight w:val="3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Социальное обеспечение и иные выплаты населению</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1010320300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300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Пенсионное обеспечение</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1010320300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300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489,5</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«Управление средствами резервного фонда администраций сельских поселений»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Резервный фонд администрации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1010521200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1010521200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Резервные фонды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1010521200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0111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8A4713">
        <w:trPr>
          <w:gridAfter w:val="1"/>
          <w:wAfter w:w="237" w:type="dxa"/>
          <w:trHeight w:val="189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8A4713">
        <w:trPr>
          <w:gridAfter w:val="1"/>
          <w:wAfter w:w="237" w:type="dxa"/>
          <w:trHeight w:val="157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Межбюджетные трансферты бюджетам муниципальных районов </w:t>
            </w:r>
            <w:proofErr w:type="gramStart"/>
            <w:r>
              <w:rPr>
                <w:b/>
                <w:bCs/>
                <w:i/>
                <w:iCs/>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1010620600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Межбюджетные трансферты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1010620600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500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8A4713">
        <w:trPr>
          <w:gridAfter w:val="1"/>
          <w:wAfter w:w="237" w:type="dxa"/>
          <w:trHeight w:val="3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Прочие межбюджетные трансферты общего характера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1010620600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500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1403</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2 646,8</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«Повышение эффективности бюджетных расходов сельских поселений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«Информационные технологии в управлении»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1020122000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10,0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«Развитие инфраструктуры на территории сельского поселения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2 963,9</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«Ремонт и содержание автомобильных дорог»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Дорожное хозяйство (дорожные фонды)</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1030122000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0409</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2 792,5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«Организация водоснабжения населения»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Коммунальное хозяйство</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1030322000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0502</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171,5</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«Обеспечение комплексного пространственного и территориального развития сельского поселения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«Проведение топографических, геодезических, картографических и кадастровых работ»</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вопросы в области национальной экономики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1040122000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0412</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120,0</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«Развитие сферы культуры и спорта на территории сельского поселения на 2018-2022 гг.»</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1060000000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3 181,7</w:t>
            </w:r>
          </w:p>
        </w:tc>
      </w:tr>
      <w:tr w:rsidR="00053811" w:rsidTr="008A4713">
        <w:trPr>
          <w:gridAfter w:val="1"/>
          <w:wAfter w:w="237" w:type="dxa"/>
          <w:trHeight w:val="126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2 949,6</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2 771,1</w:t>
            </w:r>
          </w:p>
        </w:tc>
      </w:tr>
      <w:tr w:rsidR="00053811" w:rsidTr="008A4713">
        <w:trPr>
          <w:gridAfter w:val="1"/>
          <w:wAfter w:w="237" w:type="dxa"/>
          <w:trHeight w:val="157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1 965,4</w:t>
            </w:r>
          </w:p>
        </w:tc>
      </w:tr>
      <w:tr w:rsidR="00053811" w:rsidTr="008A4713">
        <w:trPr>
          <w:gridAfter w:val="1"/>
          <w:wAfter w:w="237" w:type="dxa"/>
          <w:trHeight w:val="629"/>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1 965,4</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802,4</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802,4</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3,3</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3,3</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мероприятий перечня проектов народных инициатив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178,5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Закупка товаров, работ и услуг для обеспечения </w:t>
            </w:r>
            <w:r>
              <w:rPr>
                <w:b/>
                <w:bCs/>
                <w:i/>
                <w:iCs/>
              </w:rPr>
              <w:lastRenderedPageBreak/>
              <w:t>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lastRenderedPageBreak/>
              <w:t>10601S2370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178,5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lastRenderedPageBreak/>
              <w:t>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178,5</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«Обеспечение условий для развития на территории сельского поселения физической культуры и массового спорта»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1060200000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232,1</w:t>
            </w:r>
          </w:p>
        </w:tc>
      </w:tr>
      <w:tr w:rsidR="00053811" w:rsidTr="008A4713">
        <w:trPr>
          <w:gridAfter w:val="1"/>
          <w:wAfter w:w="237" w:type="dxa"/>
          <w:trHeight w:val="94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0,6</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0,6</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Физическая 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1060222000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1101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0,6</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мероприятий перечня проектов народных инициатив</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231,5</w:t>
            </w:r>
          </w:p>
        </w:tc>
      </w:tr>
      <w:tr w:rsidR="00053811" w:rsidTr="008A4713">
        <w:trPr>
          <w:gridAfter w:val="1"/>
          <w:wAfter w:w="237" w:type="dxa"/>
          <w:trHeight w:val="630"/>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231,5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Физическая культура</w:t>
            </w:r>
          </w:p>
        </w:tc>
        <w:tc>
          <w:tcPr>
            <w:tcW w:w="1702"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10602S2370</w:t>
            </w:r>
          </w:p>
        </w:tc>
        <w:tc>
          <w:tcPr>
            <w:tcW w:w="1276"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156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1101</w:t>
            </w:r>
          </w:p>
        </w:tc>
        <w:tc>
          <w:tcPr>
            <w:tcW w:w="141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231,5</w:t>
            </w:r>
          </w:p>
        </w:tc>
      </w:tr>
      <w:tr w:rsidR="00053811" w:rsidTr="008A4713">
        <w:trPr>
          <w:gridAfter w:val="1"/>
          <w:wAfter w:w="237" w:type="dxa"/>
          <w:trHeight w:val="31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053811" w:rsidRDefault="00053811" w:rsidP="001F3D84">
            <w:pPr>
              <w:rPr>
                <w:b/>
                <w:bCs/>
              </w:rPr>
            </w:pPr>
            <w:r>
              <w:rPr>
                <w:b/>
                <w:bCs/>
              </w:rPr>
              <w:t>ВСЕГО:</w:t>
            </w:r>
          </w:p>
        </w:tc>
        <w:tc>
          <w:tcPr>
            <w:tcW w:w="1702"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right"/>
              <w:rPr>
                <w:b/>
                <w:bCs/>
              </w:rPr>
            </w:pPr>
            <w:r>
              <w:rPr>
                <w:b/>
                <w:bCs/>
              </w:rPr>
              <w:t>13 745,3</w:t>
            </w:r>
          </w:p>
        </w:tc>
      </w:tr>
    </w:tbl>
    <w:p w:rsidR="00053811" w:rsidRDefault="00053811" w:rsidP="00053811">
      <w:pPr>
        <w:outlineLvl w:val="0"/>
      </w:pPr>
    </w:p>
    <w:p w:rsidR="00053811" w:rsidRDefault="00053811" w:rsidP="00053811">
      <w:pPr>
        <w:outlineLvl w:val="0"/>
      </w:pPr>
    </w:p>
    <w:tbl>
      <w:tblPr>
        <w:tblW w:w="11070" w:type="dxa"/>
        <w:tblInd w:w="93" w:type="dxa"/>
        <w:tblLayout w:type="fixed"/>
        <w:tblLook w:val="04A0" w:firstRow="1" w:lastRow="0" w:firstColumn="1" w:lastColumn="0" w:noHBand="0" w:noVBand="1"/>
      </w:tblPr>
      <w:tblGrid>
        <w:gridCol w:w="3991"/>
        <w:gridCol w:w="986"/>
        <w:gridCol w:w="1559"/>
        <w:gridCol w:w="134"/>
        <w:gridCol w:w="426"/>
        <w:gridCol w:w="449"/>
        <w:gridCol w:w="8"/>
        <w:gridCol w:w="802"/>
        <w:gridCol w:w="276"/>
        <w:gridCol w:w="882"/>
        <w:gridCol w:w="55"/>
        <w:gridCol w:w="127"/>
        <w:gridCol w:w="1375"/>
      </w:tblGrid>
      <w:tr w:rsidR="00053811" w:rsidTr="001F3D84">
        <w:trPr>
          <w:trHeight w:val="34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bookmarkStart w:id="3" w:name="RANGE!A1:F95"/>
            <w:r>
              <w:rPr>
                <w:sz w:val="20"/>
                <w:szCs w:val="20"/>
              </w:rPr>
              <w:t> </w:t>
            </w:r>
            <w:bookmarkEnd w:id="3"/>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Приложение № 4</w:t>
            </w:r>
          </w:p>
        </w:tc>
      </w:tr>
      <w:tr w:rsidR="00053811" w:rsidTr="001F3D84">
        <w:trPr>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к решению Думы Гадалейского </w:t>
            </w:r>
            <w:proofErr w:type="gramStart"/>
            <w:r>
              <w:rPr>
                <w:sz w:val="20"/>
                <w:szCs w:val="20"/>
              </w:rPr>
              <w:t>сельского</w:t>
            </w:r>
            <w:proofErr w:type="gramEnd"/>
          </w:p>
        </w:tc>
      </w:tr>
      <w:tr w:rsidR="00053811" w:rsidTr="001F3D84">
        <w:trPr>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 xml:space="preserve">поселения "О внесении изменений в решение </w:t>
            </w:r>
          </w:p>
        </w:tc>
      </w:tr>
      <w:tr w:rsidR="00053811" w:rsidTr="001F3D84">
        <w:trPr>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Думы Гадалейского  сельского поселения</w:t>
            </w:r>
          </w:p>
        </w:tc>
      </w:tr>
      <w:tr w:rsidR="00053811" w:rsidTr="001F3D84">
        <w:trPr>
          <w:gridAfter w:val="3"/>
          <w:wAfter w:w="1557" w:type="dxa"/>
          <w:trHeight w:val="79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О бюджете Гадалейского муниципального</w:t>
            </w:r>
            <w:r>
              <w:rPr>
                <w:sz w:val="20"/>
                <w:szCs w:val="20"/>
              </w:rPr>
              <w:br/>
              <w:t>образования на 2018 год  и плановый</w:t>
            </w:r>
            <w:r>
              <w:rPr>
                <w:sz w:val="20"/>
                <w:szCs w:val="20"/>
              </w:rPr>
              <w:br/>
              <w:t xml:space="preserve"> период 2019 и 2020 годов</w:t>
            </w:r>
          </w:p>
        </w:tc>
      </w:tr>
      <w:tr w:rsidR="00053811" w:rsidTr="001F3D84">
        <w:trPr>
          <w:trHeight w:val="34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sz w:val="20"/>
                <w:szCs w:val="20"/>
              </w:rPr>
            </w:pPr>
            <w:r>
              <w:rPr>
                <w:sz w:val="20"/>
                <w:szCs w:val="20"/>
              </w:rPr>
              <w:t>от "___" _________ 2018 г.  № ___</w:t>
            </w:r>
          </w:p>
        </w:tc>
      </w:tr>
      <w:tr w:rsidR="00053811" w:rsidTr="001F3D84">
        <w:trPr>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1375" w:type="dxa"/>
            <w:tcBorders>
              <w:top w:val="nil"/>
              <w:left w:val="nil"/>
              <w:bottom w:val="nil"/>
              <w:right w:val="nil"/>
            </w:tcBorders>
            <w:shd w:val="clear" w:color="auto" w:fill="auto"/>
            <w:noWrap/>
            <w:vAlign w:val="bottom"/>
            <w:hideMark/>
          </w:tcPr>
          <w:p w:rsidR="00053811" w:rsidRDefault="00053811" w:rsidP="001F3D84">
            <w:pPr>
              <w:jc w:val="right"/>
              <w:rPr>
                <w:rFonts w:ascii="Arial CYR" w:hAnsi="Arial CYR" w:cs="Arial CYR"/>
                <w:sz w:val="20"/>
                <w:szCs w:val="20"/>
              </w:rPr>
            </w:pPr>
          </w:p>
        </w:tc>
      </w:tr>
      <w:tr w:rsidR="00053811" w:rsidTr="001F3D84">
        <w:trPr>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auto" w:fill="auto"/>
            <w:noWrap/>
            <w:vAlign w:val="bottom"/>
            <w:hideMark/>
          </w:tcPr>
          <w:p w:rsidR="00053811" w:rsidRDefault="00053811" w:rsidP="001F3D84">
            <w:pPr>
              <w:rPr>
                <w:rFonts w:ascii="Arial CYR" w:hAnsi="Arial CYR" w:cs="Arial CYR"/>
                <w:sz w:val="20"/>
                <w:szCs w:val="20"/>
              </w:rPr>
            </w:pPr>
          </w:p>
        </w:tc>
        <w:tc>
          <w:tcPr>
            <w:tcW w:w="1375" w:type="dxa"/>
            <w:tcBorders>
              <w:top w:val="nil"/>
              <w:left w:val="nil"/>
              <w:bottom w:val="nil"/>
              <w:right w:val="nil"/>
            </w:tcBorders>
            <w:shd w:val="clear" w:color="000000" w:fill="FFFFFF"/>
            <w:vAlign w:val="bottom"/>
            <w:hideMark/>
          </w:tcPr>
          <w:p w:rsidR="00053811" w:rsidRDefault="00053811" w:rsidP="001F3D84">
            <w:pPr>
              <w:jc w:val="right"/>
              <w:rPr>
                <w:sz w:val="20"/>
                <w:szCs w:val="20"/>
              </w:rPr>
            </w:pPr>
            <w:r>
              <w:rPr>
                <w:sz w:val="20"/>
                <w:szCs w:val="20"/>
              </w:rPr>
              <w:t>Приложение № 9</w:t>
            </w:r>
          </w:p>
        </w:tc>
      </w:tr>
      <w:tr w:rsidR="00053811" w:rsidTr="001F3D84">
        <w:trPr>
          <w:gridAfter w:val="3"/>
          <w:wAfter w:w="1557" w:type="dxa"/>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к решению Думы </w:t>
            </w:r>
            <w:r>
              <w:rPr>
                <w:sz w:val="20"/>
                <w:szCs w:val="20"/>
              </w:rPr>
              <w:lastRenderedPageBreak/>
              <w:t xml:space="preserve">Гадалейского </w:t>
            </w:r>
            <w:proofErr w:type="gramStart"/>
            <w:r>
              <w:rPr>
                <w:sz w:val="20"/>
                <w:szCs w:val="20"/>
              </w:rPr>
              <w:t>сельского</w:t>
            </w:r>
            <w:proofErr w:type="gramEnd"/>
            <w:r>
              <w:rPr>
                <w:sz w:val="20"/>
                <w:szCs w:val="20"/>
              </w:rPr>
              <w:t xml:space="preserve"> </w:t>
            </w:r>
          </w:p>
        </w:tc>
      </w:tr>
      <w:tr w:rsidR="00053811" w:rsidTr="001F3D84">
        <w:trPr>
          <w:gridAfter w:val="3"/>
          <w:wAfter w:w="1557" w:type="dxa"/>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lastRenderedPageBreak/>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right"/>
              <w:rPr>
                <w:sz w:val="20"/>
                <w:szCs w:val="20"/>
              </w:rPr>
            </w:pPr>
            <w:r>
              <w:rPr>
                <w:sz w:val="20"/>
                <w:szCs w:val="20"/>
              </w:rPr>
              <w:t xml:space="preserve"> поселения "О бюджете Гадалейского </w:t>
            </w:r>
          </w:p>
        </w:tc>
      </w:tr>
      <w:tr w:rsidR="00053811" w:rsidTr="001F3D84">
        <w:trPr>
          <w:gridAfter w:val="3"/>
          <w:wAfter w:w="1557" w:type="dxa"/>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center"/>
              <w:rPr>
                <w:sz w:val="20"/>
                <w:szCs w:val="20"/>
              </w:rPr>
            </w:pPr>
            <w:r>
              <w:rPr>
                <w:sz w:val="20"/>
                <w:szCs w:val="20"/>
              </w:rPr>
              <w:t xml:space="preserve">                               муниципального образования на 2018 год</w:t>
            </w:r>
          </w:p>
        </w:tc>
      </w:tr>
      <w:tr w:rsidR="00053811" w:rsidTr="001F3D84">
        <w:trPr>
          <w:gridAfter w:val="3"/>
          <w:wAfter w:w="1557" w:type="dxa"/>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center"/>
              <w:rPr>
                <w:sz w:val="20"/>
                <w:szCs w:val="20"/>
              </w:rPr>
            </w:pPr>
            <w:r>
              <w:rPr>
                <w:sz w:val="20"/>
                <w:szCs w:val="20"/>
              </w:rPr>
              <w:t xml:space="preserve">                                     и плановый период 2019 и 2020 годов" </w:t>
            </w:r>
          </w:p>
        </w:tc>
      </w:tr>
      <w:tr w:rsidR="00053811" w:rsidTr="001F3D84">
        <w:trPr>
          <w:gridAfter w:val="3"/>
          <w:wAfter w:w="1557" w:type="dxa"/>
          <w:trHeight w:val="255"/>
        </w:trPr>
        <w:tc>
          <w:tcPr>
            <w:tcW w:w="6670" w:type="dxa"/>
            <w:gridSpan w:val="4"/>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42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2417" w:type="dxa"/>
            <w:gridSpan w:val="5"/>
            <w:tcBorders>
              <w:top w:val="nil"/>
              <w:left w:val="nil"/>
              <w:bottom w:val="nil"/>
              <w:right w:val="nil"/>
            </w:tcBorders>
            <w:shd w:val="clear" w:color="auto" w:fill="auto"/>
            <w:vAlign w:val="bottom"/>
            <w:hideMark/>
          </w:tcPr>
          <w:p w:rsidR="00053811" w:rsidRDefault="00053811" w:rsidP="001F3D84">
            <w:pPr>
              <w:jc w:val="center"/>
              <w:rPr>
                <w:sz w:val="20"/>
                <w:szCs w:val="20"/>
              </w:rPr>
            </w:pPr>
            <w:r>
              <w:rPr>
                <w:sz w:val="20"/>
                <w:szCs w:val="20"/>
              </w:rPr>
              <w:t xml:space="preserve">                                   от "28" декабря 2017г. № 23</w:t>
            </w:r>
          </w:p>
        </w:tc>
      </w:tr>
      <w:tr w:rsidR="00053811" w:rsidTr="001F3D84">
        <w:trPr>
          <w:trHeight w:val="300"/>
        </w:trPr>
        <w:tc>
          <w:tcPr>
            <w:tcW w:w="6670" w:type="dxa"/>
            <w:gridSpan w:val="4"/>
            <w:tcBorders>
              <w:top w:val="nil"/>
              <w:left w:val="nil"/>
              <w:bottom w:val="nil"/>
              <w:right w:val="nil"/>
            </w:tcBorders>
            <w:shd w:val="clear" w:color="000000" w:fill="FFFFFF"/>
            <w:vAlign w:val="bottom"/>
            <w:hideMark/>
          </w:tcPr>
          <w:p w:rsidR="00053811" w:rsidRDefault="00053811" w:rsidP="001F3D84">
            <w:pPr>
              <w:jc w:val="right"/>
              <w:rPr>
                <w:sz w:val="22"/>
                <w:szCs w:val="22"/>
              </w:rPr>
            </w:pPr>
            <w:r>
              <w:rPr>
                <w:sz w:val="22"/>
                <w:szCs w:val="22"/>
              </w:rPr>
              <w:t> </w:t>
            </w:r>
          </w:p>
        </w:tc>
        <w:tc>
          <w:tcPr>
            <w:tcW w:w="426" w:type="dxa"/>
            <w:tcBorders>
              <w:top w:val="nil"/>
              <w:left w:val="nil"/>
              <w:bottom w:val="nil"/>
              <w:right w:val="nil"/>
            </w:tcBorders>
            <w:shd w:val="clear" w:color="000000" w:fill="FFFFFF"/>
            <w:vAlign w:val="bottom"/>
            <w:hideMark/>
          </w:tcPr>
          <w:p w:rsidR="00053811" w:rsidRDefault="00053811" w:rsidP="001F3D84">
            <w:pPr>
              <w:jc w:val="right"/>
              <w:rPr>
                <w:sz w:val="22"/>
                <w:szCs w:val="22"/>
              </w:rPr>
            </w:pPr>
            <w:r>
              <w:rPr>
                <w:sz w:val="22"/>
                <w:szCs w:val="22"/>
              </w:rPr>
              <w:t> </w:t>
            </w:r>
          </w:p>
        </w:tc>
        <w:tc>
          <w:tcPr>
            <w:tcW w:w="1259" w:type="dxa"/>
            <w:gridSpan w:val="3"/>
            <w:tcBorders>
              <w:top w:val="nil"/>
              <w:left w:val="nil"/>
              <w:bottom w:val="nil"/>
              <w:right w:val="nil"/>
            </w:tcBorders>
            <w:shd w:val="clear" w:color="000000" w:fill="FFFFFF"/>
            <w:noWrap/>
            <w:vAlign w:val="bottom"/>
            <w:hideMark/>
          </w:tcPr>
          <w:p w:rsidR="00053811" w:rsidRDefault="00053811" w:rsidP="001F3D84">
            <w:pPr>
              <w:jc w:val="center"/>
              <w:rPr>
                <w:sz w:val="20"/>
                <w:szCs w:val="20"/>
              </w:rPr>
            </w:pPr>
            <w:r>
              <w:rPr>
                <w:sz w:val="20"/>
                <w:szCs w:val="20"/>
              </w:rPr>
              <w:t> </w:t>
            </w:r>
          </w:p>
        </w:tc>
        <w:tc>
          <w:tcPr>
            <w:tcW w:w="276" w:type="dxa"/>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064" w:type="dxa"/>
            <w:gridSpan w:val="3"/>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375" w:type="dxa"/>
            <w:tcBorders>
              <w:top w:val="nil"/>
              <w:left w:val="nil"/>
              <w:bottom w:val="nil"/>
              <w:right w:val="nil"/>
            </w:tcBorders>
            <w:shd w:val="clear" w:color="000000" w:fill="FFFFFF"/>
            <w:vAlign w:val="bottom"/>
            <w:hideMark/>
          </w:tcPr>
          <w:p w:rsidR="00053811" w:rsidRDefault="00053811" w:rsidP="001F3D84">
            <w:pPr>
              <w:rPr>
                <w:sz w:val="20"/>
                <w:szCs w:val="20"/>
              </w:rPr>
            </w:pPr>
            <w:r>
              <w:rPr>
                <w:sz w:val="20"/>
                <w:szCs w:val="20"/>
              </w:rPr>
              <w:t> </w:t>
            </w:r>
          </w:p>
        </w:tc>
      </w:tr>
      <w:tr w:rsidR="00053811" w:rsidTr="001F3D84">
        <w:trPr>
          <w:gridAfter w:val="3"/>
          <w:wAfter w:w="1557" w:type="dxa"/>
          <w:trHeight w:val="915"/>
        </w:trPr>
        <w:tc>
          <w:tcPr>
            <w:tcW w:w="9513" w:type="dxa"/>
            <w:gridSpan w:val="10"/>
            <w:tcBorders>
              <w:top w:val="nil"/>
              <w:left w:val="nil"/>
              <w:bottom w:val="nil"/>
              <w:right w:val="nil"/>
            </w:tcBorders>
            <w:shd w:val="clear" w:color="000000" w:fill="FFFFFF"/>
            <w:vAlign w:val="bottom"/>
            <w:hideMark/>
          </w:tcPr>
          <w:p w:rsidR="00053811" w:rsidRDefault="00053811" w:rsidP="001F3D84">
            <w:pPr>
              <w:jc w:val="center"/>
              <w:rPr>
                <w:b/>
                <w:bCs/>
                <w:sz w:val="28"/>
                <w:szCs w:val="28"/>
              </w:rPr>
            </w:pPr>
            <w:r>
              <w:rPr>
                <w:b/>
                <w:bCs/>
                <w:sz w:val="28"/>
                <w:szCs w:val="28"/>
              </w:rPr>
              <w:t xml:space="preserve">Ведомственная структура расходов бюджета Гадалейского муниципального образования на 2018 год </w:t>
            </w:r>
          </w:p>
        </w:tc>
      </w:tr>
      <w:tr w:rsidR="00053811" w:rsidTr="001F3D84">
        <w:trPr>
          <w:gridAfter w:val="3"/>
          <w:wAfter w:w="1557" w:type="dxa"/>
          <w:trHeight w:val="300"/>
        </w:trPr>
        <w:tc>
          <w:tcPr>
            <w:tcW w:w="3991" w:type="dxa"/>
            <w:tcBorders>
              <w:top w:val="nil"/>
              <w:left w:val="nil"/>
              <w:bottom w:val="nil"/>
              <w:right w:val="nil"/>
            </w:tcBorders>
            <w:shd w:val="clear" w:color="000000" w:fill="FFFFFF"/>
            <w:vAlign w:val="bottom"/>
            <w:hideMark/>
          </w:tcPr>
          <w:p w:rsidR="00053811" w:rsidRDefault="00053811" w:rsidP="001F3D84">
            <w:pPr>
              <w:rPr>
                <w:sz w:val="22"/>
                <w:szCs w:val="22"/>
              </w:rPr>
            </w:pPr>
            <w:r>
              <w:rPr>
                <w:sz w:val="22"/>
                <w:szCs w:val="22"/>
              </w:rPr>
              <w:t> </w:t>
            </w:r>
          </w:p>
        </w:tc>
        <w:tc>
          <w:tcPr>
            <w:tcW w:w="986" w:type="dxa"/>
            <w:tcBorders>
              <w:top w:val="nil"/>
              <w:left w:val="nil"/>
              <w:bottom w:val="nil"/>
              <w:right w:val="nil"/>
            </w:tcBorders>
            <w:shd w:val="clear" w:color="000000" w:fill="FFFFFF"/>
            <w:vAlign w:val="bottom"/>
            <w:hideMark/>
          </w:tcPr>
          <w:p w:rsidR="00053811" w:rsidRDefault="00053811" w:rsidP="001F3D84">
            <w:pPr>
              <w:rPr>
                <w:sz w:val="22"/>
                <w:szCs w:val="22"/>
              </w:rPr>
            </w:pPr>
            <w:r>
              <w:rPr>
                <w:sz w:val="22"/>
                <w:szCs w:val="22"/>
              </w:rPr>
              <w:t> </w:t>
            </w:r>
          </w:p>
        </w:tc>
        <w:tc>
          <w:tcPr>
            <w:tcW w:w="1559" w:type="dxa"/>
            <w:tcBorders>
              <w:top w:val="nil"/>
              <w:left w:val="nil"/>
              <w:bottom w:val="nil"/>
              <w:right w:val="nil"/>
            </w:tcBorders>
            <w:shd w:val="clear" w:color="000000" w:fill="FFFFFF"/>
            <w:vAlign w:val="bottom"/>
            <w:hideMark/>
          </w:tcPr>
          <w:p w:rsidR="00053811" w:rsidRDefault="00053811" w:rsidP="001F3D84">
            <w:pPr>
              <w:jc w:val="center"/>
              <w:rPr>
                <w:sz w:val="20"/>
                <w:szCs w:val="20"/>
              </w:rPr>
            </w:pPr>
            <w:r>
              <w:rPr>
                <w:sz w:val="20"/>
                <w:szCs w:val="20"/>
              </w:rPr>
              <w:t> </w:t>
            </w:r>
          </w:p>
        </w:tc>
        <w:tc>
          <w:tcPr>
            <w:tcW w:w="1009" w:type="dxa"/>
            <w:gridSpan w:val="3"/>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810" w:type="dxa"/>
            <w:gridSpan w:val="2"/>
            <w:tcBorders>
              <w:top w:val="nil"/>
              <w:left w:val="nil"/>
              <w:bottom w:val="nil"/>
              <w:right w:val="nil"/>
            </w:tcBorders>
            <w:shd w:val="clear" w:color="000000" w:fill="FFFFFF"/>
            <w:noWrap/>
            <w:vAlign w:val="bottom"/>
            <w:hideMark/>
          </w:tcPr>
          <w:p w:rsidR="00053811" w:rsidRDefault="00053811" w:rsidP="001F3D84">
            <w:pPr>
              <w:rPr>
                <w:sz w:val="20"/>
                <w:szCs w:val="20"/>
              </w:rPr>
            </w:pPr>
            <w:r>
              <w:rPr>
                <w:sz w:val="20"/>
                <w:szCs w:val="20"/>
              </w:rPr>
              <w:t> </w:t>
            </w:r>
          </w:p>
        </w:tc>
        <w:tc>
          <w:tcPr>
            <w:tcW w:w="1158" w:type="dxa"/>
            <w:gridSpan w:val="2"/>
            <w:tcBorders>
              <w:top w:val="nil"/>
              <w:left w:val="nil"/>
              <w:bottom w:val="single" w:sz="4" w:space="0" w:color="auto"/>
              <w:right w:val="nil"/>
            </w:tcBorders>
            <w:shd w:val="clear" w:color="000000" w:fill="FFFFFF"/>
            <w:vAlign w:val="bottom"/>
            <w:hideMark/>
          </w:tcPr>
          <w:p w:rsidR="00053811" w:rsidRDefault="00053811" w:rsidP="001F3D84">
            <w:pPr>
              <w:jc w:val="right"/>
              <w:rPr>
                <w:sz w:val="20"/>
                <w:szCs w:val="20"/>
              </w:rPr>
            </w:pPr>
            <w:r>
              <w:rPr>
                <w:sz w:val="20"/>
                <w:szCs w:val="20"/>
              </w:rPr>
              <w:t>тыс.руб.</w:t>
            </w:r>
          </w:p>
        </w:tc>
      </w:tr>
      <w:tr w:rsidR="00053811" w:rsidTr="001F3D84">
        <w:trPr>
          <w:gridAfter w:val="3"/>
          <w:wAfter w:w="1557" w:type="dxa"/>
          <w:trHeight w:val="315"/>
        </w:trPr>
        <w:tc>
          <w:tcPr>
            <w:tcW w:w="3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Наименование</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ГРБС</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ЦСР</w:t>
            </w:r>
          </w:p>
        </w:tc>
        <w:tc>
          <w:tcPr>
            <w:tcW w:w="1009" w:type="dxa"/>
            <w:gridSpan w:val="3"/>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ВР</w:t>
            </w:r>
          </w:p>
        </w:tc>
        <w:tc>
          <w:tcPr>
            <w:tcW w:w="810" w:type="dxa"/>
            <w:gridSpan w:val="2"/>
            <w:tcBorders>
              <w:top w:val="single" w:sz="4" w:space="0" w:color="auto"/>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proofErr w:type="spellStart"/>
            <w:r>
              <w:rPr>
                <w:b/>
                <w:bCs/>
              </w:rPr>
              <w:t>РзПр</w:t>
            </w:r>
            <w:proofErr w:type="spellEnd"/>
          </w:p>
        </w:tc>
        <w:tc>
          <w:tcPr>
            <w:tcW w:w="1158" w:type="dxa"/>
            <w:gridSpan w:val="2"/>
            <w:tcBorders>
              <w:top w:val="nil"/>
              <w:left w:val="nil"/>
              <w:bottom w:val="single" w:sz="4" w:space="0" w:color="auto"/>
              <w:right w:val="single" w:sz="4" w:space="0" w:color="auto"/>
            </w:tcBorders>
            <w:shd w:val="clear" w:color="000000" w:fill="FFFFFF"/>
            <w:vAlign w:val="center"/>
            <w:hideMark/>
          </w:tcPr>
          <w:p w:rsidR="00053811" w:rsidRDefault="00053811" w:rsidP="001F3D84">
            <w:pPr>
              <w:jc w:val="center"/>
              <w:rPr>
                <w:b/>
                <w:bCs/>
              </w:rPr>
            </w:pPr>
            <w:r>
              <w:rPr>
                <w:b/>
                <w:bCs/>
              </w:rPr>
              <w:t>Сумма 2018г.</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Администрация Гадалейского сельского поселения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13 745,3</w:t>
            </w:r>
          </w:p>
        </w:tc>
      </w:tr>
      <w:tr w:rsidR="00053811" w:rsidTr="001F3D84">
        <w:trPr>
          <w:gridAfter w:val="3"/>
          <w:wAfter w:w="1557" w:type="dxa"/>
          <w:trHeight w:val="69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Муниципальная программа «Социально-экономическое развитие территории сельского поселения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13 745,3</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«Обеспечение деятельности главы сельского поселения и Администрации сельского поселения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7 469,6</w:t>
            </w:r>
          </w:p>
        </w:tc>
      </w:tr>
      <w:tr w:rsidR="00053811" w:rsidTr="001F3D84">
        <w:trPr>
          <w:gridAfter w:val="3"/>
          <w:wAfter w:w="1557" w:type="dxa"/>
          <w:trHeight w:val="67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«Обеспечение деятельности главы сельского поселения и Администрации сельского поселения»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4 329,3</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по оплате труда работников органов местного самоуправления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1010120110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3 504,1</w:t>
            </w:r>
          </w:p>
        </w:tc>
      </w:tr>
      <w:tr w:rsidR="00053811" w:rsidTr="001F3D84">
        <w:trPr>
          <w:gridAfter w:val="3"/>
          <w:wAfter w:w="1557" w:type="dxa"/>
          <w:trHeight w:val="127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1010120110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3 504,1</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высшего должностного лица субъекта Российской Федерации и муниципального образования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1010120110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0102</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580,3</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1010120110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2 923,8</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Расходы на обеспечение функций органов местного самоуправления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736,8</w:t>
            </w:r>
          </w:p>
        </w:tc>
      </w:tr>
      <w:tr w:rsidR="00053811" w:rsidTr="001F3D84">
        <w:trPr>
          <w:gridAfter w:val="3"/>
          <w:wAfter w:w="1557" w:type="dxa"/>
          <w:trHeight w:val="135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5,5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5,5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703,5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703,5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27,7</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1010120190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27,7</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Осуществление первичного воинского учета на территориях, где отсутствуют военные комиссариаты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1010151180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87,7</w:t>
            </w:r>
          </w:p>
        </w:tc>
      </w:tr>
      <w:tr w:rsidR="00053811" w:rsidTr="001F3D84">
        <w:trPr>
          <w:gridAfter w:val="3"/>
          <w:wAfter w:w="1557" w:type="dxa"/>
          <w:trHeight w:val="12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1010151180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82,9</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Мобилизационная и вневойсковая подготовка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1010151180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0203</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82,9</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1010151180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Мобилизационная и вневойсковая подготовка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1010151180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0203</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4,8</w:t>
            </w:r>
          </w:p>
        </w:tc>
      </w:tr>
      <w:tr w:rsidR="00053811" w:rsidTr="001F3D84">
        <w:trPr>
          <w:gridAfter w:val="3"/>
          <w:wAfter w:w="1557" w:type="dxa"/>
          <w:trHeight w:val="189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1010173150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0,7</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1010173150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0,7</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общегосударственные вопросы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1010173150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0113</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0,7</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«Управление муниципальным долгом сельского поселения»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Организация и осуществление муниципальных </w:t>
            </w:r>
            <w:proofErr w:type="gramStart"/>
            <w:r>
              <w:rPr>
                <w:b/>
                <w:bCs/>
                <w:i/>
                <w:iCs/>
              </w:rPr>
              <w:t>заимствований</w:t>
            </w:r>
            <w:proofErr w:type="gramEnd"/>
            <w:r>
              <w:rPr>
                <w:b/>
                <w:bCs/>
                <w:i/>
                <w:iCs/>
              </w:rPr>
              <w:t xml:space="preserve"> и исполнение обязательств по ним</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1010221100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Обслуживание государственного (муниципального) долга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1010221100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700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Обслуживание государственного внутреннего и муниципального долга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1010221100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700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1301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1F3D84">
        <w:trPr>
          <w:gridAfter w:val="3"/>
          <w:wAfter w:w="1557" w:type="dxa"/>
          <w:trHeight w:val="126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Пенсия за выслугу лет муниципальной службы.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1010320300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Социальное обеспечение и иные выплаты населению</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1010320300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300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489,5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Пенсионное обеспечение</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1010320300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300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1001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489,5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«Управление средствами резервного фонда администраций сельских поселений»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Резервный фонд администрации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1010521200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1010521200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2,0</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Резервные фонды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1010521200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0111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2,0</w:t>
            </w:r>
          </w:p>
        </w:tc>
      </w:tr>
      <w:tr w:rsidR="00053811" w:rsidTr="001F3D84">
        <w:trPr>
          <w:gridAfter w:val="3"/>
          <w:wAfter w:w="1557" w:type="dxa"/>
          <w:trHeight w:val="157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 xml:space="preserve">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w:t>
            </w:r>
            <w:r>
              <w:rPr>
                <w:b/>
                <w:bCs/>
                <w:i/>
                <w:iCs/>
              </w:rPr>
              <w:lastRenderedPageBreak/>
              <w:t>соответствии с заключенными соглашениями»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lastRenderedPageBreak/>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1F3D84">
        <w:trPr>
          <w:gridAfter w:val="3"/>
          <w:wAfter w:w="1557" w:type="dxa"/>
          <w:trHeight w:val="129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 xml:space="preserve">Межбюджетные трансферты бюджетам муниципальных районов </w:t>
            </w:r>
            <w:proofErr w:type="gramStart"/>
            <w:r>
              <w:rPr>
                <w:b/>
                <w:bCs/>
                <w:i/>
                <w:iCs/>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1010620600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Межбюджетные трансферты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1010620600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500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2 646,8</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Прочие межбюджетные трансферты общего характера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1010620600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500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1403</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2 646,8</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«Повышение эффективности бюджетных расходов сельских поселений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«Информационные технологии в управлении»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1020122000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10,0</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1020122000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0104</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«Развитие инфраструктуры на территории сельского поселения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2 963,9</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«Ремонт и содержание автомобильных дорог»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2 792,5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Дорожное хозяйство (дорожные фонды)</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1030122000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0409</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2 792,5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Основное мероприятие «Организация водоснабжения населения»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1030322000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171,5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Коммунальное хозяйство</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1030322000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0502</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171,5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«Обеспечение комплексного пространственного и территориального развития сельского поселения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«Проведение топографических, геодезических, картографических и кадастровых работ»</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1040122000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120,0</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Другие вопросы в области национальной экономики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1040122000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0412</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120,0</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Подпрограмма «Развитие сферы культуры и спорта на территории сельского поселения на 2018-2022 гг.»</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1060000000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3 181,7</w:t>
            </w:r>
          </w:p>
        </w:tc>
      </w:tr>
      <w:tr w:rsidR="00053811" w:rsidTr="001F3D84">
        <w:trPr>
          <w:gridAfter w:val="3"/>
          <w:wAfter w:w="1557" w:type="dxa"/>
          <w:trHeight w:val="126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2 949,6</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2 771,1</w:t>
            </w:r>
          </w:p>
        </w:tc>
      </w:tr>
      <w:tr w:rsidR="00053811" w:rsidTr="001F3D84">
        <w:trPr>
          <w:gridAfter w:val="3"/>
          <w:wAfter w:w="1557" w:type="dxa"/>
          <w:trHeight w:val="133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1 965,4</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100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1 965,4</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lastRenderedPageBreak/>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802,4</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802,4</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Иные бюджетные ассигнования</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3,3</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800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3,3</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мероприятий перечня проектов народных инициатив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178,5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10601S2370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178,5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10601S2370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0801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178,5</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Основное мероприятие «Обеспечение условий для развития на территории сельского поселения физической культуры и массового спорта»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1060200000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232,1</w:t>
            </w:r>
          </w:p>
        </w:tc>
      </w:tr>
      <w:tr w:rsidR="00053811" w:rsidTr="001F3D84">
        <w:trPr>
          <w:gridAfter w:val="3"/>
          <w:wAfter w:w="1557" w:type="dxa"/>
          <w:trHeight w:val="94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иных направлений расходов основного мероприятия подпрограммы, программы, а также непрограммных направлений расходов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0,6</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0,6</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Физическая 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1060222000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1101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0,6</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Реализация мероприятий перечня проектов народных инициатив</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231,5</w:t>
            </w:r>
          </w:p>
        </w:tc>
      </w:tr>
      <w:tr w:rsidR="00053811" w:rsidTr="001F3D84">
        <w:trPr>
          <w:gridAfter w:val="3"/>
          <w:wAfter w:w="1557" w:type="dxa"/>
          <w:trHeight w:val="630"/>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i/>
                <w:iCs/>
              </w:rPr>
            </w:pPr>
            <w:r>
              <w:rPr>
                <w:b/>
                <w:bCs/>
                <w:i/>
                <w:iCs/>
              </w:rPr>
              <w:t>Закупка товаров, работ и услуг для обеспечения государственных (муниципальных) нужд</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10602S2370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rPr>
                <w:b/>
                <w:bCs/>
                <w:i/>
                <w:iCs/>
              </w:rPr>
            </w:pPr>
            <w:r>
              <w:rPr>
                <w:b/>
                <w:bCs/>
                <w:i/>
                <w:iCs/>
              </w:rPr>
              <w:t> </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rPr>
                <w:b/>
                <w:bCs/>
                <w:i/>
                <w:iCs/>
              </w:rPr>
            </w:pPr>
            <w:r>
              <w:rPr>
                <w:b/>
                <w:bCs/>
                <w:i/>
                <w:iCs/>
              </w:rPr>
              <w:t>231,5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hideMark/>
          </w:tcPr>
          <w:p w:rsidR="00053811" w:rsidRDefault="00053811" w:rsidP="001F3D84">
            <w:r>
              <w:t>Физическая культура</w:t>
            </w:r>
          </w:p>
        </w:tc>
        <w:tc>
          <w:tcPr>
            <w:tcW w:w="986"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918</w:t>
            </w:r>
          </w:p>
        </w:tc>
        <w:tc>
          <w:tcPr>
            <w:tcW w:w="1559" w:type="dxa"/>
            <w:tcBorders>
              <w:top w:val="nil"/>
              <w:left w:val="nil"/>
              <w:bottom w:val="single" w:sz="4" w:space="0" w:color="auto"/>
              <w:right w:val="single" w:sz="4" w:space="0" w:color="auto"/>
            </w:tcBorders>
            <w:shd w:val="clear" w:color="auto" w:fill="auto"/>
            <w:hideMark/>
          </w:tcPr>
          <w:p w:rsidR="00053811" w:rsidRDefault="00053811" w:rsidP="001F3D84">
            <w:pPr>
              <w:jc w:val="center"/>
            </w:pPr>
            <w:r>
              <w:t>10602S2370</w:t>
            </w:r>
          </w:p>
        </w:tc>
        <w:tc>
          <w:tcPr>
            <w:tcW w:w="1009" w:type="dxa"/>
            <w:gridSpan w:val="3"/>
            <w:tcBorders>
              <w:top w:val="nil"/>
              <w:left w:val="nil"/>
              <w:bottom w:val="single" w:sz="4" w:space="0" w:color="auto"/>
              <w:right w:val="single" w:sz="4" w:space="0" w:color="auto"/>
            </w:tcBorders>
            <w:shd w:val="clear" w:color="auto" w:fill="auto"/>
            <w:hideMark/>
          </w:tcPr>
          <w:p w:rsidR="00053811" w:rsidRDefault="00053811" w:rsidP="001F3D84">
            <w:pPr>
              <w:jc w:val="center"/>
            </w:pPr>
            <w:r>
              <w:t>200</w:t>
            </w:r>
          </w:p>
        </w:tc>
        <w:tc>
          <w:tcPr>
            <w:tcW w:w="810"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center"/>
            </w:pPr>
            <w:r>
              <w:t>1101</w:t>
            </w:r>
          </w:p>
        </w:tc>
        <w:tc>
          <w:tcPr>
            <w:tcW w:w="1158" w:type="dxa"/>
            <w:gridSpan w:val="2"/>
            <w:tcBorders>
              <w:top w:val="nil"/>
              <w:left w:val="nil"/>
              <w:bottom w:val="single" w:sz="4" w:space="0" w:color="auto"/>
              <w:right w:val="single" w:sz="4" w:space="0" w:color="auto"/>
            </w:tcBorders>
            <w:shd w:val="clear" w:color="auto" w:fill="auto"/>
            <w:hideMark/>
          </w:tcPr>
          <w:p w:rsidR="00053811" w:rsidRDefault="00053811" w:rsidP="001F3D84">
            <w:pPr>
              <w:jc w:val="right"/>
            </w:pPr>
            <w:r>
              <w:t>231,5</w:t>
            </w:r>
          </w:p>
        </w:tc>
      </w:tr>
      <w:tr w:rsidR="00053811" w:rsidTr="001F3D84">
        <w:trPr>
          <w:gridAfter w:val="3"/>
          <w:wAfter w:w="1557" w:type="dxa"/>
          <w:trHeight w:val="315"/>
        </w:trPr>
        <w:tc>
          <w:tcPr>
            <w:tcW w:w="3991" w:type="dxa"/>
            <w:tcBorders>
              <w:top w:val="nil"/>
              <w:left w:val="single" w:sz="4" w:space="0" w:color="auto"/>
              <w:bottom w:val="single" w:sz="4" w:space="0" w:color="auto"/>
              <w:right w:val="single" w:sz="4" w:space="0" w:color="auto"/>
            </w:tcBorders>
            <w:shd w:val="clear" w:color="auto" w:fill="auto"/>
            <w:noWrap/>
            <w:vAlign w:val="bottom"/>
            <w:hideMark/>
          </w:tcPr>
          <w:p w:rsidR="00053811" w:rsidRDefault="00053811" w:rsidP="001F3D84">
            <w:pPr>
              <w:rPr>
                <w:b/>
                <w:bCs/>
              </w:rPr>
            </w:pPr>
            <w:r>
              <w:rPr>
                <w:b/>
                <w:bCs/>
              </w:rPr>
              <w:t>ВСЕГО:</w:t>
            </w:r>
          </w:p>
        </w:tc>
        <w:tc>
          <w:tcPr>
            <w:tcW w:w="986"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559" w:type="dxa"/>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009" w:type="dxa"/>
            <w:gridSpan w:val="3"/>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053811" w:rsidRDefault="00053811" w:rsidP="001F3D84">
            <w:pPr>
              <w:jc w:val="center"/>
              <w:rPr>
                <w:b/>
                <w:bCs/>
              </w:rPr>
            </w:pPr>
            <w:r>
              <w:rPr>
                <w:b/>
                <w:bCs/>
              </w:rPr>
              <w:t> </w:t>
            </w:r>
          </w:p>
        </w:tc>
        <w:tc>
          <w:tcPr>
            <w:tcW w:w="1158" w:type="dxa"/>
            <w:gridSpan w:val="2"/>
            <w:tcBorders>
              <w:top w:val="nil"/>
              <w:left w:val="nil"/>
              <w:bottom w:val="single" w:sz="4" w:space="0" w:color="auto"/>
              <w:right w:val="single" w:sz="4" w:space="0" w:color="auto"/>
            </w:tcBorders>
            <w:shd w:val="clear" w:color="auto" w:fill="auto"/>
            <w:vAlign w:val="bottom"/>
            <w:hideMark/>
          </w:tcPr>
          <w:p w:rsidR="00053811" w:rsidRDefault="00053811" w:rsidP="001F3D84">
            <w:pPr>
              <w:jc w:val="right"/>
              <w:rPr>
                <w:b/>
                <w:bCs/>
              </w:rPr>
            </w:pPr>
            <w:r>
              <w:rPr>
                <w:b/>
                <w:bCs/>
              </w:rPr>
              <w:t>13 745,3</w:t>
            </w:r>
          </w:p>
        </w:tc>
      </w:tr>
      <w:tr w:rsidR="00053811" w:rsidTr="001F3D84">
        <w:trPr>
          <w:gridAfter w:val="2"/>
          <w:wAfter w:w="1502" w:type="dxa"/>
          <w:trHeight w:val="2190"/>
        </w:trPr>
        <w:tc>
          <w:tcPr>
            <w:tcW w:w="9568" w:type="dxa"/>
            <w:gridSpan w:val="11"/>
            <w:tcBorders>
              <w:top w:val="nil"/>
              <w:left w:val="nil"/>
              <w:bottom w:val="nil"/>
              <w:right w:val="nil"/>
            </w:tcBorders>
            <w:shd w:val="clear" w:color="000000" w:fill="FFFFFF"/>
            <w:vAlign w:val="bottom"/>
            <w:hideMark/>
          </w:tcPr>
          <w:tbl>
            <w:tblPr>
              <w:tblW w:w="9719" w:type="dxa"/>
              <w:tblLayout w:type="fixed"/>
              <w:tblLook w:val="04A0" w:firstRow="1" w:lastRow="0" w:firstColumn="1" w:lastColumn="0" w:noHBand="0" w:noVBand="1"/>
            </w:tblPr>
            <w:tblGrid>
              <w:gridCol w:w="6143"/>
              <w:gridCol w:w="3340"/>
              <w:gridCol w:w="236"/>
            </w:tblGrid>
            <w:tr w:rsidR="00053811" w:rsidTr="001F3D84">
              <w:trPr>
                <w:trHeight w:val="30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p>
                <w:p w:rsidR="00053811" w:rsidRDefault="00053811" w:rsidP="001F3D84">
                  <w:pPr>
                    <w:jc w:val="right"/>
                    <w:rPr>
                      <w:sz w:val="22"/>
                      <w:szCs w:val="22"/>
                    </w:rPr>
                  </w:pPr>
                  <w:r>
                    <w:rPr>
                      <w:sz w:val="22"/>
                      <w:szCs w:val="22"/>
                    </w:rPr>
                    <w:t>Приложение № 5</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6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 xml:space="preserve">к решению Думы Гадалейского </w:t>
                  </w:r>
                  <w:proofErr w:type="gramStart"/>
                  <w:r>
                    <w:rPr>
                      <w:sz w:val="22"/>
                      <w:szCs w:val="22"/>
                    </w:rPr>
                    <w:t>сельского</w:t>
                  </w:r>
                  <w:proofErr w:type="gramEnd"/>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45"/>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 xml:space="preserve">поселения "О внесении изменений в решение </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6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Думы Гадалейского  сельского поселения</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6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 xml:space="preserve">"О бюджете Гадалейского </w:t>
                  </w:r>
                  <w:proofErr w:type="gramStart"/>
                  <w:r>
                    <w:rPr>
                      <w:sz w:val="22"/>
                      <w:szCs w:val="22"/>
                    </w:rPr>
                    <w:t>муниципального</w:t>
                  </w:r>
                  <w:proofErr w:type="gramEnd"/>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45"/>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образования на 2018 год  и плановый</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6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 xml:space="preserve"> период 2019 и 2020 годов"</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trHeight w:val="300"/>
              </w:trPr>
              <w:tc>
                <w:tcPr>
                  <w:tcW w:w="6211" w:type="dxa"/>
                  <w:tcBorders>
                    <w:top w:val="nil"/>
                    <w:left w:val="nil"/>
                    <w:bottom w:val="nil"/>
                    <w:right w:val="nil"/>
                  </w:tcBorders>
                  <w:shd w:val="clear" w:color="auto" w:fill="auto"/>
                  <w:noWrap/>
                  <w:vAlign w:val="bottom"/>
                  <w:hideMark/>
                </w:tcPr>
                <w:p w:rsidR="00053811" w:rsidRDefault="00053811" w:rsidP="001F3D84">
                  <w:pPr>
                    <w:rPr>
                      <w:color w:val="000000"/>
                      <w:sz w:val="22"/>
                      <w:szCs w:val="22"/>
                    </w:rPr>
                  </w:pPr>
                </w:p>
              </w:tc>
              <w:tc>
                <w:tcPr>
                  <w:tcW w:w="3376" w:type="dxa"/>
                  <w:tcBorders>
                    <w:top w:val="nil"/>
                    <w:left w:val="nil"/>
                    <w:bottom w:val="nil"/>
                    <w:right w:val="nil"/>
                  </w:tcBorders>
                  <w:shd w:val="clear" w:color="auto" w:fill="auto"/>
                  <w:noWrap/>
                  <w:vAlign w:val="bottom"/>
                  <w:hideMark/>
                </w:tcPr>
                <w:p w:rsidR="00053811" w:rsidRDefault="00053811" w:rsidP="001F3D84">
                  <w:pPr>
                    <w:jc w:val="right"/>
                    <w:rPr>
                      <w:sz w:val="22"/>
                      <w:szCs w:val="22"/>
                    </w:rPr>
                  </w:pPr>
                  <w:r>
                    <w:rPr>
                      <w:sz w:val="22"/>
                      <w:szCs w:val="22"/>
                    </w:rPr>
                    <w:t>от "___" _________ 2018 г.  № ___</w:t>
                  </w:r>
                </w:p>
              </w:tc>
              <w:tc>
                <w:tcPr>
                  <w:tcW w:w="132" w:type="dxa"/>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bl>
          <w:p w:rsidR="00053811" w:rsidRDefault="00053811" w:rsidP="001F3D84">
            <w:pPr>
              <w:jc w:val="right"/>
              <w:rPr>
                <w:sz w:val="22"/>
                <w:szCs w:val="22"/>
              </w:rPr>
            </w:pPr>
          </w:p>
          <w:p w:rsidR="00053811" w:rsidRDefault="00053811" w:rsidP="001F3D84">
            <w:pPr>
              <w:jc w:val="right"/>
              <w:rPr>
                <w:sz w:val="22"/>
                <w:szCs w:val="22"/>
              </w:rPr>
            </w:pPr>
            <w:r>
              <w:rPr>
                <w:sz w:val="22"/>
                <w:szCs w:val="22"/>
              </w:rPr>
              <w:t>Приложение № 11</w:t>
            </w:r>
            <w:r>
              <w:rPr>
                <w:sz w:val="22"/>
                <w:szCs w:val="22"/>
              </w:rPr>
              <w:br/>
              <w:t xml:space="preserve">к решению  Думы Гадалейского сельского                                                                                                                                                                         поселения   "О бюджете Гадалейского                                                                                                                                                                                                                     муниципального образования на 2018 год                                                                                                                                                                                                                          и на плановый период 2019 и 2020 годов" </w:t>
            </w:r>
            <w:r>
              <w:rPr>
                <w:sz w:val="22"/>
                <w:szCs w:val="22"/>
              </w:rPr>
              <w:br/>
              <w:t xml:space="preserve"> от " 28 "  декабря  2017г. № 23</w:t>
            </w:r>
          </w:p>
        </w:tc>
      </w:tr>
      <w:tr w:rsidR="00053811" w:rsidTr="001F3D84">
        <w:trPr>
          <w:gridAfter w:val="2"/>
          <w:wAfter w:w="1502" w:type="dxa"/>
          <w:trHeight w:val="15"/>
        </w:trPr>
        <w:tc>
          <w:tcPr>
            <w:tcW w:w="7553" w:type="dxa"/>
            <w:gridSpan w:val="7"/>
            <w:tcBorders>
              <w:top w:val="nil"/>
              <w:left w:val="nil"/>
              <w:bottom w:val="nil"/>
              <w:right w:val="nil"/>
            </w:tcBorders>
            <w:shd w:val="clear" w:color="auto" w:fill="auto"/>
            <w:noWrap/>
            <w:vAlign w:val="bottom"/>
            <w:hideMark/>
          </w:tcPr>
          <w:p w:rsidR="00053811" w:rsidRDefault="00053811" w:rsidP="001F3D84">
            <w:pPr>
              <w:jc w:val="center"/>
              <w:rPr>
                <w:b/>
                <w:bCs/>
                <w:color w:val="000000"/>
              </w:rPr>
            </w:pPr>
          </w:p>
        </w:tc>
        <w:tc>
          <w:tcPr>
            <w:tcW w:w="2015" w:type="dxa"/>
            <w:gridSpan w:val="4"/>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gridAfter w:val="2"/>
          <w:wAfter w:w="1502" w:type="dxa"/>
          <w:trHeight w:val="1155"/>
        </w:trPr>
        <w:tc>
          <w:tcPr>
            <w:tcW w:w="9568" w:type="dxa"/>
            <w:gridSpan w:val="11"/>
            <w:tcBorders>
              <w:top w:val="nil"/>
              <w:left w:val="nil"/>
              <w:bottom w:val="nil"/>
              <w:right w:val="nil"/>
            </w:tcBorders>
            <w:shd w:val="clear" w:color="auto" w:fill="auto"/>
            <w:vAlign w:val="bottom"/>
            <w:hideMark/>
          </w:tcPr>
          <w:p w:rsidR="00053811" w:rsidRDefault="00053811" w:rsidP="001F3D84">
            <w:pPr>
              <w:jc w:val="center"/>
              <w:rPr>
                <w:b/>
                <w:bCs/>
                <w:color w:val="000000"/>
              </w:rPr>
            </w:pPr>
            <w:r>
              <w:rPr>
                <w:b/>
                <w:bCs/>
                <w:color w:val="000000"/>
              </w:rPr>
              <w:lastRenderedPageBreak/>
              <w:t>Объем межбюджетных трансфертов, предоставляемых из местного бюджета на финансирование расходов, связанных с передачей части полномочий органам местного самоуправления муниципального района на 2018 год</w:t>
            </w:r>
          </w:p>
        </w:tc>
      </w:tr>
      <w:tr w:rsidR="00053811" w:rsidTr="001F3D84">
        <w:trPr>
          <w:gridAfter w:val="2"/>
          <w:wAfter w:w="1502" w:type="dxa"/>
          <w:trHeight w:val="165"/>
        </w:trPr>
        <w:tc>
          <w:tcPr>
            <w:tcW w:w="7553" w:type="dxa"/>
            <w:gridSpan w:val="7"/>
            <w:tcBorders>
              <w:top w:val="nil"/>
              <w:left w:val="nil"/>
              <w:bottom w:val="nil"/>
              <w:right w:val="nil"/>
            </w:tcBorders>
            <w:shd w:val="clear" w:color="auto" w:fill="auto"/>
            <w:noWrap/>
            <w:vAlign w:val="bottom"/>
            <w:hideMark/>
          </w:tcPr>
          <w:p w:rsidR="00053811" w:rsidRDefault="00053811" w:rsidP="001F3D84">
            <w:pPr>
              <w:rPr>
                <w:b/>
                <w:bCs/>
                <w:color w:val="000000"/>
              </w:rPr>
            </w:pPr>
          </w:p>
        </w:tc>
        <w:tc>
          <w:tcPr>
            <w:tcW w:w="2015" w:type="dxa"/>
            <w:gridSpan w:val="4"/>
            <w:tcBorders>
              <w:top w:val="nil"/>
              <w:left w:val="nil"/>
              <w:bottom w:val="nil"/>
              <w:right w:val="nil"/>
            </w:tcBorders>
            <w:shd w:val="clear" w:color="auto" w:fill="auto"/>
            <w:noWrap/>
            <w:vAlign w:val="bottom"/>
            <w:hideMark/>
          </w:tcPr>
          <w:p w:rsidR="00053811" w:rsidRDefault="00053811" w:rsidP="001F3D84">
            <w:pPr>
              <w:rPr>
                <w:rFonts w:ascii="Calibri" w:hAnsi="Calibri"/>
                <w:color w:val="000000"/>
                <w:sz w:val="22"/>
                <w:szCs w:val="22"/>
              </w:rPr>
            </w:pPr>
          </w:p>
        </w:tc>
      </w:tr>
      <w:tr w:rsidR="00053811" w:rsidTr="001F3D84">
        <w:trPr>
          <w:gridAfter w:val="2"/>
          <w:wAfter w:w="1502" w:type="dxa"/>
          <w:trHeight w:val="300"/>
        </w:trPr>
        <w:tc>
          <w:tcPr>
            <w:tcW w:w="7553" w:type="dxa"/>
            <w:gridSpan w:val="7"/>
            <w:tcBorders>
              <w:top w:val="nil"/>
              <w:left w:val="nil"/>
              <w:bottom w:val="nil"/>
              <w:right w:val="nil"/>
            </w:tcBorders>
            <w:shd w:val="clear" w:color="auto" w:fill="auto"/>
            <w:noWrap/>
            <w:vAlign w:val="bottom"/>
            <w:hideMark/>
          </w:tcPr>
          <w:p w:rsidR="00053811" w:rsidRDefault="00053811" w:rsidP="001F3D84">
            <w:pPr>
              <w:jc w:val="right"/>
              <w:rPr>
                <w:color w:val="000000"/>
                <w:sz w:val="22"/>
                <w:szCs w:val="22"/>
              </w:rPr>
            </w:pPr>
          </w:p>
        </w:tc>
        <w:tc>
          <w:tcPr>
            <w:tcW w:w="2015" w:type="dxa"/>
            <w:gridSpan w:val="4"/>
            <w:tcBorders>
              <w:top w:val="nil"/>
              <w:left w:val="nil"/>
              <w:bottom w:val="nil"/>
              <w:right w:val="nil"/>
            </w:tcBorders>
            <w:shd w:val="clear" w:color="auto" w:fill="auto"/>
            <w:noWrap/>
            <w:vAlign w:val="bottom"/>
            <w:hideMark/>
          </w:tcPr>
          <w:p w:rsidR="00053811" w:rsidRDefault="00053811" w:rsidP="001F3D84">
            <w:pPr>
              <w:rPr>
                <w:color w:val="000000"/>
                <w:sz w:val="18"/>
                <w:szCs w:val="18"/>
              </w:rPr>
            </w:pPr>
            <w:r>
              <w:rPr>
                <w:color w:val="000000"/>
                <w:sz w:val="18"/>
                <w:szCs w:val="18"/>
              </w:rPr>
              <w:t>(тыс. рублей)</w:t>
            </w:r>
          </w:p>
        </w:tc>
      </w:tr>
      <w:tr w:rsidR="00053811" w:rsidTr="001F3D84">
        <w:trPr>
          <w:gridAfter w:val="2"/>
          <w:wAfter w:w="1502" w:type="dxa"/>
          <w:trHeight w:val="375"/>
        </w:trPr>
        <w:tc>
          <w:tcPr>
            <w:tcW w:w="7553" w:type="dxa"/>
            <w:gridSpan w:val="7"/>
            <w:tcBorders>
              <w:top w:val="single" w:sz="4" w:space="0" w:color="auto"/>
              <w:left w:val="single" w:sz="4" w:space="0" w:color="auto"/>
              <w:bottom w:val="single" w:sz="4" w:space="0" w:color="auto"/>
              <w:right w:val="single" w:sz="4" w:space="0" w:color="auto"/>
            </w:tcBorders>
            <w:shd w:val="clear" w:color="auto" w:fill="auto"/>
            <w:hideMark/>
          </w:tcPr>
          <w:p w:rsidR="00053811" w:rsidRDefault="00053811" w:rsidP="001F3D84">
            <w:pPr>
              <w:jc w:val="center"/>
              <w:rPr>
                <w:b/>
                <w:bCs/>
                <w:color w:val="000000"/>
              </w:rPr>
            </w:pPr>
            <w:r>
              <w:rPr>
                <w:b/>
                <w:bCs/>
                <w:color w:val="000000"/>
              </w:rPr>
              <w:t>Наименование передаваемого полномочия</w:t>
            </w:r>
          </w:p>
        </w:tc>
        <w:tc>
          <w:tcPr>
            <w:tcW w:w="2015" w:type="dxa"/>
            <w:gridSpan w:val="4"/>
            <w:tcBorders>
              <w:top w:val="single" w:sz="4" w:space="0" w:color="auto"/>
              <w:left w:val="nil"/>
              <w:bottom w:val="single" w:sz="4" w:space="0" w:color="auto"/>
              <w:right w:val="single" w:sz="4" w:space="0" w:color="auto"/>
            </w:tcBorders>
            <w:shd w:val="clear" w:color="auto" w:fill="auto"/>
            <w:hideMark/>
          </w:tcPr>
          <w:p w:rsidR="00053811" w:rsidRDefault="00053811" w:rsidP="001F3D84">
            <w:pPr>
              <w:jc w:val="center"/>
              <w:rPr>
                <w:b/>
                <w:bCs/>
                <w:color w:val="000000"/>
              </w:rPr>
            </w:pPr>
            <w:r>
              <w:rPr>
                <w:b/>
                <w:bCs/>
                <w:color w:val="000000"/>
              </w:rPr>
              <w:t>сумма</w:t>
            </w:r>
          </w:p>
        </w:tc>
      </w:tr>
      <w:tr w:rsidR="00053811" w:rsidTr="001F3D84">
        <w:trPr>
          <w:gridAfter w:val="2"/>
          <w:wAfter w:w="1502" w:type="dxa"/>
          <w:trHeight w:val="300"/>
        </w:trPr>
        <w:tc>
          <w:tcPr>
            <w:tcW w:w="7553" w:type="dxa"/>
            <w:gridSpan w:val="7"/>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b/>
                <w:bCs/>
                <w:color w:val="000000"/>
                <w:sz w:val="22"/>
                <w:szCs w:val="22"/>
              </w:rPr>
            </w:pPr>
            <w:r>
              <w:rPr>
                <w:b/>
                <w:bCs/>
                <w:color w:val="000000"/>
                <w:sz w:val="22"/>
                <w:szCs w:val="22"/>
              </w:rPr>
              <w:t xml:space="preserve">ВСЕГО:            </w:t>
            </w:r>
          </w:p>
        </w:tc>
        <w:tc>
          <w:tcPr>
            <w:tcW w:w="2015" w:type="dxa"/>
            <w:gridSpan w:val="4"/>
            <w:tcBorders>
              <w:top w:val="nil"/>
              <w:left w:val="nil"/>
              <w:bottom w:val="single" w:sz="4" w:space="0" w:color="auto"/>
              <w:right w:val="single" w:sz="4" w:space="0" w:color="auto"/>
            </w:tcBorders>
            <w:shd w:val="clear" w:color="auto" w:fill="auto"/>
            <w:hideMark/>
          </w:tcPr>
          <w:p w:rsidR="00053811" w:rsidRDefault="00053811" w:rsidP="001F3D84">
            <w:pPr>
              <w:jc w:val="center"/>
              <w:rPr>
                <w:b/>
                <w:bCs/>
                <w:color w:val="000000"/>
                <w:sz w:val="22"/>
                <w:szCs w:val="22"/>
              </w:rPr>
            </w:pPr>
            <w:r>
              <w:rPr>
                <w:b/>
                <w:bCs/>
                <w:color w:val="000000"/>
                <w:sz w:val="22"/>
                <w:szCs w:val="22"/>
              </w:rPr>
              <w:t>2646,8</w:t>
            </w:r>
          </w:p>
        </w:tc>
      </w:tr>
      <w:tr w:rsidR="00053811" w:rsidTr="001F3D84">
        <w:trPr>
          <w:gridAfter w:val="2"/>
          <w:wAfter w:w="1502" w:type="dxa"/>
          <w:trHeight w:val="1785"/>
        </w:trPr>
        <w:tc>
          <w:tcPr>
            <w:tcW w:w="7553" w:type="dxa"/>
            <w:gridSpan w:val="7"/>
            <w:tcBorders>
              <w:top w:val="nil"/>
              <w:left w:val="single" w:sz="4" w:space="0" w:color="auto"/>
              <w:bottom w:val="single" w:sz="4" w:space="0" w:color="auto"/>
              <w:right w:val="single" w:sz="4" w:space="0" w:color="auto"/>
            </w:tcBorders>
            <w:shd w:val="clear" w:color="auto" w:fill="auto"/>
            <w:vAlign w:val="center"/>
            <w:hideMark/>
          </w:tcPr>
          <w:p w:rsidR="00053811" w:rsidRDefault="00053811" w:rsidP="001F3D84">
            <w:pPr>
              <w:rPr>
                <w:color w:val="000000"/>
                <w:sz w:val="22"/>
                <w:szCs w:val="22"/>
              </w:rPr>
            </w:pPr>
            <w:r>
              <w:rPr>
                <w:color w:val="000000"/>
                <w:sz w:val="22"/>
                <w:szCs w:val="22"/>
              </w:rPr>
              <w:t xml:space="preserve">составление проекта бюджета поселения, исполнению бюджета поселения, осуществлению </w:t>
            </w:r>
            <w:proofErr w:type="gramStart"/>
            <w:r>
              <w:rPr>
                <w:color w:val="000000"/>
                <w:sz w:val="22"/>
                <w:szCs w:val="22"/>
              </w:rPr>
              <w:t>контроля за</w:t>
            </w:r>
            <w:proofErr w:type="gramEnd"/>
            <w:r>
              <w:rPr>
                <w:color w:val="000000"/>
                <w:sz w:val="22"/>
                <w:szCs w:val="22"/>
              </w:rPr>
              <w:t xml:space="preserve"> его исполнением, составлению отчета об исполнении бюджета поселения в соответствии Федеральным законом</w:t>
            </w:r>
            <w:r>
              <w:rPr>
                <w:color w:val="FF0000"/>
                <w:sz w:val="22"/>
                <w:szCs w:val="22"/>
              </w:rPr>
              <w:t xml:space="preserve"> </w:t>
            </w:r>
            <w:r>
              <w:rPr>
                <w:color w:val="000000"/>
                <w:sz w:val="22"/>
                <w:szCs w:val="22"/>
              </w:rPr>
              <w:t>от 06.10.2013г. № 131-ФЗ «Об общих принципах организации местного самоуправления в Российской Федерации», Бюджетным кодексом Российской Федерации, иными нормативными правовыми актами, регулирующими бюджетные правоотношения</w:t>
            </w:r>
          </w:p>
        </w:tc>
        <w:tc>
          <w:tcPr>
            <w:tcW w:w="2015" w:type="dxa"/>
            <w:gridSpan w:val="4"/>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704,3</w:t>
            </w:r>
          </w:p>
        </w:tc>
      </w:tr>
      <w:tr w:rsidR="00053811" w:rsidTr="001F3D84">
        <w:trPr>
          <w:gridAfter w:val="2"/>
          <w:wAfter w:w="1502" w:type="dxa"/>
          <w:trHeight w:val="300"/>
        </w:trPr>
        <w:tc>
          <w:tcPr>
            <w:tcW w:w="7553" w:type="dxa"/>
            <w:gridSpan w:val="7"/>
            <w:tcBorders>
              <w:top w:val="nil"/>
              <w:left w:val="single" w:sz="4" w:space="0" w:color="auto"/>
              <w:bottom w:val="single" w:sz="4" w:space="0" w:color="auto"/>
              <w:right w:val="single" w:sz="4" w:space="0" w:color="auto"/>
            </w:tcBorders>
            <w:shd w:val="clear" w:color="auto" w:fill="auto"/>
            <w:noWrap/>
            <w:vAlign w:val="bottom"/>
            <w:hideMark/>
          </w:tcPr>
          <w:p w:rsidR="00053811" w:rsidRDefault="00053811" w:rsidP="001F3D84">
            <w:pPr>
              <w:rPr>
                <w:color w:val="000000"/>
                <w:sz w:val="22"/>
                <w:szCs w:val="22"/>
              </w:rPr>
            </w:pPr>
            <w:r>
              <w:rPr>
                <w:color w:val="000000"/>
                <w:sz w:val="22"/>
                <w:szCs w:val="22"/>
              </w:rPr>
              <w:t>осуществление внутреннего муниципального финансового контроля</w:t>
            </w:r>
          </w:p>
        </w:tc>
        <w:tc>
          <w:tcPr>
            <w:tcW w:w="2015" w:type="dxa"/>
            <w:gridSpan w:val="4"/>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2,0</w:t>
            </w:r>
          </w:p>
        </w:tc>
      </w:tr>
      <w:tr w:rsidR="00053811" w:rsidTr="001F3D84">
        <w:trPr>
          <w:gridAfter w:val="2"/>
          <w:wAfter w:w="1502" w:type="dxa"/>
          <w:trHeight w:val="375"/>
        </w:trPr>
        <w:tc>
          <w:tcPr>
            <w:tcW w:w="7553" w:type="dxa"/>
            <w:gridSpan w:val="7"/>
            <w:tcBorders>
              <w:top w:val="nil"/>
              <w:left w:val="single" w:sz="4" w:space="0" w:color="auto"/>
              <w:bottom w:val="single" w:sz="4" w:space="0" w:color="auto"/>
              <w:right w:val="single" w:sz="4" w:space="0" w:color="auto"/>
            </w:tcBorders>
            <w:shd w:val="clear" w:color="auto" w:fill="auto"/>
            <w:vAlign w:val="center"/>
            <w:hideMark/>
          </w:tcPr>
          <w:p w:rsidR="00053811" w:rsidRDefault="00053811" w:rsidP="001F3D84">
            <w:pPr>
              <w:rPr>
                <w:color w:val="000000"/>
                <w:sz w:val="22"/>
                <w:szCs w:val="22"/>
              </w:rPr>
            </w:pPr>
            <w:r>
              <w:rPr>
                <w:color w:val="000000"/>
                <w:sz w:val="22"/>
                <w:szCs w:val="22"/>
              </w:rPr>
              <w:t xml:space="preserve">осуществление  внешнего  </w:t>
            </w:r>
            <w:proofErr w:type="gramStart"/>
            <w:r>
              <w:rPr>
                <w:color w:val="000000"/>
                <w:sz w:val="22"/>
                <w:szCs w:val="22"/>
              </w:rPr>
              <w:t>финансовому</w:t>
            </w:r>
            <w:proofErr w:type="gramEnd"/>
            <w:r>
              <w:rPr>
                <w:color w:val="000000"/>
                <w:sz w:val="22"/>
                <w:szCs w:val="22"/>
              </w:rPr>
              <w:t xml:space="preserve"> контроля</w:t>
            </w:r>
          </w:p>
        </w:tc>
        <w:tc>
          <w:tcPr>
            <w:tcW w:w="2015" w:type="dxa"/>
            <w:gridSpan w:val="4"/>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2,0</w:t>
            </w:r>
          </w:p>
        </w:tc>
      </w:tr>
      <w:tr w:rsidR="00053811" w:rsidTr="001F3D84">
        <w:trPr>
          <w:gridAfter w:val="2"/>
          <w:wAfter w:w="1502" w:type="dxa"/>
          <w:trHeight w:val="300"/>
        </w:trPr>
        <w:tc>
          <w:tcPr>
            <w:tcW w:w="7553" w:type="dxa"/>
            <w:gridSpan w:val="7"/>
            <w:tcBorders>
              <w:top w:val="nil"/>
              <w:left w:val="single" w:sz="4" w:space="0" w:color="auto"/>
              <w:bottom w:val="single" w:sz="4" w:space="0" w:color="auto"/>
              <w:right w:val="single" w:sz="4" w:space="0" w:color="auto"/>
            </w:tcBorders>
            <w:shd w:val="clear" w:color="auto" w:fill="auto"/>
            <w:noWrap/>
            <w:vAlign w:val="center"/>
            <w:hideMark/>
          </w:tcPr>
          <w:p w:rsidR="00053811" w:rsidRDefault="00053811" w:rsidP="001F3D84">
            <w:pPr>
              <w:jc w:val="both"/>
              <w:rPr>
                <w:color w:val="000000"/>
                <w:sz w:val="22"/>
                <w:szCs w:val="22"/>
              </w:rPr>
            </w:pPr>
            <w:r>
              <w:rPr>
                <w:color w:val="000000"/>
                <w:sz w:val="22"/>
                <w:szCs w:val="22"/>
              </w:rPr>
              <w:t>формирование архивных фондов поселения</w:t>
            </w:r>
          </w:p>
        </w:tc>
        <w:tc>
          <w:tcPr>
            <w:tcW w:w="2015" w:type="dxa"/>
            <w:gridSpan w:val="4"/>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19,6</w:t>
            </w:r>
          </w:p>
        </w:tc>
      </w:tr>
      <w:tr w:rsidR="00053811" w:rsidTr="001F3D84">
        <w:trPr>
          <w:gridAfter w:val="2"/>
          <w:wAfter w:w="1502" w:type="dxa"/>
          <w:trHeight w:val="2460"/>
        </w:trPr>
        <w:tc>
          <w:tcPr>
            <w:tcW w:w="7553" w:type="dxa"/>
            <w:gridSpan w:val="7"/>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color w:val="000000"/>
                <w:sz w:val="22"/>
                <w:szCs w:val="22"/>
              </w:rPr>
            </w:pPr>
            <w:proofErr w:type="gramStart"/>
            <w:r>
              <w:rPr>
                <w:color w:val="000000"/>
                <w:sz w:val="22"/>
                <w:szCs w:val="22"/>
              </w:rPr>
              <w:t>утверждение генеральных планов поселений, правил землепользования и застройки, утверждение подготовленной на основе генеральных планов поселений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w:t>
            </w:r>
            <w:proofErr w:type="gramEnd"/>
          </w:p>
        </w:tc>
        <w:tc>
          <w:tcPr>
            <w:tcW w:w="2015" w:type="dxa"/>
            <w:gridSpan w:val="4"/>
            <w:tcBorders>
              <w:top w:val="nil"/>
              <w:left w:val="nil"/>
              <w:bottom w:val="single" w:sz="4" w:space="0" w:color="auto"/>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92,0</w:t>
            </w:r>
          </w:p>
        </w:tc>
      </w:tr>
      <w:tr w:rsidR="00053811" w:rsidTr="001F3D84">
        <w:trPr>
          <w:gridAfter w:val="2"/>
          <w:wAfter w:w="1502" w:type="dxa"/>
          <w:trHeight w:val="600"/>
        </w:trPr>
        <w:tc>
          <w:tcPr>
            <w:tcW w:w="7553" w:type="dxa"/>
            <w:gridSpan w:val="7"/>
            <w:vMerge w:val="restart"/>
            <w:tcBorders>
              <w:top w:val="nil"/>
              <w:left w:val="single" w:sz="4" w:space="0" w:color="auto"/>
              <w:bottom w:val="single" w:sz="4" w:space="0" w:color="auto"/>
              <w:right w:val="single" w:sz="4" w:space="0" w:color="auto"/>
            </w:tcBorders>
            <w:shd w:val="clear" w:color="auto" w:fill="auto"/>
            <w:vAlign w:val="center"/>
            <w:hideMark/>
          </w:tcPr>
          <w:p w:rsidR="00053811" w:rsidRDefault="00053811" w:rsidP="001F3D84">
            <w:pPr>
              <w:rPr>
                <w:color w:val="000000"/>
                <w:sz w:val="22"/>
                <w:szCs w:val="22"/>
              </w:rPr>
            </w:pPr>
            <w:proofErr w:type="gramStart"/>
            <w:r>
              <w:rPr>
                <w:color w:val="000000"/>
                <w:sz w:val="22"/>
                <w:szCs w:val="22"/>
              </w:rPr>
              <w:t xml:space="preserve">осуществление закупок товаров, работ, услуг для обеспечения муниципальных нужд;                                                                                                                                  в сфере стратегического планирования, предусмотренными Федеральным законом от 28.06.2014 г. № 172-ФЗ «О стратегическом планировании в Российской Федерации»;                                                                                                                                                                       по организации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 </w:t>
            </w:r>
            <w:proofErr w:type="gramEnd"/>
          </w:p>
        </w:tc>
        <w:tc>
          <w:tcPr>
            <w:tcW w:w="2015"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053811" w:rsidRDefault="00053811" w:rsidP="001F3D84">
            <w:pPr>
              <w:jc w:val="center"/>
              <w:rPr>
                <w:color w:val="000000"/>
                <w:sz w:val="22"/>
                <w:szCs w:val="22"/>
              </w:rPr>
            </w:pPr>
            <w:r>
              <w:rPr>
                <w:color w:val="000000"/>
                <w:sz w:val="22"/>
                <w:szCs w:val="22"/>
              </w:rPr>
              <w:t>66,7</w:t>
            </w:r>
          </w:p>
        </w:tc>
      </w:tr>
      <w:tr w:rsidR="00053811" w:rsidTr="001F3D84">
        <w:trPr>
          <w:gridAfter w:val="2"/>
          <w:wAfter w:w="1502" w:type="dxa"/>
          <w:trHeight w:val="870"/>
        </w:trPr>
        <w:tc>
          <w:tcPr>
            <w:tcW w:w="7553" w:type="dxa"/>
            <w:gridSpan w:val="7"/>
            <w:vMerge/>
            <w:tcBorders>
              <w:top w:val="nil"/>
              <w:left w:val="single" w:sz="4" w:space="0" w:color="auto"/>
              <w:bottom w:val="single" w:sz="4" w:space="0" w:color="auto"/>
              <w:right w:val="single" w:sz="4" w:space="0" w:color="auto"/>
            </w:tcBorders>
            <w:vAlign w:val="center"/>
            <w:hideMark/>
          </w:tcPr>
          <w:p w:rsidR="00053811" w:rsidRDefault="00053811" w:rsidP="001F3D84">
            <w:pPr>
              <w:rPr>
                <w:color w:val="000000"/>
                <w:sz w:val="22"/>
                <w:szCs w:val="22"/>
              </w:rPr>
            </w:pPr>
          </w:p>
        </w:tc>
        <w:tc>
          <w:tcPr>
            <w:tcW w:w="2015" w:type="dxa"/>
            <w:gridSpan w:val="4"/>
            <w:vMerge/>
            <w:tcBorders>
              <w:top w:val="nil"/>
              <w:left w:val="single" w:sz="4" w:space="0" w:color="auto"/>
              <w:bottom w:val="single" w:sz="4" w:space="0" w:color="000000"/>
              <w:right w:val="single" w:sz="4" w:space="0" w:color="auto"/>
            </w:tcBorders>
            <w:vAlign w:val="center"/>
            <w:hideMark/>
          </w:tcPr>
          <w:p w:rsidR="00053811" w:rsidRDefault="00053811" w:rsidP="001F3D84">
            <w:pPr>
              <w:rPr>
                <w:color w:val="000000"/>
                <w:sz w:val="22"/>
                <w:szCs w:val="22"/>
              </w:rPr>
            </w:pPr>
          </w:p>
        </w:tc>
      </w:tr>
      <w:tr w:rsidR="00053811" w:rsidTr="001F3D84">
        <w:trPr>
          <w:gridAfter w:val="2"/>
          <w:wAfter w:w="1502" w:type="dxa"/>
          <w:trHeight w:val="1410"/>
        </w:trPr>
        <w:tc>
          <w:tcPr>
            <w:tcW w:w="7553" w:type="dxa"/>
            <w:gridSpan w:val="7"/>
            <w:vMerge/>
            <w:tcBorders>
              <w:top w:val="nil"/>
              <w:left w:val="single" w:sz="4" w:space="0" w:color="auto"/>
              <w:bottom w:val="single" w:sz="4" w:space="0" w:color="auto"/>
              <w:right w:val="single" w:sz="4" w:space="0" w:color="auto"/>
            </w:tcBorders>
            <w:vAlign w:val="center"/>
            <w:hideMark/>
          </w:tcPr>
          <w:p w:rsidR="00053811" w:rsidRDefault="00053811" w:rsidP="001F3D84">
            <w:pPr>
              <w:rPr>
                <w:color w:val="000000"/>
                <w:sz w:val="22"/>
                <w:szCs w:val="22"/>
              </w:rPr>
            </w:pPr>
          </w:p>
        </w:tc>
        <w:tc>
          <w:tcPr>
            <w:tcW w:w="2015" w:type="dxa"/>
            <w:gridSpan w:val="4"/>
            <w:vMerge/>
            <w:tcBorders>
              <w:top w:val="nil"/>
              <w:left w:val="single" w:sz="4" w:space="0" w:color="auto"/>
              <w:bottom w:val="single" w:sz="4" w:space="0" w:color="000000"/>
              <w:right w:val="single" w:sz="4" w:space="0" w:color="auto"/>
            </w:tcBorders>
            <w:vAlign w:val="center"/>
            <w:hideMark/>
          </w:tcPr>
          <w:p w:rsidR="00053811" w:rsidRDefault="00053811" w:rsidP="001F3D84">
            <w:pPr>
              <w:rPr>
                <w:color w:val="000000"/>
                <w:sz w:val="22"/>
                <w:szCs w:val="22"/>
              </w:rPr>
            </w:pPr>
          </w:p>
        </w:tc>
      </w:tr>
      <w:tr w:rsidR="00053811" w:rsidTr="001F3D84">
        <w:trPr>
          <w:gridAfter w:val="2"/>
          <w:wAfter w:w="1502" w:type="dxa"/>
          <w:trHeight w:val="1200"/>
        </w:trPr>
        <w:tc>
          <w:tcPr>
            <w:tcW w:w="7553" w:type="dxa"/>
            <w:gridSpan w:val="7"/>
            <w:tcBorders>
              <w:top w:val="nil"/>
              <w:left w:val="single" w:sz="4" w:space="0" w:color="auto"/>
              <w:bottom w:val="single" w:sz="4" w:space="0" w:color="auto"/>
              <w:right w:val="single" w:sz="4" w:space="0" w:color="auto"/>
            </w:tcBorders>
            <w:shd w:val="clear" w:color="auto" w:fill="auto"/>
            <w:hideMark/>
          </w:tcPr>
          <w:p w:rsidR="00053811" w:rsidRDefault="00053811" w:rsidP="001F3D84">
            <w:pPr>
              <w:rPr>
                <w:color w:val="000000"/>
                <w:sz w:val="22"/>
                <w:szCs w:val="22"/>
              </w:rPr>
            </w:pPr>
            <w:r>
              <w:rPr>
                <w:color w:val="000000"/>
                <w:sz w:val="22"/>
                <w:szCs w:val="22"/>
              </w:rPr>
              <w:t>Создание условий для организации досуга и обеспечения жителей поселения услугами организаций культуры, в части обеспечения хозяйственно-технического обслуживания котельных установок, зданий, сооружений и других объектов организаций культуры.</w:t>
            </w:r>
          </w:p>
        </w:tc>
        <w:tc>
          <w:tcPr>
            <w:tcW w:w="2015" w:type="dxa"/>
            <w:gridSpan w:val="4"/>
            <w:tcBorders>
              <w:top w:val="nil"/>
              <w:left w:val="nil"/>
              <w:bottom w:val="single" w:sz="4" w:space="0" w:color="auto"/>
              <w:right w:val="single" w:sz="4" w:space="0" w:color="auto"/>
            </w:tcBorders>
            <w:shd w:val="clear" w:color="auto" w:fill="auto"/>
            <w:noWrap/>
            <w:vAlign w:val="center"/>
            <w:hideMark/>
          </w:tcPr>
          <w:p w:rsidR="00053811" w:rsidRDefault="00053811" w:rsidP="001F3D84">
            <w:pPr>
              <w:jc w:val="center"/>
              <w:rPr>
                <w:color w:val="000000"/>
                <w:sz w:val="22"/>
                <w:szCs w:val="22"/>
              </w:rPr>
            </w:pPr>
            <w:r>
              <w:rPr>
                <w:color w:val="000000"/>
                <w:sz w:val="22"/>
                <w:szCs w:val="22"/>
              </w:rPr>
              <w:t>1760,2</w:t>
            </w:r>
          </w:p>
        </w:tc>
      </w:tr>
    </w:tbl>
    <w:p w:rsidR="00053811" w:rsidRPr="0015362D" w:rsidRDefault="00053811" w:rsidP="00053811">
      <w:pPr>
        <w:outlineLvl w:val="0"/>
      </w:pPr>
    </w:p>
    <w:p w:rsidR="00053811" w:rsidRDefault="00053811" w:rsidP="00053811">
      <w:pPr>
        <w:outlineLvl w:val="0"/>
      </w:pPr>
    </w:p>
    <w:tbl>
      <w:tblPr>
        <w:tblW w:w="5670" w:type="dxa"/>
        <w:tblInd w:w="4425" w:type="dxa"/>
        <w:tblLayout w:type="fixed"/>
        <w:tblCellMar>
          <w:left w:w="30" w:type="dxa"/>
          <w:right w:w="30" w:type="dxa"/>
        </w:tblCellMar>
        <w:tblLook w:val="0000" w:firstRow="0" w:lastRow="0" w:firstColumn="0" w:lastColumn="0" w:noHBand="0" w:noVBand="0"/>
      </w:tblPr>
      <w:tblGrid>
        <w:gridCol w:w="5670"/>
      </w:tblGrid>
      <w:tr w:rsidR="00053811" w:rsidRPr="00A46740" w:rsidTr="001F3D84">
        <w:trPr>
          <w:trHeight w:val="235"/>
        </w:trPr>
        <w:tc>
          <w:tcPr>
            <w:tcW w:w="5670" w:type="dxa"/>
          </w:tcPr>
          <w:p w:rsidR="00053811" w:rsidRPr="00A46740" w:rsidRDefault="00053811" w:rsidP="001F3D84">
            <w:pPr>
              <w:autoSpaceDE w:val="0"/>
              <w:autoSpaceDN w:val="0"/>
              <w:adjustRightInd w:val="0"/>
              <w:jc w:val="right"/>
              <w:rPr>
                <w:color w:val="000000"/>
              </w:rPr>
            </w:pPr>
            <w:r w:rsidRPr="00A46740">
              <w:rPr>
                <w:color w:val="000000"/>
              </w:rPr>
              <w:t xml:space="preserve">Приложение № </w:t>
            </w:r>
            <w:r>
              <w:rPr>
                <w:color w:val="000000"/>
              </w:rPr>
              <w:t xml:space="preserve"> 6</w:t>
            </w:r>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 xml:space="preserve">к решению Думы </w:t>
            </w:r>
            <w:r>
              <w:rPr>
                <w:color w:val="000000"/>
              </w:rPr>
              <w:t>Гадалейского</w:t>
            </w:r>
            <w:r w:rsidRPr="00BB44E5">
              <w:rPr>
                <w:color w:val="000000"/>
              </w:rPr>
              <w:t xml:space="preserve"> </w:t>
            </w:r>
            <w:proofErr w:type="gramStart"/>
            <w:r w:rsidRPr="00BB44E5">
              <w:rPr>
                <w:color w:val="000000"/>
              </w:rPr>
              <w:t>сельского</w:t>
            </w:r>
            <w:proofErr w:type="gramEnd"/>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 xml:space="preserve">поселения "О внесении изменений в решение </w:t>
            </w:r>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 xml:space="preserve">Думы </w:t>
            </w:r>
            <w:r>
              <w:rPr>
                <w:color w:val="000000"/>
              </w:rPr>
              <w:t>Гадалейского</w:t>
            </w:r>
            <w:r w:rsidRPr="00BB44E5">
              <w:rPr>
                <w:color w:val="000000"/>
              </w:rPr>
              <w:t xml:space="preserve">  сельского поселения</w:t>
            </w:r>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 xml:space="preserve">"О бюджете </w:t>
            </w:r>
            <w:r>
              <w:rPr>
                <w:color w:val="000000"/>
              </w:rPr>
              <w:t>Гадалейского</w:t>
            </w:r>
            <w:r w:rsidRPr="00BB44E5">
              <w:rPr>
                <w:color w:val="000000"/>
              </w:rPr>
              <w:t xml:space="preserve"> </w:t>
            </w:r>
            <w:proofErr w:type="gramStart"/>
            <w:r w:rsidRPr="00BB44E5">
              <w:rPr>
                <w:color w:val="000000"/>
              </w:rPr>
              <w:t>муниципального</w:t>
            </w:r>
            <w:proofErr w:type="gramEnd"/>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образования на 2018 год  и плановый</w:t>
            </w:r>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 xml:space="preserve"> период 2019 и 2020 годов"</w:t>
            </w:r>
          </w:p>
        </w:tc>
      </w:tr>
      <w:tr w:rsidR="00053811" w:rsidRPr="00BB44E5" w:rsidTr="001F3D84">
        <w:trPr>
          <w:trHeight w:val="235"/>
        </w:trPr>
        <w:tc>
          <w:tcPr>
            <w:tcW w:w="5670" w:type="dxa"/>
          </w:tcPr>
          <w:p w:rsidR="00053811" w:rsidRPr="00BB44E5" w:rsidRDefault="00053811" w:rsidP="001F3D84">
            <w:pPr>
              <w:autoSpaceDE w:val="0"/>
              <w:autoSpaceDN w:val="0"/>
              <w:adjustRightInd w:val="0"/>
              <w:jc w:val="right"/>
              <w:rPr>
                <w:color w:val="000000"/>
              </w:rPr>
            </w:pPr>
            <w:r w:rsidRPr="00BB44E5">
              <w:rPr>
                <w:color w:val="000000"/>
              </w:rPr>
              <w:t>от "___" _________ 2018 г.  № ___</w:t>
            </w:r>
          </w:p>
        </w:tc>
      </w:tr>
    </w:tbl>
    <w:p w:rsidR="00053811" w:rsidRDefault="00053811" w:rsidP="00053811">
      <w:pPr>
        <w:pStyle w:val="1"/>
        <w:ind w:left="5670"/>
        <w:jc w:val="right"/>
      </w:pPr>
    </w:p>
    <w:p w:rsidR="00053811" w:rsidRPr="001F3D84" w:rsidRDefault="00053811" w:rsidP="00053811">
      <w:pPr>
        <w:pStyle w:val="1"/>
        <w:ind w:left="5670"/>
        <w:jc w:val="right"/>
        <w:rPr>
          <w:color w:val="000000" w:themeColor="text1"/>
        </w:rPr>
      </w:pPr>
      <w:r w:rsidRPr="001F3D84">
        <w:rPr>
          <w:color w:val="000000" w:themeColor="text1"/>
        </w:rPr>
        <w:t>Приложение № 15</w:t>
      </w:r>
    </w:p>
    <w:p w:rsidR="00053811" w:rsidRPr="00A23667" w:rsidRDefault="00053811" w:rsidP="00053811">
      <w:pPr>
        <w:ind w:left="5670"/>
        <w:jc w:val="right"/>
      </w:pPr>
      <w:r w:rsidRPr="00A23667">
        <w:t xml:space="preserve">к решению Думы </w:t>
      </w:r>
      <w:r>
        <w:t xml:space="preserve">Гадалейского сельского поселения </w:t>
      </w:r>
      <w:r w:rsidRPr="00A23667">
        <w:t xml:space="preserve">«О бюджете </w:t>
      </w:r>
      <w:r>
        <w:t>Гадалейского</w:t>
      </w:r>
      <w:r w:rsidRPr="00A23667">
        <w:t xml:space="preserve"> муниципального </w:t>
      </w:r>
      <w:r>
        <w:t>образования</w:t>
      </w:r>
      <w:r w:rsidRPr="00A23667">
        <w:t xml:space="preserve"> на 201</w:t>
      </w:r>
      <w:r>
        <w:t>8</w:t>
      </w:r>
      <w:r w:rsidRPr="00A23667">
        <w:t xml:space="preserve"> год</w:t>
      </w:r>
      <w:r>
        <w:t xml:space="preserve"> и на плановый период 2019 и 2020 годов»</w:t>
      </w:r>
    </w:p>
    <w:p w:rsidR="00053811" w:rsidRPr="00A23667" w:rsidRDefault="00053811" w:rsidP="00053811">
      <w:pPr>
        <w:ind w:left="5670"/>
        <w:jc w:val="right"/>
      </w:pPr>
      <w:r w:rsidRPr="00A23667">
        <w:t>от</w:t>
      </w:r>
      <w:r>
        <w:t xml:space="preserve"> «28»декабря </w:t>
      </w:r>
      <w:r w:rsidRPr="00A23667">
        <w:t>201</w:t>
      </w:r>
      <w:r>
        <w:t>7</w:t>
      </w:r>
      <w:r w:rsidRPr="00A23667">
        <w:t xml:space="preserve"> г. № </w:t>
      </w:r>
      <w:r>
        <w:t>23</w:t>
      </w:r>
    </w:p>
    <w:p w:rsidR="00053811" w:rsidRPr="00A23667" w:rsidRDefault="00053811" w:rsidP="00053811">
      <w:pPr>
        <w:jc w:val="right"/>
      </w:pPr>
    </w:p>
    <w:p w:rsidR="00053811" w:rsidRPr="00A23667" w:rsidRDefault="00053811" w:rsidP="00053811">
      <w:pPr>
        <w:jc w:val="center"/>
        <w:rPr>
          <w:b/>
        </w:rPr>
      </w:pPr>
      <w:r w:rsidRPr="00A23667">
        <w:rPr>
          <w:b/>
        </w:rPr>
        <w:t xml:space="preserve">Источники  внутреннего финансирования дефицита бюджета  </w:t>
      </w:r>
      <w:r>
        <w:rPr>
          <w:b/>
        </w:rPr>
        <w:t>Гадалейского</w:t>
      </w:r>
      <w:r w:rsidRPr="00A23667">
        <w:rPr>
          <w:b/>
        </w:rPr>
        <w:t xml:space="preserve"> муниципального </w:t>
      </w:r>
      <w:r>
        <w:rPr>
          <w:b/>
        </w:rPr>
        <w:t>образования</w:t>
      </w:r>
      <w:r w:rsidRPr="00A23667">
        <w:rPr>
          <w:b/>
        </w:rPr>
        <w:t xml:space="preserve"> на 201</w:t>
      </w:r>
      <w:r>
        <w:rPr>
          <w:b/>
        </w:rPr>
        <w:t>8</w:t>
      </w:r>
      <w:r w:rsidRPr="00A23667">
        <w:rPr>
          <w:b/>
        </w:rPr>
        <w:t xml:space="preserve"> год</w:t>
      </w:r>
    </w:p>
    <w:p w:rsidR="00053811" w:rsidRPr="00A23667" w:rsidRDefault="00053811" w:rsidP="00053811">
      <w:pPr>
        <w:jc w:val="center"/>
        <w:rPr>
          <w:b/>
          <w:sz w:val="22"/>
          <w:szCs w:val="22"/>
        </w:rPr>
      </w:pPr>
    </w:p>
    <w:p w:rsidR="00053811" w:rsidRPr="00A23667" w:rsidRDefault="00053811" w:rsidP="00053811">
      <w:pPr>
        <w:jc w:val="right"/>
        <w:rPr>
          <w:sz w:val="22"/>
          <w:szCs w:val="22"/>
        </w:rPr>
      </w:pPr>
      <w:r w:rsidRPr="00A23667">
        <w:rPr>
          <w:sz w:val="22"/>
          <w:szCs w:val="22"/>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835"/>
        <w:gridCol w:w="1134"/>
      </w:tblGrid>
      <w:tr w:rsidR="00053811" w:rsidRPr="00A23667" w:rsidTr="00053811">
        <w:tc>
          <w:tcPr>
            <w:tcW w:w="5778" w:type="dxa"/>
          </w:tcPr>
          <w:p w:rsidR="00053811" w:rsidRDefault="00053811" w:rsidP="001F3D84">
            <w:pPr>
              <w:jc w:val="center"/>
              <w:rPr>
                <w:sz w:val="22"/>
                <w:szCs w:val="22"/>
              </w:rPr>
            </w:pPr>
            <w:r>
              <w:rPr>
                <w:sz w:val="22"/>
                <w:szCs w:val="22"/>
              </w:rPr>
              <w:t>Наименование</w:t>
            </w:r>
          </w:p>
          <w:p w:rsidR="00053811" w:rsidRDefault="00053811" w:rsidP="001F3D84">
            <w:pPr>
              <w:jc w:val="center"/>
              <w:rPr>
                <w:sz w:val="22"/>
                <w:szCs w:val="22"/>
              </w:rPr>
            </w:pPr>
          </w:p>
        </w:tc>
        <w:tc>
          <w:tcPr>
            <w:tcW w:w="2835" w:type="dxa"/>
          </w:tcPr>
          <w:p w:rsidR="00053811" w:rsidRDefault="00053811" w:rsidP="001F3D84">
            <w:pPr>
              <w:jc w:val="center"/>
              <w:rPr>
                <w:sz w:val="22"/>
                <w:szCs w:val="22"/>
              </w:rPr>
            </w:pPr>
            <w:r>
              <w:rPr>
                <w:sz w:val="22"/>
                <w:szCs w:val="22"/>
              </w:rPr>
              <w:t>Код</w:t>
            </w:r>
          </w:p>
        </w:tc>
        <w:tc>
          <w:tcPr>
            <w:tcW w:w="1134" w:type="dxa"/>
          </w:tcPr>
          <w:p w:rsidR="00053811" w:rsidRDefault="00053811" w:rsidP="001F3D84">
            <w:pPr>
              <w:jc w:val="center"/>
              <w:rPr>
                <w:sz w:val="22"/>
                <w:szCs w:val="22"/>
              </w:rPr>
            </w:pPr>
            <w:r>
              <w:rPr>
                <w:sz w:val="22"/>
                <w:szCs w:val="22"/>
              </w:rPr>
              <w:t>Сумма</w:t>
            </w:r>
          </w:p>
        </w:tc>
      </w:tr>
      <w:tr w:rsidR="00053811" w:rsidRPr="00A23667" w:rsidTr="00053811">
        <w:tc>
          <w:tcPr>
            <w:tcW w:w="5778" w:type="dxa"/>
          </w:tcPr>
          <w:p w:rsidR="00053811" w:rsidRDefault="00053811" w:rsidP="001F3D84">
            <w:pPr>
              <w:rPr>
                <w:b/>
                <w:sz w:val="22"/>
                <w:szCs w:val="22"/>
              </w:rPr>
            </w:pPr>
            <w:r>
              <w:rPr>
                <w:b/>
                <w:sz w:val="22"/>
                <w:szCs w:val="22"/>
              </w:rPr>
              <w:t>Источники внутреннего финансирования дефицита бюджета</w:t>
            </w:r>
          </w:p>
        </w:tc>
        <w:tc>
          <w:tcPr>
            <w:tcW w:w="2835" w:type="dxa"/>
          </w:tcPr>
          <w:p w:rsidR="00053811" w:rsidRDefault="00053811" w:rsidP="001F3D84">
            <w:pPr>
              <w:rPr>
                <w:b/>
                <w:sz w:val="22"/>
                <w:szCs w:val="22"/>
              </w:rPr>
            </w:pPr>
            <w:r>
              <w:rPr>
                <w:b/>
                <w:sz w:val="22"/>
                <w:szCs w:val="22"/>
              </w:rPr>
              <w:t>000 01 00 00 00 00 0000 000</w:t>
            </w:r>
          </w:p>
        </w:tc>
        <w:tc>
          <w:tcPr>
            <w:tcW w:w="1134" w:type="dxa"/>
          </w:tcPr>
          <w:p w:rsidR="00053811" w:rsidRDefault="00053811" w:rsidP="001F3D84">
            <w:pPr>
              <w:jc w:val="center"/>
              <w:rPr>
                <w:b/>
                <w:sz w:val="22"/>
                <w:szCs w:val="22"/>
              </w:rPr>
            </w:pPr>
            <w:r>
              <w:rPr>
                <w:b/>
                <w:sz w:val="22"/>
                <w:szCs w:val="22"/>
              </w:rPr>
              <w:t>1653,7</w:t>
            </w:r>
          </w:p>
        </w:tc>
      </w:tr>
      <w:tr w:rsidR="00053811" w:rsidRPr="00A23667" w:rsidTr="00053811">
        <w:trPr>
          <w:trHeight w:val="629"/>
        </w:trPr>
        <w:tc>
          <w:tcPr>
            <w:tcW w:w="5778" w:type="dxa"/>
          </w:tcPr>
          <w:p w:rsidR="00053811" w:rsidRDefault="00053811" w:rsidP="001F3D84">
            <w:r>
              <w:rPr>
                <w:b/>
              </w:rPr>
              <w:t>Кредиты кредитных организаций в валюте Российской Федерации</w:t>
            </w:r>
          </w:p>
        </w:tc>
        <w:tc>
          <w:tcPr>
            <w:tcW w:w="2835" w:type="dxa"/>
          </w:tcPr>
          <w:p w:rsidR="00053811" w:rsidRDefault="00053811" w:rsidP="001F3D84">
            <w:pPr>
              <w:rPr>
                <w:sz w:val="22"/>
                <w:szCs w:val="22"/>
              </w:rPr>
            </w:pPr>
          </w:p>
          <w:p w:rsidR="00053811" w:rsidRDefault="00053811" w:rsidP="001F3D84">
            <w:pPr>
              <w:rPr>
                <w:b/>
                <w:sz w:val="22"/>
                <w:szCs w:val="22"/>
              </w:rPr>
            </w:pPr>
            <w:r>
              <w:rPr>
                <w:b/>
                <w:sz w:val="22"/>
                <w:szCs w:val="22"/>
              </w:rPr>
              <w:t>918 01 02 00 00 00 0000 000</w:t>
            </w:r>
          </w:p>
        </w:tc>
        <w:tc>
          <w:tcPr>
            <w:tcW w:w="1134" w:type="dxa"/>
          </w:tcPr>
          <w:p w:rsidR="00053811" w:rsidRDefault="00053811" w:rsidP="001F3D84">
            <w:pPr>
              <w:jc w:val="center"/>
              <w:rPr>
                <w:b/>
                <w:sz w:val="22"/>
                <w:szCs w:val="22"/>
              </w:rPr>
            </w:pPr>
          </w:p>
          <w:p w:rsidR="00053811" w:rsidRDefault="00053811" w:rsidP="001F3D84">
            <w:pPr>
              <w:jc w:val="center"/>
            </w:pPr>
            <w:r>
              <w:rPr>
                <w:b/>
                <w:sz w:val="22"/>
                <w:szCs w:val="22"/>
              </w:rPr>
              <w:t>500,0</w:t>
            </w:r>
          </w:p>
        </w:tc>
      </w:tr>
      <w:tr w:rsidR="00053811" w:rsidRPr="00A23667" w:rsidTr="00053811">
        <w:tc>
          <w:tcPr>
            <w:tcW w:w="5778" w:type="dxa"/>
          </w:tcPr>
          <w:p w:rsidR="00053811" w:rsidRDefault="00053811" w:rsidP="001F3D84">
            <w:pPr>
              <w:rPr>
                <w:i/>
                <w:sz w:val="22"/>
                <w:szCs w:val="22"/>
              </w:rPr>
            </w:pPr>
            <w:r>
              <w:rPr>
                <w:i/>
                <w:sz w:val="22"/>
                <w:szCs w:val="22"/>
              </w:rPr>
              <w:t>Получение кредитов от  кредитных организаций в валюте Российской Федерации</w:t>
            </w:r>
          </w:p>
        </w:tc>
        <w:tc>
          <w:tcPr>
            <w:tcW w:w="2835" w:type="dxa"/>
          </w:tcPr>
          <w:p w:rsidR="00053811" w:rsidRDefault="00053811" w:rsidP="001F3D84">
            <w:pPr>
              <w:rPr>
                <w:i/>
                <w:sz w:val="22"/>
                <w:szCs w:val="22"/>
              </w:rPr>
            </w:pPr>
          </w:p>
          <w:p w:rsidR="00053811" w:rsidRDefault="00053811" w:rsidP="001F3D84">
            <w:pPr>
              <w:rPr>
                <w:i/>
                <w:sz w:val="22"/>
                <w:szCs w:val="22"/>
              </w:rPr>
            </w:pPr>
            <w:r>
              <w:rPr>
                <w:i/>
                <w:sz w:val="22"/>
                <w:szCs w:val="22"/>
              </w:rPr>
              <w:t>918 01 02 00 00 00 0000 700</w:t>
            </w:r>
          </w:p>
        </w:tc>
        <w:tc>
          <w:tcPr>
            <w:tcW w:w="1134" w:type="dxa"/>
          </w:tcPr>
          <w:p w:rsidR="00053811" w:rsidRDefault="00053811" w:rsidP="001F3D84">
            <w:pPr>
              <w:jc w:val="center"/>
              <w:rPr>
                <w:i/>
                <w:sz w:val="22"/>
                <w:szCs w:val="22"/>
              </w:rPr>
            </w:pPr>
          </w:p>
          <w:p w:rsidR="00053811" w:rsidRDefault="00053811" w:rsidP="001F3D84">
            <w:pPr>
              <w:jc w:val="center"/>
              <w:rPr>
                <w:i/>
                <w:sz w:val="22"/>
                <w:szCs w:val="22"/>
              </w:rPr>
            </w:pPr>
            <w:r>
              <w:rPr>
                <w:i/>
                <w:sz w:val="22"/>
                <w:szCs w:val="22"/>
              </w:rPr>
              <w:t>500,0</w:t>
            </w:r>
          </w:p>
        </w:tc>
      </w:tr>
      <w:tr w:rsidR="00053811" w:rsidRPr="00A23667" w:rsidTr="00053811">
        <w:tc>
          <w:tcPr>
            <w:tcW w:w="5778" w:type="dxa"/>
          </w:tcPr>
          <w:p w:rsidR="00053811" w:rsidRDefault="00053811" w:rsidP="001F3D84">
            <w:pPr>
              <w:rPr>
                <w:sz w:val="22"/>
                <w:szCs w:val="22"/>
              </w:rPr>
            </w:pPr>
            <w:r>
              <w:rPr>
                <w:sz w:val="22"/>
                <w:szCs w:val="22"/>
              </w:rPr>
              <w:t>Получение кредитов от  кредитных организаций бюджетами сельских поселений  в валюте Российской Федерации</w:t>
            </w:r>
          </w:p>
        </w:tc>
        <w:tc>
          <w:tcPr>
            <w:tcW w:w="2835" w:type="dxa"/>
          </w:tcPr>
          <w:p w:rsidR="00053811" w:rsidRDefault="00053811" w:rsidP="001F3D84">
            <w:pPr>
              <w:rPr>
                <w:sz w:val="22"/>
                <w:szCs w:val="22"/>
              </w:rPr>
            </w:pPr>
          </w:p>
          <w:p w:rsidR="00053811" w:rsidRDefault="00053811" w:rsidP="001F3D84">
            <w:pPr>
              <w:rPr>
                <w:sz w:val="22"/>
                <w:szCs w:val="22"/>
              </w:rPr>
            </w:pPr>
            <w:r>
              <w:rPr>
                <w:sz w:val="22"/>
                <w:szCs w:val="22"/>
              </w:rPr>
              <w:t>918 01 02 00 00 10 0000 710</w:t>
            </w:r>
          </w:p>
        </w:tc>
        <w:tc>
          <w:tcPr>
            <w:tcW w:w="1134" w:type="dxa"/>
          </w:tcPr>
          <w:p w:rsidR="00053811" w:rsidRDefault="00053811" w:rsidP="001F3D84">
            <w:pPr>
              <w:jc w:val="center"/>
              <w:rPr>
                <w:sz w:val="22"/>
                <w:szCs w:val="22"/>
              </w:rPr>
            </w:pPr>
          </w:p>
          <w:p w:rsidR="00053811" w:rsidRDefault="00053811" w:rsidP="001F3D84">
            <w:pPr>
              <w:tabs>
                <w:tab w:val="left" w:pos="459"/>
                <w:tab w:val="left" w:pos="747"/>
              </w:tabs>
              <w:jc w:val="center"/>
              <w:rPr>
                <w:sz w:val="22"/>
                <w:szCs w:val="22"/>
              </w:rPr>
            </w:pPr>
            <w:r>
              <w:rPr>
                <w:sz w:val="22"/>
                <w:szCs w:val="22"/>
              </w:rPr>
              <w:t>500,0</w:t>
            </w:r>
          </w:p>
        </w:tc>
      </w:tr>
      <w:tr w:rsidR="00053811" w:rsidRPr="00A23667" w:rsidTr="00053811">
        <w:trPr>
          <w:trHeight w:val="527"/>
        </w:trPr>
        <w:tc>
          <w:tcPr>
            <w:tcW w:w="5778" w:type="dxa"/>
          </w:tcPr>
          <w:p w:rsidR="00053811" w:rsidRDefault="00053811" w:rsidP="001F3D84">
            <w:pPr>
              <w:rPr>
                <w:i/>
                <w:sz w:val="22"/>
                <w:szCs w:val="22"/>
              </w:rPr>
            </w:pPr>
            <w:r>
              <w:rPr>
                <w:i/>
                <w:sz w:val="22"/>
                <w:szCs w:val="22"/>
              </w:rPr>
              <w:t>Погашение кредитов, предоставленных  кредитными организациями в валюте Российской Федерации</w:t>
            </w:r>
          </w:p>
        </w:tc>
        <w:tc>
          <w:tcPr>
            <w:tcW w:w="2835" w:type="dxa"/>
          </w:tcPr>
          <w:p w:rsidR="00053811" w:rsidRDefault="00053811" w:rsidP="001F3D84">
            <w:pPr>
              <w:rPr>
                <w:i/>
                <w:sz w:val="22"/>
                <w:szCs w:val="22"/>
              </w:rPr>
            </w:pPr>
          </w:p>
          <w:p w:rsidR="00053811" w:rsidRDefault="00053811" w:rsidP="001F3D84">
            <w:pPr>
              <w:rPr>
                <w:i/>
                <w:sz w:val="22"/>
                <w:szCs w:val="22"/>
              </w:rPr>
            </w:pPr>
            <w:r>
              <w:rPr>
                <w:i/>
                <w:sz w:val="22"/>
                <w:szCs w:val="22"/>
              </w:rPr>
              <w:t>918 01 02 00 00 00 0000 800</w:t>
            </w:r>
          </w:p>
        </w:tc>
        <w:tc>
          <w:tcPr>
            <w:tcW w:w="1134" w:type="dxa"/>
          </w:tcPr>
          <w:p w:rsidR="00053811" w:rsidRDefault="00053811" w:rsidP="001F3D84">
            <w:pPr>
              <w:jc w:val="center"/>
              <w:rPr>
                <w:i/>
                <w:sz w:val="22"/>
                <w:szCs w:val="22"/>
              </w:rPr>
            </w:pPr>
          </w:p>
          <w:p w:rsidR="00053811" w:rsidRDefault="00053811" w:rsidP="001F3D84">
            <w:pPr>
              <w:jc w:val="center"/>
              <w:rPr>
                <w:i/>
                <w:sz w:val="22"/>
                <w:szCs w:val="22"/>
              </w:rPr>
            </w:pPr>
            <w:r>
              <w:rPr>
                <w:i/>
                <w:sz w:val="22"/>
                <w:szCs w:val="22"/>
              </w:rPr>
              <w:t>0,0</w:t>
            </w:r>
          </w:p>
        </w:tc>
      </w:tr>
      <w:tr w:rsidR="00053811" w:rsidRPr="00A23667" w:rsidTr="00053811">
        <w:tc>
          <w:tcPr>
            <w:tcW w:w="5778" w:type="dxa"/>
          </w:tcPr>
          <w:p w:rsidR="00053811" w:rsidRDefault="00053811" w:rsidP="001F3D84">
            <w:pPr>
              <w:rPr>
                <w:sz w:val="22"/>
                <w:szCs w:val="22"/>
              </w:rPr>
            </w:pPr>
            <w:r>
              <w:rPr>
                <w:sz w:val="22"/>
                <w:szCs w:val="22"/>
              </w:rPr>
              <w:t>Погашение бюджетами сельских поселений кредитов от кредитных организаций в валюте Российской Федерации</w:t>
            </w:r>
          </w:p>
        </w:tc>
        <w:tc>
          <w:tcPr>
            <w:tcW w:w="2835" w:type="dxa"/>
          </w:tcPr>
          <w:p w:rsidR="00053811" w:rsidRDefault="00053811" w:rsidP="001F3D84">
            <w:pPr>
              <w:rPr>
                <w:sz w:val="22"/>
                <w:szCs w:val="22"/>
              </w:rPr>
            </w:pPr>
          </w:p>
          <w:p w:rsidR="00053811" w:rsidRDefault="00053811" w:rsidP="001F3D84">
            <w:pPr>
              <w:rPr>
                <w:sz w:val="22"/>
                <w:szCs w:val="22"/>
              </w:rPr>
            </w:pPr>
            <w:r>
              <w:rPr>
                <w:sz w:val="22"/>
                <w:szCs w:val="22"/>
              </w:rPr>
              <w:t>918 01 02 00 00 10 0000 810</w:t>
            </w:r>
          </w:p>
        </w:tc>
        <w:tc>
          <w:tcPr>
            <w:tcW w:w="1134" w:type="dxa"/>
          </w:tcPr>
          <w:p w:rsidR="00053811" w:rsidRDefault="00053811" w:rsidP="001F3D84">
            <w:pPr>
              <w:jc w:val="center"/>
              <w:rPr>
                <w:i/>
                <w:sz w:val="22"/>
                <w:szCs w:val="22"/>
              </w:rPr>
            </w:pPr>
          </w:p>
          <w:p w:rsidR="00053811" w:rsidRDefault="00053811" w:rsidP="001F3D84">
            <w:pPr>
              <w:jc w:val="center"/>
              <w:rPr>
                <w:sz w:val="22"/>
                <w:szCs w:val="22"/>
              </w:rPr>
            </w:pPr>
            <w:r>
              <w:rPr>
                <w:sz w:val="22"/>
                <w:szCs w:val="22"/>
              </w:rPr>
              <w:t>0,0</w:t>
            </w:r>
          </w:p>
        </w:tc>
      </w:tr>
      <w:tr w:rsidR="00053811" w:rsidRPr="00A23667" w:rsidTr="00053811">
        <w:tc>
          <w:tcPr>
            <w:tcW w:w="5778" w:type="dxa"/>
          </w:tcPr>
          <w:p w:rsidR="00053811" w:rsidRDefault="00053811" w:rsidP="001F3D84">
            <w:pPr>
              <w:tabs>
                <w:tab w:val="left" w:pos="552"/>
              </w:tabs>
              <w:rPr>
                <w:b/>
              </w:rPr>
            </w:pPr>
            <w:r>
              <w:rPr>
                <w:b/>
              </w:rPr>
              <w:t xml:space="preserve">Бюджетные кредиты от других бюджетов бюджетной системы Российской Федерации </w:t>
            </w:r>
          </w:p>
        </w:tc>
        <w:tc>
          <w:tcPr>
            <w:tcW w:w="2835" w:type="dxa"/>
          </w:tcPr>
          <w:p w:rsidR="00053811" w:rsidRDefault="00053811" w:rsidP="001F3D84">
            <w:pPr>
              <w:rPr>
                <w:b/>
                <w:sz w:val="22"/>
                <w:szCs w:val="22"/>
              </w:rPr>
            </w:pPr>
          </w:p>
          <w:p w:rsidR="00053811" w:rsidRDefault="00053811" w:rsidP="001F3D84">
            <w:r>
              <w:rPr>
                <w:b/>
                <w:sz w:val="22"/>
                <w:szCs w:val="22"/>
              </w:rPr>
              <w:t>918 01 03 00 00 00 0000 000</w:t>
            </w:r>
          </w:p>
        </w:tc>
        <w:tc>
          <w:tcPr>
            <w:tcW w:w="1134" w:type="dxa"/>
          </w:tcPr>
          <w:p w:rsidR="00053811" w:rsidRDefault="00053811" w:rsidP="001F3D84">
            <w:pPr>
              <w:jc w:val="center"/>
              <w:rPr>
                <w:i/>
                <w:sz w:val="22"/>
                <w:szCs w:val="22"/>
              </w:rPr>
            </w:pPr>
          </w:p>
          <w:p w:rsidR="00053811" w:rsidRDefault="00053811" w:rsidP="001F3D84">
            <w:pPr>
              <w:jc w:val="center"/>
              <w:rPr>
                <w:b/>
                <w:i/>
                <w:sz w:val="22"/>
                <w:szCs w:val="22"/>
              </w:rPr>
            </w:pPr>
            <w:r>
              <w:rPr>
                <w:b/>
                <w:i/>
                <w:sz w:val="22"/>
                <w:szCs w:val="22"/>
              </w:rPr>
              <w:t>0,0</w:t>
            </w:r>
          </w:p>
        </w:tc>
      </w:tr>
      <w:tr w:rsidR="00053811" w:rsidRPr="00A23667" w:rsidTr="00053811">
        <w:tc>
          <w:tcPr>
            <w:tcW w:w="5778" w:type="dxa"/>
          </w:tcPr>
          <w:p w:rsidR="00053811" w:rsidRDefault="00053811" w:rsidP="001F3D84">
            <w:r>
              <w:rPr>
                <w:color w:val="000000"/>
                <w:sz w:val="22"/>
                <w:szCs w:val="22"/>
              </w:rPr>
              <w:t>Бюджетные кредиты от других бюджетов бюджетной системы Российской Федерации в валюте Российской Федерации</w:t>
            </w:r>
          </w:p>
        </w:tc>
        <w:tc>
          <w:tcPr>
            <w:tcW w:w="2835" w:type="dxa"/>
          </w:tcPr>
          <w:p w:rsidR="00053811" w:rsidRDefault="00053811" w:rsidP="001F3D84">
            <w:pPr>
              <w:rPr>
                <w:color w:val="000000"/>
                <w:sz w:val="22"/>
                <w:szCs w:val="22"/>
              </w:rPr>
            </w:pPr>
          </w:p>
          <w:p w:rsidR="00053811" w:rsidRDefault="00053811" w:rsidP="001F3D84">
            <w:r>
              <w:rPr>
                <w:color w:val="000000"/>
                <w:sz w:val="22"/>
                <w:szCs w:val="22"/>
              </w:rPr>
              <w:t>918 01 03 01 00 00 0000 000</w:t>
            </w:r>
          </w:p>
        </w:tc>
        <w:tc>
          <w:tcPr>
            <w:tcW w:w="1134" w:type="dxa"/>
          </w:tcPr>
          <w:p w:rsidR="00053811" w:rsidRDefault="00053811" w:rsidP="001F3D84">
            <w:pPr>
              <w:jc w:val="center"/>
              <w:rPr>
                <w:i/>
                <w:sz w:val="22"/>
                <w:szCs w:val="22"/>
              </w:rPr>
            </w:pPr>
          </w:p>
          <w:p w:rsidR="00053811" w:rsidRDefault="00053811" w:rsidP="001F3D84">
            <w:pPr>
              <w:jc w:val="center"/>
              <w:rPr>
                <w:sz w:val="22"/>
                <w:szCs w:val="22"/>
              </w:rPr>
            </w:pPr>
            <w:r>
              <w:rPr>
                <w:sz w:val="22"/>
                <w:szCs w:val="22"/>
              </w:rPr>
              <w:t>0,0</w:t>
            </w:r>
          </w:p>
        </w:tc>
      </w:tr>
      <w:tr w:rsidR="00053811" w:rsidRPr="00A23667" w:rsidTr="00053811">
        <w:tc>
          <w:tcPr>
            <w:tcW w:w="5778" w:type="dxa"/>
          </w:tcPr>
          <w:p w:rsidR="00053811" w:rsidRDefault="00053811" w:rsidP="001F3D84">
            <w:r>
              <w:rPr>
                <w:i/>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2835" w:type="dxa"/>
          </w:tcPr>
          <w:p w:rsidR="00053811" w:rsidRDefault="00053811" w:rsidP="001F3D84">
            <w:pPr>
              <w:rPr>
                <w:i/>
                <w:sz w:val="22"/>
                <w:szCs w:val="22"/>
              </w:rPr>
            </w:pPr>
          </w:p>
          <w:p w:rsidR="00053811" w:rsidRDefault="00053811" w:rsidP="001F3D84">
            <w:pPr>
              <w:rPr>
                <w:i/>
                <w:sz w:val="22"/>
                <w:szCs w:val="22"/>
              </w:rPr>
            </w:pPr>
            <w:r>
              <w:rPr>
                <w:i/>
                <w:sz w:val="22"/>
                <w:szCs w:val="22"/>
              </w:rPr>
              <w:t>918 01 03 01 00 00 0000 700</w:t>
            </w:r>
          </w:p>
        </w:tc>
        <w:tc>
          <w:tcPr>
            <w:tcW w:w="1134" w:type="dxa"/>
          </w:tcPr>
          <w:p w:rsidR="00053811" w:rsidRDefault="00053811" w:rsidP="001F3D84">
            <w:pPr>
              <w:jc w:val="center"/>
              <w:rPr>
                <w:i/>
                <w:sz w:val="22"/>
                <w:szCs w:val="22"/>
              </w:rPr>
            </w:pPr>
          </w:p>
          <w:p w:rsidR="00053811" w:rsidRDefault="00053811" w:rsidP="001F3D84">
            <w:pPr>
              <w:jc w:val="center"/>
              <w:rPr>
                <w:i/>
                <w:sz w:val="22"/>
                <w:szCs w:val="22"/>
              </w:rPr>
            </w:pPr>
            <w:r>
              <w:rPr>
                <w:i/>
                <w:sz w:val="22"/>
                <w:szCs w:val="22"/>
              </w:rPr>
              <w:t>0,0</w:t>
            </w:r>
          </w:p>
        </w:tc>
      </w:tr>
      <w:tr w:rsidR="00053811" w:rsidRPr="00A23667" w:rsidTr="00053811">
        <w:tc>
          <w:tcPr>
            <w:tcW w:w="5778" w:type="dxa"/>
          </w:tcPr>
          <w:p w:rsidR="00053811" w:rsidRDefault="00053811" w:rsidP="001F3D84">
            <w:pPr>
              <w:rPr>
                <w:sz w:val="22"/>
                <w:szCs w:val="22"/>
              </w:rPr>
            </w:pPr>
            <w:r>
              <w:rPr>
                <w:sz w:val="22"/>
                <w:szCs w:val="22"/>
              </w:rPr>
              <w:t>Получение  кредитов от других бюджетов бюджетной системы Российской Федерации бюджетами поселений в валюте Российской Федерации</w:t>
            </w:r>
          </w:p>
        </w:tc>
        <w:tc>
          <w:tcPr>
            <w:tcW w:w="2835" w:type="dxa"/>
          </w:tcPr>
          <w:p w:rsidR="00053811" w:rsidRDefault="00053811" w:rsidP="001F3D84">
            <w:pPr>
              <w:rPr>
                <w:sz w:val="22"/>
                <w:szCs w:val="22"/>
              </w:rPr>
            </w:pPr>
          </w:p>
          <w:p w:rsidR="00053811" w:rsidRDefault="00053811" w:rsidP="001F3D84">
            <w:pPr>
              <w:rPr>
                <w:sz w:val="22"/>
                <w:szCs w:val="22"/>
              </w:rPr>
            </w:pPr>
            <w:r>
              <w:rPr>
                <w:sz w:val="22"/>
                <w:szCs w:val="22"/>
              </w:rPr>
              <w:t>918 01 03 01 00 10 0000 710</w:t>
            </w:r>
          </w:p>
        </w:tc>
        <w:tc>
          <w:tcPr>
            <w:tcW w:w="1134" w:type="dxa"/>
          </w:tcPr>
          <w:p w:rsidR="00053811" w:rsidRDefault="00053811" w:rsidP="001F3D84">
            <w:pPr>
              <w:jc w:val="center"/>
              <w:rPr>
                <w:i/>
                <w:sz w:val="22"/>
                <w:szCs w:val="22"/>
              </w:rPr>
            </w:pPr>
          </w:p>
          <w:p w:rsidR="00053811" w:rsidRDefault="00053811" w:rsidP="001F3D84">
            <w:pPr>
              <w:jc w:val="center"/>
              <w:rPr>
                <w:sz w:val="22"/>
                <w:szCs w:val="22"/>
              </w:rPr>
            </w:pPr>
            <w:r>
              <w:rPr>
                <w:sz w:val="22"/>
                <w:szCs w:val="22"/>
              </w:rPr>
              <w:t>0,0</w:t>
            </w:r>
          </w:p>
        </w:tc>
      </w:tr>
      <w:tr w:rsidR="00053811" w:rsidRPr="00A23667" w:rsidTr="00053811">
        <w:tc>
          <w:tcPr>
            <w:tcW w:w="5778" w:type="dxa"/>
          </w:tcPr>
          <w:p w:rsidR="00053811" w:rsidRDefault="00053811" w:rsidP="001F3D84">
            <w:r>
              <w:rPr>
                <w:i/>
                <w:sz w:val="22"/>
                <w:szCs w:val="22"/>
              </w:rPr>
              <w:t>Погашение бюджетных  кредитов</w:t>
            </w:r>
            <w:proofErr w:type="gramStart"/>
            <w:r>
              <w:rPr>
                <w:i/>
                <w:sz w:val="22"/>
                <w:szCs w:val="22"/>
              </w:rPr>
              <w:t xml:space="preserve"> ,</w:t>
            </w:r>
            <w:proofErr w:type="gramEnd"/>
            <w:r>
              <w:rPr>
                <w:i/>
                <w:sz w:val="22"/>
                <w:szCs w:val="22"/>
              </w:rPr>
              <w:t>полученных от других бюджетов  бюджетной системы Российской Федерации  в валюте Российской Федерации</w:t>
            </w:r>
          </w:p>
        </w:tc>
        <w:tc>
          <w:tcPr>
            <w:tcW w:w="2835" w:type="dxa"/>
          </w:tcPr>
          <w:p w:rsidR="00053811" w:rsidRDefault="00053811" w:rsidP="001F3D84">
            <w:pPr>
              <w:rPr>
                <w:i/>
                <w:sz w:val="22"/>
                <w:szCs w:val="22"/>
              </w:rPr>
            </w:pPr>
          </w:p>
          <w:p w:rsidR="00053811" w:rsidRDefault="00053811" w:rsidP="001F3D84">
            <w:pPr>
              <w:rPr>
                <w:i/>
                <w:sz w:val="22"/>
                <w:szCs w:val="22"/>
              </w:rPr>
            </w:pPr>
            <w:r>
              <w:rPr>
                <w:i/>
                <w:sz w:val="22"/>
                <w:szCs w:val="22"/>
              </w:rPr>
              <w:t>918 01 03 01 00 00 0000 800</w:t>
            </w:r>
          </w:p>
        </w:tc>
        <w:tc>
          <w:tcPr>
            <w:tcW w:w="1134" w:type="dxa"/>
          </w:tcPr>
          <w:p w:rsidR="00053811" w:rsidRDefault="00053811" w:rsidP="001F3D84">
            <w:pPr>
              <w:jc w:val="center"/>
              <w:rPr>
                <w:i/>
                <w:sz w:val="22"/>
                <w:szCs w:val="22"/>
              </w:rPr>
            </w:pPr>
          </w:p>
          <w:p w:rsidR="00053811" w:rsidRDefault="00053811" w:rsidP="001F3D84">
            <w:pPr>
              <w:jc w:val="center"/>
              <w:rPr>
                <w:i/>
                <w:sz w:val="22"/>
                <w:szCs w:val="22"/>
              </w:rPr>
            </w:pPr>
            <w:r>
              <w:rPr>
                <w:i/>
                <w:sz w:val="22"/>
                <w:szCs w:val="22"/>
              </w:rPr>
              <w:t>0,0</w:t>
            </w:r>
          </w:p>
        </w:tc>
      </w:tr>
      <w:tr w:rsidR="00053811" w:rsidRPr="00A23667" w:rsidTr="00053811">
        <w:tc>
          <w:tcPr>
            <w:tcW w:w="5778" w:type="dxa"/>
          </w:tcPr>
          <w:p w:rsidR="00053811" w:rsidRDefault="00053811" w:rsidP="001F3D84">
            <w:pPr>
              <w:rPr>
                <w:sz w:val="22"/>
                <w:szCs w:val="22"/>
              </w:rPr>
            </w:pPr>
            <w:r>
              <w:rPr>
                <w:sz w:val="22"/>
                <w:szCs w:val="2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5" w:type="dxa"/>
          </w:tcPr>
          <w:p w:rsidR="00053811" w:rsidRDefault="00053811" w:rsidP="001F3D84">
            <w:pPr>
              <w:rPr>
                <w:sz w:val="22"/>
                <w:szCs w:val="22"/>
              </w:rPr>
            </w:pPr>
          </w:p>
          <w:p w:rsidR="00053811" w:rsidRDefault="00053811" w:rsidP="001F3D84">
            <w:pPr>
              <w:rPr>
                <w:sz w:val="22"/>
                <w:szCs w:val="22"/>
              </w:rPr>
            </w:pPr>
            <w:r>
              <w:rPr>
                <w:sz w:val="22"/>
                <w:szCs w:val="22"/>
              </w:rPr>
              <w:t>918 01 03 01 00 10 0000 810</w:t>
            </w:r>
          </w:p>
        </w:tc>
        <w:tc>
          <w:tcPr>
            <w:tcW w:w="1134" w:type="dxa"/>
          </w:tcPr>
          <w:p w:rsidR="00053811" w:rsidRDefault="00053811" w:rsidP="001F3D84">
            <w:pPr>
              <w:jc w:val="center"/>
              <w:rPr>
                <w:sz w:val="22"/>
                <w:szCs w:val="22"/>
              </w:rPr>
            </w:pPr>
          </w:p>
          <w:p w:rsidR="00053811" w:rsidRDefault="00053811" w:rsidP="001F3D84">
            <w:pPr>
              <w:jc w:val="center"/>
              <w:rPr>
                <w:sz w:val="22"/>
                <w:szCs w:val="22"/>
              </w:rPr>
            </w:pPr>
            <w:r>
              <w:rPr>
                <w:sz w:val="22"/>
                <w:szCs w:val="22"/>
              </w:rPr>
              <w:t>0,0</w:t>
            </w:r>
          </w:p>
        </w:tc>
      </w:tr>
      <w:tr w:rsidR="00053811" w:rsidRPr="00A23667" w:rsidTr="00053811">
        <w:tc>
          <w:tcPr>
            <w:tcW w:w="5778" w:type="dxa"/>
          </w:tcPr>
          <w:p w:rsidR="00053811" w:rsidRDefault="00053811" w:rsidP="001F3D84">
            <w:pPr>
              <w:tabs>
                <w:tab w:val="left" w:pos="552"/>
              </w:tabs>
              <w:rPr>
                <w:b/>
              </w:rPr>
            </w:pPr>
            <w:r>
              <w:rPr>
                <w:b/>
              </w:rPr>
              <w:t>Изменение остатков средств на счетах по учету средств бюджета</w:t>
            </w:r>
          </w:p>
        </w:tc>
        <w:tc>
          <w:tcPr>
            <w:tcW w:w="2835" w:type="dxa"/>
          </w:tcPr>
          <w:p w:rsidR="00053811" w:rsidRDefault="00053811" w:rsidP="001F3D84">
            <w:pPr>
              <w:rPr>
                <w:b/>
                <w:sz w:val="22"/>
                <w:szCs w:val="22"/>
              </w:rPr>
            </w:pPr>
          </w:p>
          <w:p w:rsidR="00053811" w:rsidRDefault="00053811" w:rsidP="001F3D84">
            <w:pPr>
              <w:rPr>
                <w:b/>
                <w:sz w:val="22"/>
                <w:szCs w:val="22"/>
              </w:rPr>
            </w:pPr>
            <w:r>
              <w:rPr>
                <w:b/>
                <w:sz w:val="22"/>
                <w:szCs w:val="22"/>
              </w:rPr>
              <w:t xml:space="preserve">000 01 05 00 00 00 0000 000 </w:t>
            </w:r>
          </w:p>
        </w:tc>
        <w:tc>
          <w:tcPr>
            <w:tcW w:w="1134" w:type="dxa"/>
          </w:tcPr>
          <w:p w:rsidR="00053811" w:rsidRDefault="00053811" w:rsidP="001F3D84">
            <w:pPr>
              <w:jc w:val="center"/>
              <w:rPr>
                <w:b/>
                <w:sz w:val="22"/>
                <w:szCs w:val="22"/>
              </w:rPr>
            </w:pPr>
          </w:p>
          <w:p w:rsidR="00053811" w:rsidRDefault="00053811" w:rsidP="001F3D84">
            <w:pPr>
              <w:jc w:val="center"/>
              <w:rPr>
                <w:b/>
                <w:sz w:val="22"/>
                <w:szCs w:val="22"/>
              </w:rPr>
            </w:pPr>
            <w:r>
              <w:rPr>
                <w:b/>
                <w:sz w:val="22"/>
                <w:szCs w:val="22"/>
              </w:rPr>
              <w:t>1153,7</w:t>
            </w:r>
          </w:p>
        </w:tc>
      </w:tr>
      <w:tr w:rsidR="00053811" w:rsidRPr="00A23667" w:rsidTr="00053811">
        <w:tc>
          <w:tcPr>
            <w:tcW w:w="5778" w:type="dxa"/>
          </w:tcPr>
          <w:p w:rsidR="00053811" w:rsidRDefault="00053811" w:rsidP="001F3D84">
            <w:pPr>
              <w:rPr>
                <w:i/>
                <w:sz w:val="22"/>
                <w:szCs w:val="22"/>
              </w:rPr>
            </w:pPr>
            <w:r>
              <w:rPr>
                <w:i/>
                <w:sz w:val="22"/>
                <w:szCs w:val="22"/>
              </w:rPr>
              <w:t>Увеличение остатков средств бюджетов</w:t>
            </w:r>
          </w:p>
        </w:tc>
        <w:tc>
          <w:tcPr>
            <w:tcW w:w="2835" w:type="dxa"/>
          </w:tcPr>
          <w:p w:rsidR="00053811" w:rsidRDefault="00053811" w:rsidP="001F3D84">
            <w:pPr>
              <w:rPr>
                <w:i/>
                <w:sz w:val="22"/>
                <w:szCs w:val="22"/>
              </w:rPr>
            </w:pPr>
            <w:r>
              <w:rPr>
                <w:i/>
                <w:sz w:val="22"/>
                <w:szCs w:val="22"/>
              </w:rPr>
              <w:t>000 01 05 00 00 00 0000 500</w:t>
            </w:r>
          </w:p>
        </w:tc>
        <w:tc>
          <w:tcPr>
            <w:tcW w:w="1134" w:type="dxa"/>
          </w:tcPr>
          <w:p w:rsidR="00053811" w:rsidRPr="004A0DB4" w:rsidRDefault="00053811" w:rsidP="001F3D84">
            <w:pPr>
              <w:jc w:val="center"/>
              <w:rPr>
                <w:i/>
                <w:sz w:val="22"/>
                <w:szCs w:val="22"/>
              </w:rPr>
            </w:pPr>
            <w:r w:rsidRPr="004A0DB4">
              <w:rPr>
                <w:i/>
                <w:sz w:val="22"/>
                <w:szCs w:val="22"/>
              </w:rPr>
              <w:t>-</w:t>
            </w:r>
            <w:r>
              <w:rPr>
                <w:i/>
                <w:sz w:val="22"/>
                <w:szCs w:val="22"/>
              </w:rPr>
              <w:t>12591,6</w:t>
            </w:r>
          </w:p>
        </w:tc>
      </w:tr>
      <w:tr w:rsidR="00053811" w:rsidRPr="00A23667" w:rsidTr="00053811">
        <w:tc>
          <w:tcPr>
            <w:tcW w:w="5778" w:type="dxa"/>
          </w:tcPr>
          <w:p w:rsidR="00053811" w:rsidRDefault="00053811" w:rsidP="001F3D84">
            <w:pPr>
              <w:rPr>
                <w:sz w:val="22"/>
                <w:szCs w:val="22"/>
              </w:rPr>
            </w:pPr>
            <w:r>
              <w:rPr>
                <w:sz w:val="22"/>
                <w:szCs w:val="22"/>
              </w:rPr>
              <w:t>Увеличение прочих остатков средств бюджетов</w:t>
            </w:r>
          </w:p>
        </w:tc>
        <w:tc>
          <w:tcPr>
            <w:tcW w:w="2835" w:type="dxa"/>
          </w:tcPr>
          <w:p w:rsidR="00053811" w:rsidRDefault="00053811" w:rsidP="001F3D84">
            <w:pPr>
              <w:rPr>
                <w:sz w:val="22"/>
                <w:szCs w:val="22"/>
              </w:rPr>
            </w:pPr>
            <w:r>
              <w:rPr>
                <w:sz w:val="22"/>
                <w:szCs w:val="22"/>
              </w:rPr>
              <w:t>000 01 05 02 00 00 0000 500</w:t>
            </w:r>
          </w:p>
        </w:tc>
        <w:tc>
          <w:tcPr>
            <w:tcW w:w="1134" w:type="dxa"/>
          </w:tcPr>
          <w:p w:rsidR="00053811" w:rsidRPr="004A0DB4" w:rsidRDefault="00053811" w:rsidP="001F3D84">
            <w:pPr>
              <w:jc w:val="center"/>
              <w:rPr>
                <w:i/>
                <w:sz w:val="22"/>
                <w:szCs w:val="22"/>
              </w:rPr>
            </w:pPr>
            <w:r w:rsidRPr="004A0DB4">
              <w:rPr>
                <w:i/>
                <w:sz w:val="22"/>
                <w:szCs w:val="22"/>
              </w:rPr>
              <w:t>-</w:t>
            </w:r>
            <w:r>
              <w:rPr>
                <w:i/>
                <w:sz w:val="22"/>
                <w:szCs w:val="22"/>
              </w:rPr>
              <w:t>12591,6</w:t>
            </w:r>
          </w:p>
        </w:tc>
      </w:tr>
      <w:tr w:rsidR="00053811" w:rsidRPr="00A23667" w:rsidTr="00053811">
        <w:tc>
          <w:tcPr>
            <w:tcW w:w="5778" w:type="dxa"/>
          </w:tcPr>
          <w:p w:rsidR="00053811" w:rsidRDefault="00053811" w:rsidP="001F3D84">
            <w:pPr>
              <w:rPr>
                <w:sz w:val="22"/>
                <w:szCs w:val="22"/>
              </w:rPr>
            </w:pPr>
            <w:r>
              <w:rPr>
                <w:sz w:val="22"/>
                <w:szCs w:val="22"/>
              </w:rPr>
              <w:t>Увеличение прочих остатков денежных средств бюджетов</w:t>
            </w:r>
          </w:p>
        </w:tc>
        <w:tc>
          <w:tcPr>
            <w:tcW w:w="2835" w:type="dxa"/>
          </w:tcPr>
          <w:p w:rsidR="00053811" w:rsidRDefault="00053811" w:rsidP="001F3D84">
            <w:pPr>
              <w:rPr>
                <w:sz w:val="22"/>
                <w:szCs w:val="22"/>
              </w:rPr>
            </w:pPr>
            <w:r>
              <w:rPr>
                <w:sz w:val="22"/>
                <w:szCs w:val="22"/>
              </w:rPr>
              <w:t>000 01 05 02 01 00 0000 510</w:t>
            </w:r>
          </w:p>
        </w:tc>
        <w:tc>
          <w:tcPr>
            <w:tcW w:w="1134" w:type="dxa"/>
          </w:tcPr>
          <w:p w:rsidR="00053811" w:rsidRPr="004A0DB4" w:rsidRDefault="00053811" w:rsidP="001F3D84">
            <w:pPr>
              <w:jc w:val="center"/>
              <w:rPr>
                <w:i/>
                <w:sz w:val="22"/>
                <w:szCs w:val="22"/>
              </w:rPr>
            </w:pPr>
            <w:r w:rsidRPr="004A0DB4">
              <w:rPr>
                <w:i/>
                <w:sz w:val="22"/>
                <w:szCs w:val="22"/>
              </w:rPr>
              <w:t>-</w:t>
            </w:r>
            <w:r>
              <w:rPr>
                <w:i/>
                <w:sz w:val="22"/>
                <w:szCs w:val="22"/>
              </w:rPr>
              <w:t>12591,6</w:t>
            </w:r>
          </w:p>
        </w:tc>
      </w:tr>
      <w:tr w:rsidR="00053811" w:rsidRPr="00A23667" w:rsidTr="00053811">
        <w:tc>
          <w:tcPr>
            <w:tcW w:w="5778" w:type="dxa"/>
          </w:tcPr>
          <w:p w:rsidR="00053811" w:rsidRDefault="00053811" w:rsidP="001F3D84">
            <w:pPr>
              <w:rPr>
                <w:sz w:val="22"/>
                <w:szCs w:val="22"/>
              </w:rPr>
            </w:pPr>
            <w:r>
              <w:rPr>
                <w:sz w:val="22"/>
                <w:szCs w:val="22"/>
              </w:rPr>
              <w:t>Увеличение прочих остатков денежных средств бюджетов сельских поселений</w:t>
            </w:r>
          </w:p>
        </w:tc>
        <w:tc>
          <w:tcPr>
            <w:tcW w:w="2835" w:type="dxa"/>
          </w:tcPr>
          <w:p w:rsidR="00053811" w:rsidRDefault="00053811" w:rsidP="001F3D84">
            <w:pPr>
              <w:rPr>
                <w:sz w:val="22"/>
                <w:szCs w:val="22"/>
              </w:rPr>
            </w:pPr>
            <w:r>
              <w:rPr>
                <w:sz w:val="22"/>
                <w:szCs w:val="22"/>
              </w:rPr>
              <w:t>000 01 05 02 01 10 0000 510</w:t>
            </w:r>
          </w:p>
        </w:tc>
        <w:tc>
          <w:tcPr>
            <w:tcW w:w="1134" w:type="dxa"/>
          </w:tcPr>
          <w:p w:rsidR="00053811" w:rsidRPr="004A0DB4" w:rsidRDefault="00053811" w:rsidP="001F3D84">
            <w:pPr>
              <w:jc w:val="center"/>
              <w:rPr>
                <w:i/>
                <w:sz w:val="22"/>
                <w:szCs w:val="22"/>
              </w:rPr>
            </w:pPr>
            <w:r w:rsidRPr="004A0DB4">
              <w:rPr>
                <w:i/>
                <w:sz w:val="22"/>
                <w:szCs w:val="22"/>
              </w:rPr>
              <w:t>-</w:t>
            </w:r>
            <w:r>
              <w:rPr>
                <w:i/>
                <w:sz w:val="22"/>
                <w:szCs w:val="22"/>
              </w:rPr>
              <w:t>12591,6</w:t>
            </w:r>
          </w:p>
        </w:tc>
      </w:tr>
      <w:tr w:rsidR="00053811" w:rsidRPr="00A23667" w:rsidTr="00053811">
        <w:tc>
          <w:tcPr>
            <w:tcW w:w="5778" w:type="dxa"/>
          </w:tcPr>
          <w:p w:rsidR="00053811" w:rsidRDefault="00053811" w:rsidP="001F3D84">
            <w:pPr>
              <w:rPr>
                <w:i/>
                <w:sz w:val="22"/>
                <w:szCs w:val="22"/>
              </w:rPr>
            </w:pPr>
            <w:r>
              <w:rPr>
                <w:i/>
                <w:sz w:val="22"/>
                <w:szCs w:val="22"/>
              </w:rPr>
              <w:t>Уменьшение  остатков  средств  бюджетов</w:t>
            </w:r>
          </w:p>
        </w:tc>
        <w:tc>
          <w:tcPr>
            <w:tcW w:w="2835" w:type="dxa"/>
          </w:tcPr>
          <w:p w:rsidR="00053811" w:rsidRDefault="00053811" w:rsidP="001F3D84">
            <w:pPr>
              <w:rPr>
                <w:i/>
                <w:sz w:val="22"/>
                <w:szCs w:val="22"/>
              </w:rPr>
            </w:pPr>
            <w:r>
              <w:rPr>
                <w:i/>
                <w:sz w:val="22"/>
                <w:szCs w:val="22"/>
              </w:rPr>
              <w:t>000 01 05 00 00 00 0000 600</w:t>
            </w:r>
          </w:p>
        </w:tc>
        <w:tc>
          <w:tcPr>
            <w:tcW w:w="1134" w:type="dxa"/>
          </w:tcPr>
          <w:p w:rsidR="00053811" w:rsidRDefault="00053811" w:rsidP="001F3D84">
            <w:pPr>
              <w:jc w:val="center"/>
            </w:pPr>
            <w:r>
              <w:rPr>
                <w:i/>
                <w:sz w:val="22"/>
                <w:szCs w:val="22"/>
              </w:rPr>
              <w:t>13745,3</w:t>
            </w:r>
          </w:p>
        </w:tc>
      </w:tr>
      <w:tr w:rsidR="00053811" w:rsidRPr="00A23667" w:rsidTr="00053811">
        <w:tc>
          <w:tcPr>
            <w:tcW w:w="5778" w:type="dxa"/>
          </w:tcPr>
          <w:p w:rsidR="00053811" w:rsidRDefault="00053811" w:rsidP="001F3D84">
            <w:pPr>
              <w:rPr>
                <w:sz w:val="22"/>
                <w:szCs w:val="22"/>
              </w:rPr>
            </w:pPr>
            <w:r>
              <w:rPr>
                <w:sz w:val="22"/>
                <w:szCs w:val="22"/>
              </w:rPr>
              <w:t>Уменьшение прочих остатков средств бюджетов</w:t>
            </w:r>
          </w:p>
        </w:tc>
        <w:tc>
          <w:tcPr>
            <w:tcW w:w="2835" w:type="dxa"/>
          </w:tcPr>
          <w:p w:rsidR="00053811" w:rsidRDefault="00053811" w:rsidP="001F3D84">
            <w:pPr>
              <w:rPr>
                <w:sz w:val="22"/>
                <w:szCs w:val="22"/>
              </w:rPr>
            </w:pPr>
            <w:r>
              <w:rPr>
                <w:sz w:val="22"/>
                <w:szCs w:val="22"/>
              </w:rPr>
              <w:t>000 01 05 02 00 00 0000 600</w:t>
            </w:r>
          </w:p>
        </w:tc>
        <w:tc>
          <w:tcPr>
            <w:tcW w:w="1134" w:type="dxa"/>
          </w:tcPr>
          <w:p w:rsidR="00053811" w:rsidRDefault="00053811" w:rsidP="001F3D84">
            <w:pPr>
              <w:jc w:val="center"/>
            </w:pPr>
            <w:r>
              <w:rPr>
                <w:i/>
                <w:sz w:val="22"/>
                <w:szCs w:val="22"/>
              </w:rPr>
              <w:t>13745,3</w:t>
            </w:r>
          </w:p>
        </w:tc>
      </w:tr>
      <w:tr w:rsidR="00053811" w:rsidRPr="00A23667" w:rsidTr="00053811">
        <w:tc>
          <w:tcPr>
            <w:tcW w:w="5778" w:type="dxa"/>
          </w:tcPr>
          <w:p w:rsidR="00053811" w:rsidRDefault="00053811" w:rsidP="001F3D84">
            <w:pPr>
              <w:rPr>
                <w:sz w:val="22"/>
                <w:szCs w:val="22"/>
              </w:rPr>
            </w:pPr>
            <w:r>
              <w:rPr>
                <w:sz w:val="22"/>
                <w:szCs w:val="22"/>
              </w:rPr>
              <w:lastRenderedPageBreak/>
              <w:t>Уменьшение прочих остатков денежных средств бюджетов</w:t>
            </w:r>
          </w:p>
        </w:tc>
        <w:tc>
          <w:tcPr>
            <w:tcW w:w="2835" w:type="dxa"/>
          </w:tcPr>
          <w:p w:rsidR="00053811" w:rsidRDefault="00053811" w:rsidP="001F3D84">
            <w:pPr>
              <w:rPr>
                <w:sz w:val="22"/>
                <w:szCs w:val="22"/>
              </w:rPr>
            </w:pPr>
          </w:p>
          <w:p w:rsidR="00053811" w:rsidRDefault="00053811" w:rsidP="001F3D84">
            <w:pPr>
              <w:rPr>
                <w:sz w:val="22"/>
                <w:szCs w:val="22"/>
              </w:rPr>
            </w:pPr>
            <w:r>
              <w:rPr>
                <w:sz w:val="22"/>
                <w:szCs w:val="22"/>
              </w:rPr>
              <w:t>000 01 05 02 01 00 0000 610</w:t>
            </w:r>
          </w:p>
        </w:tc>
        <w:tc>
          <w:tcPr>
            <w:tcW w:w="1134" w:type="dxa"/>
          </w:tcPr>
          <w:p w:rsidR="00053811" w:rsidRDefault="00053811" w:rsidP="001F3D84">
            <w:pPr>
              <w:jc w:val="center"/>
              <w:rPr>
                <w:i/>
                <w:sz w:val="22"/>
                <w:szCs w:val="22"/>
              </w:rPr>
            </w:pPr>
          </w:p>
          <w:p w:rsidR="00053811" w:rsidRDefault="00053811" w:rsidP="001F3D84">
            <w:pPr>
              <w:jc w:val="center"/>
            </w:pPr>
            <w:r>
              <w:rPr>
                <w:i/>
                <w:sz w:val="22"/>
                <w:szCs w:val="22"/>
              </w:rPr>
              <w:t>13745,3</w:t>
            </w:r>
          </w:p>
        </w:tc>
      </w:tr>
      <w:tr w:rsidR="00053811" w:rsidRPr="00A23667" w:rsidTr="00053811">
        <w:tc>
          <w:tcPr>
            <w:tcW w:w="5778" w:type="dxa"/>
          </w:tcPr>
          <w:p w:rsidR="00053811" w:rsidRDefault="00053811" w:rsidP="001F3D84">
            <w:pPr>
              <w:rPr>
                <w:sz w:val="22"/>
                <w:szCs w:val="22"/>
              </w:rPr>
            </w:pPr>
            <w:r>
              <w:rPr>
                <w:sz w:val="22"/>
                <w:szCs w:val="22"/>
              </w:rPr>
              <w:t>Уменьшение прочих остатков денежных средств бюджетов сельских поселений</w:t>
            </w:r>
          </w:p>
        </w:tc>
        <w:tc>
          <w:tcPr>
            <w:tcW w:w="2835" w:type="dxa"/>
          </w:tcPr>
          <w:p w:rsidR="00053811" w:rsidRDefault="00053811" w:rsidP="001F3D84">
            <w:pPr>
              <w:rPr>
                <w:sz w:val="22"/>
                <w:szCs w:val="22"/>
              </w:rPr>
            </w:pPr>
          </w:p>
          <w:p w:rsidR="00053811" w:rsidRPr="004E6B94" w:rsidRDefault="00053811" w:rsidP="001F3D84">
            <w:pPr>
              <w:rPr>
                <w:sz w:val="22"/>
                <w:szCs w:val="22"/>
              </w:rPr>
            </w:pPr>
            <w:r>
              <w:rPr>
                <w:sz w:val="22"/>
                <w:szCs w:val="22"/>
              </w:rPr>
              <w:t>000 01 05 02 01 10</w:t>
            </w:r>
            <w:r w:rsidRPr="004E6B94">
              <w:rPr>
                <w:sz w:val="22"/>
                <w:szCs w:val="22"/>
              </w:rPr>
              <w:t xml:space="preserve"> 0000 610</w:t>
            </w:r>
          </w:p>
        </w:tc>
        <w:tc>
          <w:tcPr>
            <w:tcW w:w="1134" w:type="dxa"/>
          </w:tcPr>
          <w:p w:rsidR="00053811" w:rsidRDefault="00053811" w:rsidP="001F3D84">
            <w:pPr>
              <w:jc w:val="center"/>
              <w:rPr>
                <w:i/>
                <w:sz w:val="22"/>
                <w:szCs w:val="22"/>
              </w:rPr>
            </w:pPr>
          </w:p>
          <w:p w:rsidR="00053811" w:rsidRDefault="00053811" w:rsidP="001F3D84">
            <w:pPr>
              <w:jc w:val="center"/>
            </w:pPr>
            <w:r>
              <w:rPr>
                <w:i/>
                <w:sz w:val="22"/>
                <w:szCs w:val="22"/>
              </w:rPr>
              <w:t>13745,3</w:t>
            </w:r>
          </w:p>
        </w:tc>
      </w:tr>
    </w:tbl>
    <w:p w:rsidR="00053811" w:rsidRPr="0015362D" w:rsidRDefault="00053811" w:rsidP="00053811">
      <w:pPr>
        <w:outlineLvl w:val="0"/>
      </w:pPr>
    </w:p>
    <w:p w:rsidR="00FA77AB" w:rsidRDefault="00FA77AB" w:rsidP="00AF326B">
      <w:pPr>
        <w:ind w:left="360"/>
        <w:rPr>
          <w:b/>
          <w:i/>
          <w:sz w:val="16"/>
          <w:szCs w:val="16"/>
        </w:rPr>
      </w:pPr>
    </w:p>
    <w:p w:rsidR="00FA77AB" w:rsidRDefault="00FA77AB" w:rsidP="00AF326B">
      <w:pPr>
        <w:ind w:left="360"/>
        <w:rPr>
          <w:b/>
          <w:i/>
          <w:sz w:val="16"/>
          <w:szCs w:val="16"/>
        </w:rPr>
      </w:pPr>
    </w:p>
    <w:p w:rsidR="00053811" w:rsidRDefault="00053811" w:rsidP="00053811">
      <w:pPr>
        <w:jc w:val="center"/>
        <w:rPr>
          <w:b/>
          <w:sz w:val="32"/>
          <w:szCs w:val="32"/>
        </w:rPr>
      </w:pPr>
      <w:r>
        <w:rPr>
          <w:b/>
          <w:sz w:val="32"/>
          <w:szCs w:val="32"/>
        </w:rPr>
        <w:t>ИРКУТСКАЯ ОБЛАСТЬ</w:t>
      </w:r>
    </w:p>
    <w:p w:rsidR="00053811" w:rsidRDefault="00053811" w:rsidP="00053811">
      <w:pPr>
        <w:jc w:val="center"/>
        <w:rPr>
          <w:b/>
          <w:sz w:val="32"/>
          <w:szCs w:val="32"/>
        </w:rPr>
      </w:pPr>
      <w:r>
        <w:rPr>
          <w:b/>
          <w:sz w:val="32"/>
          <w:szCs w:val="32"/>
        </w:rPr>
        <w:t>ТУЛУНСКИЙ  РАЙОН</w:t>
      </w:r>
    </w:p>
    <w:p w:rsidR="00053811" w:rsidRDefault="00053811" w:rsidP="00053811">
      <w:pPr>
        <w:jc w:val="center"/>
        <w:rPr>
          <w:b/>
          <w:sz w:val="32"/>
          <w:szCs w:val="32"/>
        </w:rPr>
      </w:pPr>
      <w:r>
        <w:rPr>
          <w:b/>
          <w:sz w:val="32"/>
          <w:szCs w:val="32"/>
        </w:rPr>
        <w:t>ДУМА</w:t>
      </w:r>
    </w:p>
    <w:p w:rsidR="00053811" w:rsidRDefault="00053811" w:rsidP="00053811">
      <w:pPr>
        <w:jc w:val="center"/>
        <w:rPr>
          <w:b/>
          <w:sz w:val="32"/>
          <w:szCs w:val="32"/>
        </w:rPr>
      </w:pPr>
      <w:r>
        <w:rPr>
          <w:b/>
          <w:bCs/>
          <w:sz w:val="32"/>
          <w:szCs w:val="32"/>
        </w:rPr>
        <w:t xml:space="preserve">ГАДАЛЕЙСКОГО  </w:t>
      </w:r>
      <w:r>
        <w:rPr>
          <w:b/>
          <w:sz w:val="32"/>
          <w:szCs w:val="32"/>
        </w:rPr>
        <w:t>СЕЛЬСКОГО  ПОСЕЛЕНИЯ</w:t>
      </w:r>
    </w:p>
    <w:p w:rsidR="00053811" w:rsidRDefault="00053811" w:rsidP="00053811">
      <w:pPr>
        <w:jc w:val="center"/>
        <w:rPr>
          <w:sz w:val="28"/>
          <w:szCs w:val="28"/>
        </w:rPr>
      </w:pPr>
    </w:p>
    <w:p w:rsidR="00053811" w:rsidRDefault="00053811" w:rsidP="00053811">
      <w:pPr>
        <w:jc w:val="center"/>
        <w:rPr>
          <w:b/>
          <w:sz w:val="32"/>
          <w:szCs w:val="32"/>
        </w:rPr>
      </w:pPr>
      <w:proofErr w:type="gramStart"/>
      <w:r>
        <w:rPr>
          <w:b/>
          <w:sz w:val="32"/>
          <w:szCs w:val="32"/>
        </w:rPr>
        <w:t>Р</w:t>
      </w:r>
      <w:proofErr w:type="gramEnd"/>
      <w:r>
        <w:rPr>
          <w:b/>
          <w:sz w:val="32"/>
          <w:szCs w:val="32"/>
        </w:rPr>
        <w:t xml:space="preserve"> Е Ш Е Н И Е</w:t>
      </w:r>
    </w:p>
    <w:p w:rsidR="00053811" w:rsidRDefault="00053811" w:rsidP="00053811">
      <w:pPr>
        <w:jc w:val="both"/>
        <w:rPr>
          <w:sz w:val="32"/>
          <w:szCs w:val="32"/>
        </w:rPr>
      </w:pPr>
    </w:p>
    <w:p w:rsidR="00053811" w:rsidRPr="00F40136" w:rsidRDefault="00053811" w:rsidP="00053811">
      <w:pPr>
        <w:jc w:val="both"/>
        <w:rPr>
          <w:b/>
          <w:sz w:val="28"/>
          <w:szCs w:val="28"/>
        </w:rPr>
      </w:pPr>
      <w:r>
        <w:rPr>
          <w:sz w:val="32"/>
          <w:szCs w:val="32"/>
        </w:rPr>
        <w:t xml:space="preserve"> </w:t>
      </w:r>
      <w:r w:rsidRPr="00F40136">
        <w:rPr>
          <w:b/>
          <w:sz w:val="28"/>
          <w:szCs w:val="28"/>
        </w:rPr>
        <w:t xml:space="preserve">«04» мая  2018 года                                                           </w:t>
      </w:r>
      <w:r>
        <w:rPr>
          <w:b/>
          <w:sz w:val="28"/>
          <w:szCs w:val="28"/>
        </w:rPr>
        <w:t xml:space="preserve">           </w:t>
      </w:r>
      <w:r w:rsidRPr="00F40136">
        <w:rPr>
          <w:b/>
          <w:sz w:val="28"/>
          <w:szCs w:val="28"/>
        </w:rPr>
        <w:t xml:space="preserve">       №</w:t>
      </w:r>
      <w:r>
        <w:rPr>
          <w:b/>
          <w:sz w:val="28"/>
          <w:szCs w:val="28"/>
        </w:rPr>
        <w:t>40</w:t>
      </w:r>
    </w:p>
    <w:p w:rsidR="00053811" w:rsidRPr="00F40136" w:rsidRDefault="00053811" w:rsidP="00053811">
      <w:pPr>
        <w:jc w:val="center"/>
        <w:rPr>
          <w:b/>
          <w:sz w:val="28"/>
          <w:szCs w:val="28"/>
        </w:rPr>
      </w:pPr>
      <w:r w:rsidRPr="00F40136">
        <w:rPr>
          <w:b/>
          <w:sz w:val="28"/>
          <w:szCs w:val="28"/>
        </w:rPr>
        <w:t>с. Гадалей</w:t>
      </w:r>
    </w:p>
    <w:p w:rsidR="00053811" w:rsidRDefault="00053811" w:rsidP="00053811">
      <w:pPr>
        <w:jc w:val="both"/>
        <w:rPr>
          <w:sz w:val="32"/>
          <w:szCs w:val="32"/>
        </w:rPr>
      </w:pPr>
    </w:p>
    <w:p w:rsidR="00053811" w:rsidRPr="005A4C78" w:rsidRDefault="00053811" w:rsidP="00053811">
      <w:pPr>
        <w:shd w:val="clear" w:color="auto" w:fill="FFFFFF"/>
        <w:ind w:left="10"/>
        <w:jc w:val="center"/>
        <w:rPr>
          <w:b/>
          <w:bCs/>
          <w:i/>
          <w:sz w:val="28"/>
          <w:szCs w:val="28"/>
        </w:rPr>
      </w:pPr>
      <w:r w:rsidRPr="005A4C78">
        <w:rPr>
          <w:b/>
          <w:bCs/>
          <w:i/>
          <w:sz w:val="28"/>
          <w:szCs w:val="28"/>
        </w:rPr>
        <w:t>О назначении публичных слушаний</w:t>
      </w:r>
    </w:p>
    <w:p w:rsidR="00053811" w:rsidRDefault="00053811" w:rsidP="00053811">
      <w:pPr>
        <w:ind w:right="567"/>
        <w:jc w:val="center"/>
        <w:rPr>
          <w:b/>
          <w:i/>
          <w:sz w:val="28"/>
          <w:szCs w:val="28"/>
        </w:rPr>
      </w:pPr>
      <w:r w:rsidRPr="005A4C78">
        <w:rPr>
          <w:b/>
          <w:bCs/>
          <w:i/>
          <w:sz w:val="28"/>
          <w:szCs w:val="28"/>
        </w:rPr>
        <w:t>по проекту решения Думы Гадалейского  сельского поселения «</w:t>
      </w:r>
      <w:r w:rsidRPr="005A4C78">
        <w:rPr>
          <w:b/>
          <w:i/>
          <w:sz w:val="28"/>
          <w:szCs w:val="28"/>
        </w:rPr>
        <w:t xml:space="preserve">Об исполнении бюджета Гадалейского муниципального образования </w:t>
      </w:r>
    </w:p>
    <w:p w:rsidR="00053811" w:rsidRPr="005A4C78" w:rsidRDefault="00053811" w:rsidP="00053811">
      <w:pPr>
        <w:ind w:right="567"/>
        <w:jc w:val="center"/>
        <w:rPr>
          <w:b/>
          <w:i/>
          <w:sz w:val="28"/>
          <w:szCs w:val="28"/>
        </w:rPr>
      </w:pPr>
      <w:r w:rsidRPr="005A4C78">
        <w:rPr>
          <w:b/>
          <w:i/>
          <w:sz w:val="28"/>
          <w:szCs w:val="28"/>
        </w:rPr>
        <w:t>за 2017 год»</w:t>
      </w:r>
    </w:p>
    <w:p w:rsidR="00053811" w:rsidRDefault="00053811" w:rsidP="00053811">
      <w:pPr>
        <w:shd w:val="clear" w:color="auto" w:fill="FFFFFF"/>
        <w:jc w:val="center"/>
        <w:rPr>
          <w:i/>
        </w:rPr>
      </w:pPr>
    </w:p>
    <w:p w:rsidR="00053811" w:rsidRPr="005A4C78" w:rsidRDefault="00053811" w:rsidP="00053811">
      <w:pPr>
        <w:ind w:right="567" w:firstLine="709"/>
        <w:jc w:val="both"/>
        <w:rPr>
          <w:sz w:val="28"/>
          <w:szCs w:val="28"/>
        </w:rPr>
      </w:pPr>
      <w:r w:rsidRPr="005A4C78">
        <w:rPr>
          <w:sz w:val="28"/>
          <w:szCs w:val="28"/>
        </w:rPr>
        <w:t xml:space="preserve"> </w:t>
      </w:r>
      <w:r w:rsidRPr="005A4C78">
        <w:rPr>
          <w:bCs/>
          <w:sz w:val="28"/>
          <w:szCs w:val="28"/>
        </w:rPr>
        <w:t>В целях реализации прав жителей Гадалейского  сельского поселения на осуществление местного самоуправления и выявления их мнения по проекту решения Думы Гадалейского  сельского поселения «</w:t>
      </w:r>
      <w:r w:rsidRPr="005A4C78">
        <w:rPr>
          <w:sz w:val="28"/>
          <w:szCs w:val="28"/>
        </w:rPr>
        <w:t xml:space="preserve">Об исполнении бюджета Гадалейского муниципального образования </w:t>
      </w:r>
    </w:p>
    <w:p w:rsidR="00053811" w:rsidRPr="005A4C78" w:rsidRDefault="00053811" w:rsidP="00053811">
      <w:pPr>
        <w:ind w:right="567"/>
        <w:jc w:val="both"/>
        <w:rPr>
          <w:sz w:val="28"/>
          <w:szCs w:val="28"/>
        </w:rPr>
      </w:pPr>
      <w:r w:rsidRPr="005A4C78">
        <w:rPr>
          <w:sz w:val="28"/>
          <w:szCs w:val="28"/>
        </w:rPr>
        <w:t xml:space="preserve">за 2017 год» </w:t>
      </w:r>
      <w:r w:rsidRPr="005A4C78">
        <w:rPr>
          <w:bCs/>
          <w:sz w:val="28"/>
          <w:szCs w:val="28"/>
        </w:rPr>
        <w:t xml:space="preserve"> </w:t>
      </w:r>
      <w:r w:rsidRPr="005A4C78">
        <w:rPr>
          <w:sz w:val="28"/>
          <w:szCs w:val="28"/>
        </w:rPr>
        <w:t xml:space="preserve">в соответствии с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ст. 16, 33, 48    </w:t>
      </w:r>
      <w:r w:rsidRPr="005A4C78">
        <w:rPr>
          <w:spacing w:val="-2"/>
          <w:sz w:val="28"/>
          <w:szCs w:val="28"/>
        </w:rPr>
        <w:t xml:space="preserve">Устава </w:t>
      </w:r>
      <w:r w:rsidRPr="005A4C78">
        <w:rPr>
          <w:bCs/>
          <w:sz w:val="28"/>
          <w:szCs w:val="28"/>
        </w:rPr>
        <w:t>Гадалейского</w:t>
      </w:r>
      <w:r w:rsidRPr="005A4C78">
        <w:rPr>
          <w:spacing w:val="-2"/>
          <w:sz w:val="28"/>
          <w:szCs w:val="28"/>
        </w:rPr>
        <w:t xml:space="preserve"> </w:t>
      </w:r>
      <w:r w:rsidRPr="005A4C78">
        <w:rPr>
          <w:sz w:val="28"/>
          <w:szCs w:val="28"/>
        </w:rPr>
        <w:t xml:space="preserve">муниципального образования, Дума </w:t>
      </w:r>
      <w:r w:rsidRPr="005A4C78">
        <w:rPr>
          <w:bCs/>
          <w:sz w:val="28"/>
          <w:szCs w:val="28"/>
        </w:rPr>
        <w:t xml:space="preserve">Гадалейского  </w:t>
      </w:r>
      <w:r w:rsidRPr="005A4C78">
        <w:rPr>
          <w:sz w:val="28"/>
          <w:szCs w:val="28"/>
        </w:rPr>
        <w:t xml:space="preserve"> сельского поселения</w:t>
      </w:r>
    </w:p>
    <w:p w:rsidR="00053811" w:rsidRDefault="00053811" w:rsidP="00053811">
      <w:pPr>
        <w:ind w:firstLine="540"/>
        <w:jc w:val="both"/>
        <w:rPr>
          <w:sz w:val="28"/>
          <w:szCs w:val="28"/>
        </w:rPr>
      </w:pPr>
      <w:r>
        <w:rPr>
          <w:sz w:val="28"/>
          <w:szCs w:val="28"/>
        </w:rPr>
        <w:t xml:space="preserve">                                               </w:t>
      </w:r>
    </w:p>
    <w:p w:rsidR="00053811" w:rsidRDefault="00053811" w:rsidP="00053811">
      <w:pPr>
        <w:ind w:firstLine="540"/>
        <w:jc w:val="center"/>
        <w:rPr>
          <w:b/>
          <w:bCs/>
          <w:spacing w:val="-2"/>
          <w:sz w:val="28"/>
          <w:szCs w:val="28"/>
        </w:rPr>
      </w:pPr>
      <w:r>
        <w:rPr>
          <w:b/>
          <w:bCs/>
          <w:spacing w:val="-2"/>
          <w:sz w:val="28"/>
          <w:szCs w:val="28"/>
        </w:rPr>
        <w:t>РЕШИЛА:</w:t>
      </w:r>
    </w:p>
    <w:p w:rsidR="00053811" w:rsidRDefault="00053811" w:rsidP="00053811">
      <w:pPr>
        <w:ind w:firstLine="540"/>
        <w:jc w:val="both"/>
        <w:rPr>
          <w:sz w:val="28"/>
          <w:szCs w:val="28"/>
        </w:rPr>
      </w:pPr>
    </w:p>
    <w:p w:rsidR="00053811" w:rsidRPr="005A4C78" w:rsidRDefault="00053811" w:rsidP="00053811">
      <w:pPr>
        <w:ind w:right="567" w:firstLine="709"/>
        <w:jc w:val="both"/>
        <w:rPr>
          <w:sz w:val="28"/>
          <w:szCs w:val="28"/>
        </w:rPr>
      </w:pPr>
      <w:r>
        <w:rPr>
          <w:bCs/>
          <w:spacing w:val="-2"/>
          <w:sz w:val="28"/>
          <w:szCs w:val="28"/>
        </w:rPr>
        <w:t xml:space="preserve">1.Назначить публичные слушания по обсуждению проекта </w:t>
      </w:r>
      <w:r>
        <w:rPr>
          <w:bCs/>
          <w:sz w:val="28"/>
          <w:szCs w:val="28"/>
        </w:rPr>
        <w:t>решения Думы Гадалейского  сельского поселения</w:t>
      </w:r>
      <w:r>
        <w:rPr>
          <w:bCs/>
          <w:spacing w:val="-2"/>
          <w:sz w:val="28"/>
          <w:szCs w:val="28"/>
        </w:rPr>
        <w:t xml:space="preserve"> </w:t>
      </w:r>
      <w:r w:rsidRPr="005A4C78">
        <w:rPr>
          <w:bCs/>
          <w:sz w:val="28"/>
          <w:szCs w:val="28"/>
        </w:rPr>
        <w:t>«</w:t>
      </w:r>
      <w:r w:rsidRPr="005A4C78">
        <w:rPr>
          <w:sz w:val="28"/>
          <w:szCs w:val="28"/>
        </w:rPr>
        <w:t xml:space="preserve">Об исполнении бюджета Гадалейского муниципального образования </w:t>
      </w:r>
      <w:r>
        <w:rPr>
          <w:sz w:val="28"/>
          <w:szCs w:val="28"/>
        </w:rPr>
        <w:t xml:space="preserve"> </w:t>
      </w:r>
      <w:r w:rsidRPr="005A4C78">
        <w:rPr>
          <w:sz w:val="28"/>
          <w:szCs w:val="28"/>
        </w:rPr>
        <w:t>за 2017 год»</w:t>
      </w:r>
      <w:r>
        <w:rPr>
          <w:sz w:val="28"/>
          <w:szCs w:val="28"/>
        </w:rPr>
        <w:t xml:space="preserve"> </w:t>
      </w:r>
      <w:r>
        <w:rPr>
          <w:bCs/>
          <w:spacing w:val="-2"/>
          <w:sz w:val="28"/>
          <w:szCs w:val="28"/>
        </w:rPr>
        <w:t xml:space="preserve">на 15.00 часов 23 мая 2018 года. </w:t>
      </w:r>
    </w:p>
    <w:p w:rsidR="00053811" w:rsidRDefault="00053811" w:rsidP="00053811">
      <w:pPr>
        <w:shd w:val="clear" w:color="auto" w:fill="FFFFFF"/>
        <w:tabs>
          <w:tab w:val="left" w:leader="underscore" w:pos="7210"/>
        </w:tabs>
        <w:ind w:firstLine="709"/>
        <w:jc w:val="both"/>
        <w:rPr>
          <w:bCs/>
          <w:spacing w:val="-2"/>
          <w:sz w:val="28"/>
          <w:szCs w:val="28"/>
        </w:rPr>
      </w:pPr>
      <w:r>
        <w:rPr>
          <w:bCs/>
          <w:spacing w:val="-2"/>
          <w:sz w:val="28"/>
          <w:szCs w:val="28"/>
        </w:rPr>
        <w:t>2. Публичные слушания провести по адресу: Иркутская область, Тулунский район, с. Гадалей, ул. Ленина, д. 25.</w:t>
      </w:r>
    </w:p>
    <w:p w:rsidR="00053811" w:rsidRDefault="00053811" w:rsidP="00053811">
      <w:pPr>
        <w:ind w:firstLine="709"/>
        <w:jc w:val="both"/>
        <w:rPr>
          <w:bCs/>
          <w:spacing w:val="-2"/>
          <w:sz w:val="28"/>
          <w:szCs w:val="28"/>
        </w:rPr>
      </w:pPr>
      <w:r>
        <w:rPr>
          <w:bCs/>
          <w:spacing w:val="-2"/>
          <w:sz w:val="28"/>
          <w:szCs w:val="28"/>
        </w:rPr>
        <w:t xml:space="preserve">3. </w:t>
      </w:r>
      <w:r>
        <w:rPr>
          <w:sz w:val="28"/>
          <w:szCs w:val="28"/>
        </w:rPr>
        <w:t>Для заблаговременного ознакомления жителей муниципального образования  с проектом решения Думы Гадалейского</w:t>
      </w:r>
      <w:r>
        <w:rPr>
          <w:bCs/>
          <w:sz w:val="28"/>
          <w:szCs w:val="28"/>
        </w:rPr>
        <w:t xml:space="preserve"> </w:t>
      </w:r>
      <w:r>
        <w:rPr>
          <w:sz w:val="28"/>
          <w:szCs w:val="28"/>
        </w:rPr>
        <w:t xml:space="preserve"> сельского поселения </w:t>
      </w:r>
      <w:r w:rsidRPr="005A4C78">
        <w:rPr>
          <w:bCs/>
          <w:sz w:val="28"/>
          <w:szCs w:val="28"/>
        </w:rPr>
        <w:t>«</w:t>
      </w:r>
      <w:r w:rsidRPr="005A4C78">
        <w:rPr>
          <w:sz w:val="28"/>
          <w:szCs w:val="28"/>
        </w:rPr>
        <w:t xml:space="preserve">Об исполнении бюджета Гадалейского муниципального образования </w:t>
      </w:r>
      <w:r>
        <w:rPr>
          <w:sz w:val="28"/>
          <w:szCs w:val="28"/>
        </w:rPr>
        <w:t xml:space="preserve"> </w:t>
      </w:r>
      <w:r w:rsidRPr="005A4C78">
        <w:rPr>
          <w:sz w:val="28"/>
          <w:szCs w:val="28"/>
        </w:rPr>
        <w:t>за 2017 год»</w:t>
      </w:r>
      <w:r>
        <w:rPr>
          <w:bCs/>
          <w:spacing w:val="-2"/>
          <w:sz w:val="28"/>
          <w:szCs w:val="28"/>
        </w:rPr>
        <w:t xml:space="preserve"> </w:t>
      </w:r>
      <w:r>
        <w:rPr>
          <w:sz w:val="28"/>
          <w:szCs w:val="28"/>
        </w:rPr>
        <w:t xml:space="preserve">о  оповещении, о времени и месте проведения публичных слушаний опубликовать настоящее решение в газете «Информационный вестник» вместе с проектом решения Думы Гадалейского сельского поселения </w:t>
      </w:r>
      <w:r w:rsidRPr="005A4C78">
        <w:rPr>
          <w:bCs/>
          <w:sz w:val="28"/>
          <w:szCs w:val="28"/>
        </w:rPr>
        <w:t>«</w:t>
      </w:r>
      <w:r w:rsidRPr="005A4C78">
        <w:rPr>
          <w:sz w:val="28"/>
          <w:szCs w:val="28"/>
        </w:rPr>
        <w:t xml:space="preserve">Об исполнении бюджета Гадалейского муниципального образования </w:t>
      </w:r>
      <w:r>
        <w:rPr>
          <w:sz w:val="28"/>
          <w:szCs w:val="28"/>
        </w:rPr>
        <w:t xml:space="preserve"> </w:t>
      </w:r>
      <w:r w:rsidRPr="005A4C78">
        <w:rPr>
          <w:sz w:val="28"/>
          <w:szCs w:val="28"/>
        </w:rPr>
        <w:t>за 2017 год»</w:t>
      </w:r>
      <w:proofErr w:type="gramStart"/>
      <w:r>
        <w:rPr>
          <w:bCs/>
          <w:sz w:val="28"/>
          <w:szCs w:val="28"/>
        </w:rPr>
        <w:t>.</w:t>
      </w:r>
      <w:proofErr w:type="gramEnd"/>
      <w:r>
        <w:rPr>
          <w:bCs/>
          <w:sz w:val="28"/>
          <w:szCs w:val="28"/>
        </w:rPr>
        <w:t xml:space="preserve">  (</w:t>
      </w:r>
      <w:proofErr w:type="gramStart"/>
      <w:r>
        <w:rPr>
          <w:bCs/>
          <w:sz w:val="28"/>
          <w:szCs w:val="28"/>
        </w:rPr>
        <w:t>п</w:t>
      </w:r>
      <w:proofErr w:type="gramEnd"/>
      <w:r>
        <w:rPr>
          <w:bCs/>
          <w:sz w:val="28"/>
          <w:szCs w:val="28"/>
        </w:rPr>
        <w:t>рилагается).</w:t>
      </w:r>
    </w:p>
    <w:p w:rsidR="00053811" w:rsidRDefault="00053811" w:rsidP="00053811">
      <w:pPr>
        <w:shd w:val="clear" w:color="auto" w:fill="FFFFFF"/>
        <w:tabs>
          <w:tab w:val="left" w:leader="underscore" w:pos="7210"/>
        </w:tabs>
        <w:spacing w:line="322" w:lineRule="exact"/>
        <w:jc w:val="both"/>
        <w:rPr>
          <w:sz w:val="28"/>
          <w:szCs w:val="28"/>
        </w:rPr>
      </w:pPr>
    </w:p>
    <w:p w:rsidR="00053811" w:rsidRDefault="00053811" w:rsidP="00053811">
      <w:pPr>
        <w:shd w:val="clear" w:color="auto" w:fill="FFFFFF"/>
        <w:tabs>
          <w:tab w:val="left" w:pos="610"/>
          <w:tab w:val="left" w:leader="underscore" w:pos="4440"/>
        </w:tabs>
        <w:spacing w:before="10" w:line="317" w:lineRule="exact"/>
        <w:ind w:left="29"/>
        <w:rPr>
          <w:bCs/>
          <w:sz w:val="28"/>
          <w:szCs w:val="28"/>
        </w:rPr>
      </w:pPr>
      <w:r>
        <w:rPr>
          <w:sz w:val="28"/>
          <w:szCs w:val="28"/>
        </w:rPr>
        <w:t xml:space="preserve">Глава </w:t>
      </w:r>
      <w:r>
        <w:rPr>
          <w:bCs/>
          <w:sz w:val="28"/>
          <w:szCs w:val="28"/>
        </w:rPr>
        <w:t xml:space="preserve">Гадалейского  </w:t>
      </w:r>
    </w:p>
    <w:p w:rsidR="00053811" w:rsidRPr="00260099" w:rsidRDefault="00053811" w:rsidP="00053811">
      <w:pPr>
        <w:shd w:val="clear" w:color="auto" w:fill="FFFFFF"/>
        <w:tabs>
          <w:tab w:val="left" w:pos="610"/>
          <w:tab w:val="left" w:leader="underscore" w:pos="4440"/>
        </w:tabs>
        <w:spacing w:before="10" w:line="317" w:lineRule="exact"/>
        <w:ind w:left="29"/>
        <w:rPr>
          <w:sz w:val="28"/>
          <w:szCs w:val="28"/>
        </w:rPr>
      </w:pPr>
      <w:r>
        <w:rPr>
          <w:sz w:val="28"/>
          <w:szCs w:val="28"/>
        </w:rPr>
        <w:t>сельского поселения                                                        В.А. Сафонов</w:t>
      </w:r>
    </w:p>
    <w:p w:rsidR="00053811" w:rsidRPr="00260099" w:rsidRDefault="00053811" w:rsidP="00053811">
      <w:pPr>
        <w:shd w:val="clear" w:color="auto" w:fill="FFFFFF"/>
        <w:tabs>
          <w:tab w:val="left" w:pos="610"/>
          <w:tab w:val="left" w:leader="underscore" w:pos="4440"/>
        </w:tabs>
        <w:jc w:val="right"/>
        <w:rPr>
          <w:b/>
        </w:rPr>
      </w:pPr>
      <w:r w:rsidRPr="00260099">
        <w:rPr>
          <w:b/>
        </w:rPr>
        <w:t>ПРОЕКТ</w:t>
      </w:r>
    </w:p>
    <w:p w:rsidR="00053811" w:rsidRPr="00053811" w:rsidRDefault="00053811" w:rsidP="00053811">
      <w:pPr>
        <w:pStyle w:val="1"/>
        <w:jc w:val="center"/>
        <w:rPr>
          <w:color w:val="000000" w:themeColor="text1"/>
          <w:sz w:val="24"/>
          <w:szCs w:val="24"/>
        </w:rPr>
      </w:pPr>
      <w:r w:rsidRPr="00053811">
        <w:rPr>
          <w:color w:val="000000" w:themeColor="text1"/>
          <w:sz w:val="24"/>
          <w:szCs w:val="24"/>
        </w:rPr>
        <w:t>ИРКУТСКАЯ ОБЛАСТЬ</w:t>
      </w:r>
    </w:p>
    <w:p w:rsidR="00053811" w:rsidRPr="00053811" w:rsidRDefault="00053811" w:rsidP="001F3D84">
      <w:pPr>
        <w:tabs>
          <w:tab w:val="left" w:pos="2760"/>
          <w:tab w:val="center" w:pos="4677"/>
        </w:tabs>
        <w:jc w:val="center"/>
        <w:rPr>
          <w:b/>
          <w:color w:val="000000" w:themeColor="text1"/>
        </w:rPr>
      </w:pPr>
      <w:r w:rsidRPr="00053811">
        <w:rPr>
          <w:b/>
          <w:color w:val="000000" w:themeColor="text1"/>
        </w:rPr>
        <w:t xml:space="preserve">Т У Л У Н С К И Й   </w:t>
      </w:r>
      <w:proofErr w:type="gramStart"/>
      <w:r w:rsidRPr="00053811">
        <w:rPr>
          <w:b/>
          <w:color w:val="000000" w:themeColor="text1"/>
        </w:rPr>
        <w:t>Р</w:t>
      </w:r>
      <w:proofErr w:type="gramEnd"/>
      <w:r w:rsidRPr="00053811">
        <w:rPr>
          <w:b/>
          <w:color w:val="000000" w:themeColor="text1"/>
        </w:rPr>
        <w:t xml:space="preserve"> А Й О Н</w:t>
      </w:r>
    </w:p>
    <w:p w:rsidR="00053811" w:rsidRPr="00053811" w:rsidRDefault="00053811" w:rsidP="00053811">
      <w:pPr>
        <w:pStyle w:val="2"/>
        <w:tabs>
          <w:tab w:val="center" w:pos="4677"/>
        </w:tabs>
        <w:jc w:val="center"/>
        <w:rPr>
          <w:color w:val="000000" w:themeColor="text1"/>
          <w:sz w:val="24"/>
          <w:szCs w:val="24"/>
        </w:rPr>
      </w:pPr>
      <w:r w:rsidRPr="00053811">
        <w:rPr>
          <w:color w:val="000000" w:themeColor="text1"/>
          <w:sz w:val="24"/>
          <w:szCs w:val="24"/>
        </w:rPr>
        <w:t>ДУМА</w:t>
      </w:r>
    </w:p>
    <w:p w:rsidR="00053811" w:rsidRPr="00053811" w:rsidRDefault="00053811" w:rsidP="00053811">
      <w:pPr>
        <w:pStyle w:val="2"/>
        <w:tabs>
          <w:tab w:val="center" w:pos="4677"/>
        </w:tabs>
        <w:jc w:val="center"/>
        <w:rPr>
          <w:color w:val="000000" w:themeColor="text1"/>
          <w:sz w:val="24"/>
          <w:szCs w:val="24"/>
        </w:rPr>
      </w:pPr>
      <w:r w:rsidRPr="00053811">
        <w:rPr>
          <w:color w:val="000000" w:themeColor="text1"/>
          <w:sz w:val="24"/>
          <w:szCs w:val="24"/>
        </w:rPr>
        <w:t>ГАДАЛЕЙСКОГО СЕЛЬСКОГО ПОСЕЛЕНИЯ</w:t>
      </w:r>
    </w:p>
    <w:p w:rsidR="00053811" w:rsidRPr="00053811" w:rsidRDefault="00053811" w:rsidP="00053811">
      <w:pPr>
        <w:tabs>
          <w:tab w:val="left" w:pos="3720"/>
        </w:tabs>
        <w:jc w:val="center"/>
        <w:rPr>
          <w:b/>
          <w:color w:val="000000" w:themeColor="text1"/>
        </w:rPr>
      </w:pPr>
    </w:p>
    <w:p w:rsidR="00053811" w:rsidRPr="00053811" w:rsidRDefault="00053811" w:rsidP="00053811">
      <w:pPr>
        <w:tabs>
          <w:tab w:val="left" w:pos="3282"/>
          <w:tab w:val="center" w:pos="4677"/>
        </w:tabs>
        <w:jc w:val="center"/>
        <w:rPr>
          <w:b/>
          <w:color w:val="000000" w:themeColor="text1"/>
        </w:rPr>
      </w:pPr>
      <w:r w:rsidRPr="00053811">
        <w:rPr>
          <w:b/>
          <w:color w:val="000000" w:themeColor="text1"/>
        </w:rPr>
        <w:t>РЕШЕНИЕ</w:t>
      </w:r>
    </w:p>
    <w:p w:rsidR="00053811" w:rsidRPr="00260099" w:rsidRDefault="00053811" w:rsidP="00053811">
      <w:pPr>
        <w:jc w:val="center"/>
        <w:rPr>
          <w:b/>
        </w:rPr>
      </w:pPr>
    </w:p>
    <w:p w:rsidR="00053811" w:rsidRPr="00260099" w:rsidRDefault="00053811" w:rsidP="00053811">
      <w:pPr>
        <w:jc w:val="center"/>
        <w:rPr>
          <w:b/>
        </w:rPr>
      </w:pPr>
      <w:r w:rsidRPr="00260099">
        <w:rPr>
          <w:b/>
        </w:rPr>
        <w:t>«___»_____2018 г.                                                                          №_______</w:t>
      </w:r>
    </w:p>
    <w:p w:rsidR="00053811" w:rsidRPr="00260099" w:rsidRDefault="00053811" w:rsidP="00053811">
      <w:pPr>
        <w:jc w:val="center"/>
        <w:rPr>
          <w:b/>
        </w:rPr>
      </w:pPr>
    </w:p>
    <w:p w:rsidR="00053811" w:rsidRPr="00260099" w:rsidRDefault="00053811" w:rsidP="00053811">
      <w:pPr>
        <w:ind w:firstLine="708"/>
      </w:pPr>
      <w:r w:rsidRPr="00260099">
        <w:t>с. Гадалей</w:t>
      </w:r>
    </w:p>
    <w:p w:rsidR="00053811" w:rsidRPr="00260099" w:rsidRDefault="00053811" w:rsidP="00053811">
      <w:pPr>
        <w:rPr>
          <w:b/>
        </w:rPr>
      </w:pPr>
      <w:r w:rsidRPr="00260099">
        <w:rPr>
          <w:b/>
        </w:rPr>
        <w:t xml:space="preserve">Об исполнении бюджета </w:t>
      </w:r>
    </w:p>
    <w:p w:rsidR="00053811" w:rsidRPr="00260099" w:rsidRDefault="00053811" w:rsidP="00053811">
      <w:pPr>
        <w:rPr>
          <w:b/>
        </w:rPr>
      </w:pPr>
      <w:r w:rsidRPr="00260099">
        <w:rPr>
          <w:b/>
        </w:rPr>
        <w:t>Гадалейского муниципального</w:t>
      </w:r>
    </w:p>
    <w:p w:rsidR="00053811" w:rsidRPr="00260099" w:rsidRDefault="00053811" w:rsidP="00053811">
      <w:pPr>
        <w:rPr>
          <w:b/>
        </w:rPr>
      </w:pPr>
      <w:r w:rsidRPr="00260099">
        <w:rPr>
          <w:b/>
        </w:rPr>
        <w:t>образования за 2017 год</w:t>
      </w:r>
    </w:p>
    <w:p w:rsidR="00053811" w:rsidRPr="00260099" w:rsidRDefault="00053811" w:rsidP="00053811">
      <w:pPr>
        <w:rPr>
          <w:b/>
        </w:rPr>
      </w:pPr>
    </w:p>
    <w:p w:rsidR="00053811" w:rsidRPr="00260099" w:rsidRDefault="00053811" w:rsidP="001F3D84">
      <w:pPr>
        <w:ind w:firstLine="708"/>
        <w:jc w:val="both"/>
      </w:pPr>
      <w:r w:rsidRPr="00260099">
        <w:t>Руководствуясь Бюджетным кодексом РФ, Федеральным законом «Об общих принципах организации местного самоуправления в Российской Федерации», статьями 33, 48 Устава Гадалейского муниципального образования, Положением «О бюджетном процессе в Гадалейском муниципальном образовании», Дума Гадалейского сельского поселения</w:t>
      </w:r>
    </w:p>
    <w:p w:rsidR="00053811" w:rsidRPr="00260099" w:rsidRDefault="00053811" w:rsidP="00053811">
      <w:pPr>
        <w:ind w:firstLine="708"/>
        <w:jc w:val="center"/>
        <w:rPr>
          <w:b/>
        </w:rPr>
      </w:pPr>
      <w:proofErr w:type="gramStart"/>
      <w:r w:rsidRPr="00260099">
        <w:rPr>
          <w:b/>
        </w:rPr>
        <w:t>Р</w:t>
      </w:r>
      <w:proofErr w:type="gramEnd"/>
      <w:r w:rsidRPr="00260099">
        <w:rPr>
          <w:b/>
        </w:rPr>
        <w:t xml:space="preserve"> Е Ш И Л А :</w:t>
      </w:r>
    </w:p>
    <w:p w:rsidR="00053811" w:rsidRPr="00260099" w:rsidRDefault="00053811" w:rsidP="00053811"/>
    <w:p w:rsidR="00053811" w:rsidRPr="001F3D84" w:rsidRDefault="00053811" w:rsidP="00704608">
      <w:pPr>
        <w:numPr>
          <w:ilvl w:val="0"/>
          <w:numId w:val="3"/>
        </w:numPr>
        <w:tabs>
          <w:tab w:val="clear" w:pos="720"/>
          <w:tab w:val="num" w:pos="0"/>
        </w:tabs>
        <w:ind w:left="0" w:hanging="10"/>
        <w:jc w:val="both"/>
      </w:pPr>
      <w:r w:rsidRPr="001F3D84">
        <w:t xml:space="preserve">Утвердить отчет об исполнении бюджета Гадалейского муниципального образования  за 2017 год по доходам в сумме </w:t>
      </w:r>
      <w:r w:rsidRPr="001F3D84">
        <w:rPr>
          <w:color w:val="000000"/>
        </w:rPr>
        <w:t xml:space="preserve">9905,6 </w:t>
      </w:r>
      <w:r w:rsidRPr="001F3D84">
        <w:t xml:space="preserve">тыс. руб., по расходам в сумме 12054,0 тыс. руб. с превышением расходов над доходами (дефицит бюджета) в сумме 2148,4 тыс. руб. и со следующими показателями: </w:t>
      </w:r>
    </w:p>
    <w:p w:rsidR="00053811" w:rsidRPr="001F3D84" w:rsidRDefault="00053811" w:rsidP="00053811">
      <w:pPr>
        <w:pStyle w:val="a0"/>
        <w:ind w:firstLine="709"/>
        <w:rPr>
          <w:rFonts w:ascii="Times New Roman" w:hAnsi="Times New Roman"/>
          <w:sz w:val="24"/>
          <w:szCs w:val="24"/>
        </w:rPr>
      </w:pPr>
      <w:r w:rsidRPr="001F3D84">
        <w:rPr>
          <w:rFonts w:ascii="Times New Roman" w:hAnsi="Times New Roman"/>
          <w:sz w:val="24"/>
          <w:szCs w:val="24"/>
        </w:rPr>
        <w:t>1) доходов бюджета Гадалейского муниципального образования по кодам классификации доходов бюджетов за 2017 год согласно приложению № 1 к настоящему решению;</w:t>
      </w:r>
    </w:p>
    <w:p w:rsidR="00053811" w:rsidRPr="001F3D84" w:rsidRDefault="00053811" w:rsidP="00053811">
      <w:pPr>
        <w:pStyle w:val="a0"/>
        <w:tabs>
          <w:tab w:val="left" w:pos="1134"/>
        </w:tabs>
        <w:ind w:firstLine="709"/>
        <w:rPr>
          <w:rFonts w:ascii="Times New Roman" w:hAnsi="Times New Roman"/>
          <w:sz w:val="24"/>
          <w:szCs w:val="24"/>
        </w:rPr>
      </w:pPr>
      <w:r w:rsidRPr="001F3D84">
        <w:rPr>
          <w:rFonts w:ascii="Times New Roman" w:hAnsi="Times New Roman"/>
          <w:sz w:val="24"/>
          <w:szCs w:val="24"/>
        </w:rPr>
        <w:t>2) расходов бюджета Гадалейского муниципального образования по ведомственной структуре расходов бюджета Гадалейского муниципального образования за 2017 год согласно приложению № 2 к настоящему решению;</w:t>
      </w:r>
    </w:p>
    <w:p w:rsidR="00053811" w:rsidRPr="001F3D84" w:rsidRDefault="00053811" w:rsidP="00053811">
      <w:pPr>
        <w:pStyle w:val="a0"/>
        <w:ind w:firstLine="708"/>
        <w:rPr>
          <w:rFonts w:ascii="Times New Roman" w:hAnsi="Times New Roman"/>
          <w:sz w:val="24"/>
          <w:szCs w:val="24"/>
        </w:rPr>
      </w:pPr>
      <w:r w:rsidRPr="001F3D84">
        <w:rPr>
          <w:rFonts w:ascii="Times New Roman" w:hAnsi="Times New Roman"/>
          <w:sz w:val="24"/>
          <w:szCs w:val="24"/>
        </w:rPr>
        <w:t>3) расходов бюджета Гадалейского муниципального образования по разделам и подразделам классификации расходов бюджетов за 2017 год согласно приложению № 3 к настоящему решению;</w:t>
      </w:r>
    </w:p>
    <w:p w:rsidR="00053811" w:rsidRPr="001F3D84" w:rsidRDefault="00053811" w:rsidP="00053811">
      <w:pPr>
        <w:pStyle w:val="a0"/>
        <w:tabs>
          <w:tab w:val="left" w:pos="0"/>
        </w:tabs>
        <w:ind w:firstLine="709"/>
        <w:rPr>
          <w:rFonts w:ascii="Times New Roman" w:hAnsi="Times New Roman"/>
          <w:sz w:val="24"/>
          <w:szCs w:val="24"/>
        </w:rPr>
      </w:pPr>
      <w:r w:rsidRPr="001F3D84">
        <w:rPr>
          <w:rFonts w:ascii="Times New Roman" w:hAnsi="Times New Roman"/>
          <w:sz w:val="24"/>
          <w:szCs w:val="24"/>
        </w:rPr>
        <w:t>4) источников финансирования дефицита бюджета Гадалейского муниципального образования по кодам классификации источников финансирования дефицитов бюджетов за 2017 год согласно приложению № 4 к настоящему решению.</w:t>
      </w:r>
    </w:p>
    <w:p w:rsidR="00053811" w:rsidRPr="001F3D84" w:rsidRDefault="00053811" w:rsidP="00053811">
      <w:pPr>
        <w:tabs>
          <w:tab w:val="left" w:pos="426"/>
          <w:tab w:val="num" w:pos="851"/>
        </w:tabs>
        <w:jc w:val="both"/>
      </w:pPr>
      <w:r w:rsidRPr="001F3D84">
        <w:t>2.</w:t>
      </w:r>
      <w:r w:rsidRPr="001F3D84">
        <w:tab/>
        <w:t>Опубликовать настоящее решение в информационном бюллетене   «Информационный вестник Думы и администрации Гадалейского сельского поселения» и разместить на официальном сайте администрации Гадалейского сельского поселения в информационно-телекоммуникационной сети «Интернет».</w:t>
      </w:r>
    </w:p>
    <w:p w:rsidR="00053811" w:rsidRPr="00260099" w:rsidRDefault="00053811" w:rsidP="00053811">
      <w:pPr>
        <w:tabs>
          <w:tab w:val="num" w:pos="900"/>
        </w:tabs>
        <w:jc w:val="both"/>
      </w:pPr>
    </w:p>
    <w:p w:rsidR="00053811" w:rsidRPr="00260099" w:rsidRDefault="00053811" w:rsidP="00053811">
      <w:pPr>
        <w:tabs>
          <w:tab w:val="num" w:pos="900"/>
        </w:tabs>
        <w:jc w:val="both"/>
      </w:pPr>
      <w:r w:rsidRPr="00260099">
        <w:t>Глава Гадалейского</w:t>
      </w:r>
    </w:p>
    <w:p w:rsidR="00053811" w:rsidRPr="00260099" w:rsidRDefault="00053811" w:rsidP="00053811">
      <w:pPr>
        <w:tabs>
          <w:tab w:val="num" w:pos="900"/>
          <w:tab w:val="left" w:pos="6078"/>
        </w:tabs>
        <w:jc w:val="both"/>
      </w:pPr>
      <w:r w:rsidRPr="00260099">
        <w:t>сельского поселения</w:t>
      </w:r>
      <w:r>
        <w:t xml:space="preserve">                                                           </w:t>
      </w:r>
      <w:r w:rsidRPr="00260099">
        <w:t>В.А. Сафонов</w:t>
      </w:r>
    </w:p>
    <w:p w:rsidR="00053811" w:rsidRPr="00260099" w:rsidRDefault="00053811" w:rsidP="00053811"/>
    <w:tbl>
      <w:tblPr>
        <w:tblW w:w="9371" w:type="dxa"/>
        <w:tblInd w:w="93" w:type="dxa"/>
        <w:tblLayout w:type="fixed"/>
        <w:tblLook w:val="04A0" w:firstRow="1" w:lastRow="0" w:firstColumn="1" w:lastColumn="0" w:noHBand="0" w:noVBand="1"/>
      </w:tblPr>
      <w:tblGrid>
        <w:gridCol w:w="4977"/>
        <w:gridCol w:w="1275"/>
        <w:gridCol w:w="2166"/>
        <w:gridCol w:w="953"/>
      </w:tblGrid>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val="restart"/>
            <w:tcBorders>
              <w:top w:val="nil"/>
              <w:left w:val="nil"/>
              <w:right w:val="nil"/>
            </w:tcBorders>
            <w:shd w:val="clear" w:color="auto" w:fill="auto"/>
            <w:noWrap/>
            <w:vAlign w:val="bottom"/>
            <w:hideMark/>
          </w:tcPr>
          <w:p w:rsidR="00053811" w:rsidRPr="00260099" w:rsidRDefault="00053811" w:rsidP="001F3D84">
            <w:r w:rsidRPr="00260099">
              <w:t>Приложение № 1</w:t>
            </w:r>
          </w:p>
          <w:p w:rsidR="00053811" w:rsidRPr="00260099" w:rsidRDefault="00053811" w:rsidP="001F3D84">
            <w:r w:rsidRPr="00260099">
              <w:t>к решению Думы Гадалейского</w:t>
            </w:r>
          </w:p>
          <w:p w:rsidR="00053811" w:rsidRPr="00260099" w:rsidRDefault="00053811" w:rsidP="001F3D84">
            <w:r w:rsidRPr="00260099">
              <w:t>сельского поселения</w:t>
            </w:r>
          </w:p>
          <w:p w:rsidR="00053811" w:rsidRPr="00260099" w:rsidRDefault="00053811" w:rsidP="001F3D84">
            <w:r w:rsidRPr="00260099">
              <w:t xml:space="preserve">"Об исполнении бюджета  </w:t>
            </w:r>
          </w:p>
          <w:p w:rsidR="00053811" w:rsidRPr="00260099" w:rsidRDefault="00053811" w:rsidP="001F3D84">
            <w:r w:rsidRPr="00260099">
              <w:t>Гадалейского муниципального</w:t>
            </w:r>
          </w:p>
          <w:p w:rsidR="00053811" w:rsidRPr="00260099" w:rsidRDefault="00053811" w:rsidP="001F3D84">
            <w:r w:rsidRPr="00260099">
              <w:t>образования за 2017 год"</w:t>
            </w:r>
          </w:p>
          <w:p w:rsidR="00053811" w:rsidRPr="00260099" w:rsidRDefault="00053811" w:rsidP="001F3D84">
            <w:r w:rsidRPr="00260099">
              <w:t xml:space="preserve">от "_____"______2018г. №_____   </w:t>
            </w:r>
          </w:p>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right w:val="nil"/>
            </w:tcBorders>
            <w:shd w:val="clear" w:color="auto" w:fill="auto"/>
            <w:vAlign w:val="bottom"/>
            <w:hideMark/>
          </w:tcPr>
          <w:p w:rsidR="00053811" w:rsidRPr="00260099" w:rsidRDefault="00053811" w:rsidP="001F3D84"/>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3119" w:type="dxa"/>
            <w:gridSpan w:val="2"/>
            <w:vMerge/>
            <w:tcBorders>
              <w:left w:val="nil"/>
              <w:bottom w:val="nil"/>
              <w:right w:val="nil"/>
            </w:tcBorders>
            <w:shd w:val="clear" w:color="auto" w:fill="auto"/>
            <w:noWrap/>
            <w:vAlign w:val="bottom"/>
            <w:hideMark/>
          </w:tcPr>
          <w:p w:rsidR="00053811" w:rsidRPr="00260099" w:rsidRDefault="00053811" w:rsidP="001F3D84"/>
        </w:tc>
      </w:tr>
      <w:tr w:rsidR="00053811" w:rsidRPr="00260099" w:rsidTr="001F3D84">
        <w:trPr>
          <w:trHeight w:val="660"/>
        </w:trPr>
        <w:tc>
          <w:tcPr>
            <w:tcW w:w="9371" w:type="dxa"/>
            <w:gridSpan w:val="4"/>
            <w:tcBorders>
              <w:top w:val="nil"/>
              <w:left w:val="nil"/>
              <w:bottom w:val="nil"/>
              <w:right w:val="nil"/>
            </w:tcBorders>
            <w:shd w:val="clear" w:color="auto" w:fill="auto"/>
            <w:noWrap/>
            <w:vAlign w:val="bottom"/>
            <w:hideMark/>
          </w:tcPr>
          <w:p w:rsidR="00053811" w:rsidRPr="00260099" w:rsidRDefault="00053811" w:rsidP="001F3D84">
            <w:pPr>
              <w:jc w:val="center"/>
              <w:rPr>
                <w:b/>
                <w:bCs/>
              </w:rPr>
            </w:pPr>
          </w:p>
        </w:tc>
      </w:tr>
      <w:tr w:rsidR="00053811" w:rsidRPr="00260099" w:rsidTr="001F3D84">
        <w:trPr>
          <w:trHeight w:val="615"/>
        </w:trPr>
        <w:tc>
          <w:tcPr>
            <w:tcW w:w="9371" w:type="dxa"/>
            <w:gridSpan w:val="4"/>
            <w:tcBorders>
              <w:top w:val="nil"/>
              <w:left w:val="nil"/>
              <w:bottom w:val="nil"/>
              <w:right w:val="nil"/>
            </w:tcBorders>
            <w:shd w:val="clear" w:color="auto" w:fill="auto"/>
            <w:vAlign w:val="bottom"/>
            <w:hideMark/>
          </w:tcPr>
          <w:p w:rsidR="00053811" w:rsidRPr="00260099" w:rsidRDefault="00053811" w:rsidP="001F3D84">
            <w:pPr>
              <w:jc w:val="center"/>
              <w:rPr>
                <w:b/>
                <w:bCs/>
              </w:rPr>
            </w:pPr>
            <w:r w:rsidRPr="00260099">
              <w:rPr>
                <w:b/>
                <w:bCs/>
              </w:rPr>
              <w:t xml:space="preserve">Доходы бюджета Гадалейского муниципального образования по кодам классификации доходов бюджетов за 2017 год  </w:t>
            </w:r>
          </w:p>
        </w:tc>
      </w:tr>
      <w:tr w:rsidR="00053811" w:rsidRPr="00260099" w:rsidTr="001F3D84">
        <w:trPr>
          <w:trHeight w:val="165"/>
        </w:trPr>
        <w:tc>
          <w:tcPr>
            <w:tcW w:w="4977" w:type="dxa"/>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1275" w:type="dxa"/>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2166" w:type="dxa"/>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953" w:type="dxa"/>
            <w:tcBorders>
              <w:top w:val="nil"/>
              <w:left w:val="nil"/>
              <w:bottom w:val="nil"/>
              <w:right w:val="nil"/>
            </w:tcBorders>
            <w:shd w:val="clear" w:color="auto" w:fill="auto"/>
            <w:vAlign w:val="bottom"/>
            <w:hideMark/>
          </w:tcPr>
          <w:p w:rsidR="00053811" w:rsidRPr="00260099" w:rsidRDefault="00053811" w:rsidP="001F3D84">
            <w:pPr>
              <w:jc w:val="center"/>
              <w:rPr>
                <w:b/>
                <w:bCs/>
              </w:rPr>
            </w:pPr>
          </w:p>
        </w:tc>
      </w:tr>
      <w:tr w:rsidR="00053811" w:rsidRPr="00260099" w:rsidTr="001F3D84">
        <w:trPr>
          <w:trHeight w:val="255"/>
        </w:trPr>
        <w:tc>
          <w:tcPr>
            <w:tcW w:w="4977" w:type="dxa"/>
            <w:tcBorders>
              <w:top w:val="nil"/>
              <w:left w:val="nil"/>
              <w:bottom w:val="nil"/>
              <w:right w:val="nil"/>
            </w:tcBorders>
            <w:shd w:val="clear" w:color="auto" w:fill="auto"/>
            <w:noWrap/>
            <w:vAlign w:val="bottom"/>
            <w:hideMark/>
          </w:tcPr>
          <w:p w:rsidR="00053811" w:rsidRPr="00260099" w:rsidRDefault="00053811" w:rsidP="001F3D84"/>
        </w:tc>
        <w:tc>
          <w:tcPr>
            <w:tcW w:w="1275" w:type="dxa"/>
            <w:tcBorders>
              <w:top w:val="nil"/>
              <w:left w:val="nil"/>
              <w:bottom w:val="nil"/>
              <w:right w:val="nil"/>
            </w:tcBorders>
            <w:shd w:val="clear" w:color="auto" w:fill="auto"/>
            <w:noWrap/>
            <w:vAlign w:val="bottom"/>
            <w:hideMark/>
          </w:tcPr>
          <w:p w:rsidR="00053811" w:rsidRPr="00260099" w:rsidRDefault="00053811" w:rsidP="001F3D84"/>
        </w:tc>
        <w:tc>
          <w:tcPr>
            <w:tcW w:w="2166" w:type="dxa"/>
            <w:tcBorders>
              <w:top w:val="nil"/>
              <w:left w:val="nil"/>
              <w:bottom w:val="nil"/>
              <w:right w:val="nil"/>
            </w:tcBorders>
            <w:shd w:val="clear" w:color="auto" w:fill="auto"/>
            <w:noWrap/>
            <w:vAlign w:val="bottom"/>
            <w:hideMark/>
          </w:tcPr>
          <w:p w:rsidR="00053811" w:rsidRPr="00260099" w:rsidRDefault="00053811" w:rsidP="001F3D84"/>
        </w:tc>
        <w:tc>
          <w:tcPr>
            <w:tcW w:w="953" w:type="dxa"/>
            <w:tcBorders>
              <w:top w:val="nil"/>
              <w:left w:val="nil"/>
              <w:bottom w:val="nil"/>
              <w:right w:val="nil"/>
            </w:tcBorders>
            <w:shd w:val="clear" w:color="auto" w:fill="auto"/>
            <w:noWrap/>
            <w:vAlign w:val="bottom"/>
            <w:hideMark/>
          </w:tcPr>
          <w:p w:rsidR="00053811" w:rsidRPr="00260099" w:rsidRDefault="00053811" w:rsidP="001F3D84">
            <w:r w:rsidRPr="00260099">
              <w:t xml:space="preserve">       тыс. руб.</w:t>
            </w:r>
          </w:p>
        </w:tc>
      </w:tr>
      <w:tr w:rsidR="00053811" w:rsidRPr="00260099" w:rsidTr="001F3D84">
        <w:trPr>
          <w:trHeight w:val="39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Наименование показателя</w:t>
            </w:r>
          </w:p>
        </w:tc>
        <w:tc>
          <w:tcPr>
            <w:tcW w:w="3441" w:type="dxa"/>
            <w:gridSpan w:val="2"/>
            <w:tcBorders>
              <w:top w:val="single" w:sz="4" w:space="0" w:color="auto"/>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 xml:space="preserve">Код  бюджетной классификации </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 xml:space="preserve"> Кассовое исполнение     </w:t>
            </w:r>
          </w:p>
        </w:tc>
      </w:tr>
      <w:tr w:rsidR="00053811" w:rsidRPr="00260099" w:rsidTr="001F3D84">
        <w:trPr>
          <w:trHeight w:val="855"/>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53811" w:rsidRPr="00260099" w:rsidRDefault="00053811" w:rsidP="001F3D84"/>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главного администратора доходов</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доходов бюджета сельского поселения</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053811" w:rsidRPr="00260099" w:rsidRDefault="00053811" w:rsidP="001F3D84"/>
        </w:tc>
      </w:tr>
      <w:tr w:rsidR="00053811" w:rsidRPr="00260099" w:rsidTr="001F3D84">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053811" w:rsidRPr="00260099" w:rsidRDefault="00053811" w:rsidP="001F3D84">
            <w:pPr>
              <w:rPr>
                <w:b/>
                <w:bCs/>
              </w:rPr>
            </w:pPr>
            <w:r w:rsidRPr="00260099">
              <w:rPr>
                <w:b/>
                <w:bCs/>
              </w:rPr>
              <w:t xml:space="preserve"> ДОХОДЫ ВСЕГО</w:t>
            </w:r>
          </w:p>
        </w:tc>
        <w:tc>
          <w:tcPr>
            <w:tcW w:w="1275" w:type="dxa"/>
            <w:tcBorders>
              <w:top w:val="nil"/>
              <w:left w:val="nil"/>
              <w:bottom w:val="single" w:sz="4" w:space="0" w:color="auto"/>
              <w:right w:val="single" w:sz="4" w:space="0" w:color="auto"/>
            </w:tcBorders>
            <w:shd w:val="clear" w:color="auto" w:fill="auto"/>
            <w:noWrap/>
            <w:vAlign w:val="center"/>
            <w:hideMark/>
          </w:tcPr>
          <w:p w:rsidR="00053811" w:rsidRPr="00260099" w:rsidRDefault="00053811" w:rsidP="001F3D84">
            <w:pPr>
              <w:rPr>
                <w:b/>
                <w:bCs/>
              </w:rPr>
            </w:pPr>
            <w:r w:rsidRPr="00260099">
              <w:rPr>
                <w:b/>
                <w:bCs/>
              </w:rPr>
              <w:t> </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rPr>
                <w:b/>
                <w:bCs/>
              </w:rPr>
            </w:pPr>
            <w:r w:rsidRPr="00260099">
              <w:rPr>
                <w:b/>
                <w:bCs/>
              </w:rPr>
              <w:t> </w:t>
            </w:r>
          </w:p>
        </w:tc>
        <w:tc>
          <w:tcPr>
            <w:tcW w:w="953" w:type="dxa"/>
            <w:tcBorders>
              <w:top w:val="nil"/>
              <w:left w:val="nil"/>
              <w:bottom w:val="single" w:sz="4" w:space="0" w:color="auto"/>
              <w:right w:val="single" w:sz="4" w:space="0" w:color="auto"/>
            </w:tcBorders>
            <w:shd w:val="clear" w:color="auto" w:fill="auto"/>
            <w:noWrap/>
            <w:vAlign w:val="center"/>
            <w:hideMark/>
          </w:tcPr>
          <w:p w:rsidR="00053811" w:rsidRPr="00260099" w:rsidRDefault="00053811" w:rsidP="001F3D84">
            <w:pPr>
              <w:jc w:val="right"/>
              <w:rPr>
                <w:b/>
                <w:bCs/>
              </w:rPr>
            </w:pPr>
            <w:r w:rsidRPr="00260099">
              <w:rPr>
                <w:b/>
                <w:bCs/>
              </w:rPr>
              <w:t>9 905,6</w:t>
            </w:r>
          </w:p>
        </w:tc>
      </w:tr>
      <w:tr w:rsidR="00053811" w:rsidRPr="00260099" w:rsidTr="001F3D84">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053811" w:rsidRPr="00260099" w:rsidRDefault="00053811" w:rsidP="001F3D84">
            <w:pPr>
              <w:rPr>
                <w:b/>
                <w:bCs/>
              </w:rPr>
            </w:pPr>
            <w:r w:rsidRPr="00260099">
              <w:rPr>
                <w:b/>
                <w:bCs/>
              </w:rPr>
              <w:t>Федеральное казначейство</w:t>
            </w:r>
          </w:p>
        </w:tc>
        <w:tc>
          <w:tcPr>
            <w:tcW w:w="1275" w:type="dxa"/>
            <w:tcBorders>
              <w:top w:val="nil"/>
              <w:left w:val="nil"/>
              <w:bottom w:val="single" w:sz="4" w:space="0" w:color="auto"/>
              <w:right w:val="single" w:sz="4" w:space="0" w:color="auto"/>
            </w:tcBorders>
            <w:shd w:val="clear" w:color="auto" w:fill="auto"/>
            <w:noWrap/>
            <w:vAlign w:val="center"/>
            <w:hideMark/>
          </w:tcPr>
          <w:p w:rsidR="00053811" w:rsidRPr="00260099" w:rsidRDefault="00053811" w:rsidP="001F3D84">
            <w:pPr>
              <w:jc w:val="center"/>
              <w:rPr>
                <w:b/>
                <w:bCs/>
              </w:rPr>
            </w:pPr>
            <w:r w:rsidRPr="00260099">
              <w:rPr>
                <w:b/>
                <w:bCs/>
              </w:rPr>
              <w:t>100</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rPr>
                <w:b/>
                <w:bCs/>
              </w:rPr>
            </w:pPr>
            <w:r w:rsidRPr="00260099">
              <w:rPr>
                <w:b/>
                <w:bCs/>
              </w:rPr>
              <w:t> </w:t>
            </w:r>
          </w:p>
        </w:tc>
        <w:tc>
          <w:tcPr>
            <w:tcW w:w="953" w:type="dxa"/>
            <w:tcBorders>
              <w:top w:val="nil"/>
              <w:left w:val="nil"/>
              <w:bottom w:val="single" w:sz="4" w:space="0" w:color="auto"/>
              <w:right w:val="single" w:sz="4" w:space="0" w:color="auto"/>
            </w:tcBorders>
            <w:shd w:val="clear" w:color="auto" w:fill="auto"/>
            <w:noWrap/>
            <w:vAlign w:val="center"/>
            <w:hideMark/>
          </w:tcPr>
          <w:p w:rsidR="00053811" w:rsidRPr="00260099" w:rsidRDefault="00053811" w:rsidP="001F3D84">
            <w:pPr>
              <w:jc w:val="right"/>
              <w:rPr>
                <w:b/>
                <w:bCs/>
              </w:rPr>
            </w:pPr>
            <w:r w:rsidRPr="00260099">
              <w:rPr>
                <w:b/>
                <w:bCs/>
              </w:rPr>
              <w:t>1 804,2</w:t>
            </w:r>
          </w:p>
        </w:tc>
      </w:tr>
      <w:tr w:rsidR="00053811" w:rsidRPr="00260099" w:rsidTr="001F3D84">
        <w:trPr>
          <w:trHeight w:val="8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100</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1.03.02230.01.0000.110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741,4</w:t>
            </w:r>
          </w:p>
        </w:tc>
      </w:tr>
      <w:tr w:rsidR="00053811" w:rsidRPr="00260099" w:rsidTr="001F3D84">
        <w:trPr>
          <w:trHeight w:val="10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100</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1.03.02240.01.0000.110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7,5</w:t>
            </w:r>
          </w:p>
        </w:tc>
      </w:tr>
      <w:tr w:rsidR="00053811" w:rsidRPr="00260099" w:rsidTr="001F3D84">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100</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1.03.02250.01.0000.110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1 198,9</w:t>
            </w:r>
          </w:p>
        </w:tc>
      </w:tr>
      <w:tr w:rsidR="00053811" w:rsidRPr="00260099" w:rsidTr="001F3D84">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100</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1.03.02260.01.0000.110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-143,6</w:t>
            </w:r>
          </w:p>
        </w:tc>
      </w:tr>
      <w:tr w:rsidR="00053811" w:rsidRPr="00260099" w:rsidTr="001F3D84">
        <w:trPr>
          <w:trHeight w:val="255"/>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053811" w:rsidRPr="00260099" w:rsidRDefault="00053811" w:rsidP="001F3D84">
            <w:pPr>
              <w:rPr>
                <w:b/>
                <w:bCs/>
              </w:rPr>
            </w:pPr>
            <w:r w:rsidRPr="00260099">
              <w:rPr>
                <w:b/>
                <w:bCs/>
              </w:rPr>
              <w:t>Федеральная налоговая служба</w:t>
            </w:r>
          </w:p>
        </w:tc>
        <w:tc>
          <w:tcPr>
            <w:tcW w:w="1275" w:type="dxa"/>
            <w:tcBorders>
              <w:top w:val="nil"/>
              <w:left w:val="nil"/>
              <w:bottom w:val="single" w:sz="4" w:space="0" w:color="auto"/>
              <w:right w:val="single" w:sz="4" w:space="0" w:color="auto"/>
            </w:tcBorders>
            <w:shd w:val="clear" w:color="auto" w:fill="auto"/>
            <w:vAlign w:val="bottom"/>
            <w:hideMark/>
          </w:tcPr>
          <w:p w:rsidR="00053811" w:rsidRPr="00260099" w:rsidRDefault="00053811" w:rsidP="001F3D84">
            <w:pPr>
              <w:jc w:val="center"/>
              <w:rPr>
                <w:b/>
                <w:bCs/>
              </w:rPr>
            </w:pPr>
            <w:r w:rsidRPr="00260099">
              <w:rPr>
                <w:b/>
                <w:bCs/>
              </w:rPr>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rPr>
                <w:b/>
                <w:bCs/>
              </w:rPr>
            </w:pPr>
            <w:r w:rsidRPr="00260099">
              <w:rPr>
                <w:b/>
                <w:bCs/>
              </w:rPr>
              <w:t> </w:t>
            </w:r>
          </w:p>
        </w:tc>
        <w:tc>
          <w:tcPr>
            <w:tcW w:w="953" w:type="dxa"/>
            <w:tcBorders>
              <w:top w:val="nil"/>
              <w:left w:val="nil"/>
              <w:bottom w:val="single" w:sz="4" w:space="0" w:color="auto"/>
              <w:right w:val="single" w:sz="4" w:space="0" w:color="auto"/>
            </w:tcBorders>
            <w:shd w:val="clear" w:color="auto" w:fill="auto"/>
            <w:noWrap/>
            <w:vAlign w:val="center"/>
            <w:hideMark/>
          </w:tcPr>
          <w:p w:rsidR="00053811" w:rsidRPr="00260099" w:rsidRDefault="00053811" w:rsidP="001F3D84">
            <w:pPr>
              <w:jc w:val="right"/>
              <w:rPr>
                <w:b/>
                <w:bCs/>
              </w:rPr>
            </w:pPr>
            <w:r w:rsidRPr="00260099">
              <w:rPr>
                <w:b/>
                <w:bCs/>
              </w:rPr>
              <w:t>2 336,4</w:t>
            </w:r>
          </w:p>
        </w:tc>
      </w:tr>
      <w:tr w:rsidR="00053811" w:rsidRPr="00260099" w:rsidTr="001F3D84">
        <w:trPr>
          <w:trHeight w:val="13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1.01.02010.01.1000.110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1 167,3</w:t>
            </w:r>
          </w:p>
        </w:tc>
      </w:tr>
      <w:tr w:rsidR="00053811" w:rsidRPr="00260099" w:rsidTr="001F3D84">
        <w:trPr>
          <w:trHeight w:val="15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1.01.02020.01.1000.110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0,6</w:t>
            </w:r>
          </w:p>
        </w:tc>
      </w:tr>
      <w:tr w:rsidR="00053811" w:rsidRPr="00260099" w:rsidTr="001F3D84">
        <w:trPr>
          <w:trHeight w:val="16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1.01.02020.01.3000.110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0,2</w:t>
            </w:r>
          </w:p>
        </w:tc>
      </w:tr>
      <w:tr w:rsidR="00053811" w:rsidRPr="00260099" w:rsidTr="001F3D84">
        <w:trPr>
          <w:trHeight w:val="99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1.01.02030.01.1000.110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6,4</w:t>
            </w:r>
          </w:p>
        </w:tc>
      </w:tr>
      <w:tr w:rsidR="00053811" w:rsidRPr="00260099" w:rsidTr="001F3D84">
        <w:trPr>
          <w:trHeight w:val="7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1.05.03010.01.1000.110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9,7</w:t>
            </w:r>
          </w:p>
        </w:tc>
      </w:tr>
      <w:tr w:rsidR="00053811" w:rsidRPr="00260099" w:rsidTr="001F3D84">
        <w:trPr>
          <w:trHeight w:val="4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Единый сельскохозяйственный налог (пени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1.05.03010.01.2100.110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0,2</w:t>
            </w:r>
          </w:p>
        </w:tc>
      </w:tr>
      <w:tr w:rsidR="00053811" w:rsidRPr="00260099" w:rsidTr="001F3D84">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 xml:space="preserve">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w:t>
            </w:r>
            <w:r w:rsidRPr="00260099">
              <w:lastRenderedPageBreak/>
              <w:t>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lastRenderedPageBreak/>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1.06.01030.10.1000.110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43,5</w:t>
            </w:r>
          </w:p>
        </w:tc>
      </w:tr>
      <w:tr w:rsidR="00053811" w:rsidRPr="00260099" w:rsidTr="001F3D84">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1.06.01030.10.2100.110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0,5</w:t>
            </w:r>
          </w:p>
        </w:tc>
      </w:tr>
      <w:tr w:rsidR="00053811" w:rsidRPr="00260099" w:rsidTr="001F3D84">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1.06.06033.10.1000.110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664,3</w:t>
            </w:r>
          </w:p>
        </w:tc>
      </w:tr>
      <w:tr w:rsidR="00053811" w:rsidRPr="00260099" w:rsidTr="001F3D84">
        <w:trPr>
          <w:trHeight w:val="57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1.06.06033.10.2100.110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0,6</w:t>
            </w:r>
          </w:p>
        </w:tc>
      </w:tr>
      <w:tr w:rsidR="00053811" w:rsidRPr="00260099" w:rsidTr="001F3D84">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roofErr w:type="gramStart"/>
            <w:r w:rsidRPr="00260099">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1.06.06043.10.1000.110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413,4</w:t>
            </w:r>
          </w:p>
        </w:tc>
      </w:tr>
      <w:tr w:rsidR="00053811" w:rsidRPr="00260099" w:rsidTr="001F3D84">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182</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1.06.06043.10.2100.110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29,7</w:t>
            </w:r>
          </w:p>
        </w:tc>
      </w:tr>
      <w:tr w:rsidR="00053811" w:rsidRPr="00260099" w:rsidTr="001F3D84">
        <w:trPr>
          <w:trHeight w:val="25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rPr>
                <w:b/>
                <w:bCs/>
              </w:rPr>
            </w:pPr>
            <w:r w:rsidRPr="00260099">
              <w:rPr>
                <w:b/>
                <w:bCs/>
              </w:rPr>
              <w:t>Администрация Гадалейского сельского поселения</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 </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rPr>
                <w:b/>
                <w:bCs/>
              </w:rPr>
            </w:pPr>
            <w:r w:rsidRPr="00260099">
              <w:rPr>
                <w:b/>
                <w:bCs/>
              </w:rPr>
              <w:t>5 765,0</w:t>
            </w:r>
          </w:p>
        </w:tc>
      </w:tr>
      <w:tr w:rsidR="00053811" w:rsidRPr="00260099" w:rsidTr="001F3D84">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1.08.04020.01.1000.110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6,0</w:t>
            </w:r>
          </w:p>
        </w:tc>
      </w:tr>
      <w:tr w:rsidR="00053811" w:rsidRPr="00260099" w:rsidTr="001F3D84">
        <w:trPr>
          <w:trHeight w:val="106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1.11.09045.10.0000.120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58,2</w:t>
            </w:r>
          </w:p>
        </w:tc>
      </w:tr>
      <w:tr w:rsidR="00053811" w:rsidRPr="00260099" w:rsidTr="001F3D84">
        <w:trPr>
          <w:trHeight w:val="7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1.13.01995.10.0001.130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27,8</w:t>
            </w:r>
          </w:p>
        </w:tc>
      </w:tr>
      <w:tr w:rsidR="00053811" w:rsidRPr="00260099" w:rsidTr="001F3D84">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доходы от компенсации затрат бюджетов сельских поселений (дебиторская задолженность прошлых лет)</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1.13.02995.10.0003.130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11,1</w:t>
            </w:r>
          </w:p>
        </w:tc>
      </w:tr>
      <w:tr w:rsidR="00053811" w:rsidRPr="00260099" w:rsidTr="001F3D84">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lastRenderedPageBreak/>
              <w:t>Дотации бюджетам сельских поселений на выравнивание бюджетной обеспеченности</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2.02.15001.10.0000.151</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2 126,4</w:t>
            </w:r>
          </w:p>
        </w:tc>
      </w:tr>
      <w:tr w:rsidR="00053811" w:rsidRPr="00260099" w:rsidTr="001F3D84">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субсидии бюджетам сельских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2.02.29999.10.0000.151</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697,9</w:t>
            </w:r>
          </w:p>
        </w:tc>
      </w:tr>
      <w:tr w:rsidR="00053811" w:rsidRPr="00260099" w:rsidTr="001F3D84">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Субвенции бюджетам сельских поселений на выполнение передаваемых полномочий субъектов Российской Федерации</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2.02.30024.10.0000.151</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0,7</w:t>
            </w:r>
          </w:p>
        </w:tc>
      </w:tr>
      <w:tr w:rsidR="00053811" w:rsidRPr="00260099" w:rsidTr="001F3D84">
        <w:trPr>
          <w:trHeight w:val="6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2.02.35118.10.0000.151</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76,9</w:t>
            </w:r>
          </w:p>
        </w:tc>
      </w:tr>
      <w:tr w:rsidR="00053811" w:rsidRPr="00260099" w:rsidTr="001F3D84">
        <w:trPr>
          <w:trHeight w:val="52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межбюджетные трансферты, передаваемые бюджетам сельских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2.02.49999.10.0000.151</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760,0</w:t>
            </w:r>
          </w:p>
        </w:tc>
      </w:tr>
      <w:tr w:rsidR="00053811" w:rsidRPr="00260099" w:rsidTr="001F3D84">
        <w:trPr>
          <w:trHeight w:val="5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r w:rsidRPr="00260099">
              <w:t>Прочие безвозмездные поступления в бюджеты сельских поселений</w:t>
            </w:r>
          </w:p>
        </w:tc>
        <w:tc>
          <w:tcPr>
            <w:tcW w:w="1275"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918</w:t>
            </w:r>
          </w:p>
        </w:tc>
        <w:tc>
          <w:tcPr>
            <w:tcW w:w="2166"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pPr>
            <w:r w:rsidRPr="00260099">
              <w:t>2.07.05030.10.0000.180</w:t>
            </w:r>
          </w:p>
        </w:tc>
        <w:tc>
          <w:tcPr>
            <w:tcW w:w="953"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right"/>
            </w:pPr>
            <w:r w:rsidRPr="00260099">
              <w:t>2 000,0</w:t>
            </w:r>
          </w:p>
        </w:tc>
      </w:tr>
    </w:tbl>
    <w:p w:rsidR="00053811" w:rsidRPr="00260099" w:rsidRDefault="00053811" w:rsidP="00053811">
      <w:pPr>
        <w:jc w:val="right"/>
      </w:pPr>
      <w:r>
        <w:t>Приложение № 2</w:t>
      </w:r>
    </w:p>
    <w:p w:rsidR="00053811" w:rsidRPr="00260099" w:rsidRDefault="00053811" w:rsidP="00053811">
      <w:pPr>
        <w:jc w:val="right"/>
      </w:pPr>
      <w:r w:rsidRPr="00260099">
        <w:t>к решению Думы Гадалейского</w:t>
      </w:r>
    </w:p>
    <w:p w:rsidR="00053811" w:rsidRPr="00260099" w:rsidRDefault="00053811" w:rsidP="00053811">
      <w:pPr>
        <w:jc w:val="right"/>
      </w:pPr>
      <w:r w:rsidRPr="00260099">
        <w:t>сельского поселения</w:t>
      </w:r>
    </w:p>
    <w:p w:rsidR="00053811" w:rsidRPr="00260099" w:rsidRDefault="00053811" w:rsidP="00053811">
      <w:pPr>
        <w:jc w:val="right"/>
      </w:pPr>
      <w:r w:rsidRPr="00260099">
        <w:t xml:space="preserve">"Об исполнении бюджета  </w:t>
      </w:r>
    </w:p>
    <w:p w:rsidR="00053811" w:rsidRPr="00260099" w:rsidRDefault="00053811" w:rsidP="00053811">
      <w:pPr>
        <w:jc w:val="right"/>
      </w:pPr>
      <w:r w:rsidRPr="00260099">
        <w:t>Гадалейского муниципального</w:t>
      </w:r>
    </w:p>
    <w:p w:rsidR="00053811" w:rsidRPr="00260099" w:rsidRDefault="00053811" w:rsidP="00053811">
      <w:pPr>
        <w:jc w:val="right"/>
      </w:pPr>
      <w:r w:rsidRPr="00260099">
        <w:t>образования за 2017 год"</w:t>
      </w:r>
    </w:p>
    <w:p w:rsidR="00053811" w:rsidRPr="00260099" w:rsidRDefault="00053811" w:rsidP="00053811">
      <w:pPr>
        <w:jc w:val="right"/>
      </w:pPr>
      <w:r w:rsidRPr="00260099">
        <w:t xml:space="preserve">от "_____"______2018г. №_____   </w:t>
      </w:r>
    </w:p>
    <w:p w:rsidR="00053811" w:rsidRPr="00260099" w:rsidRDefault="00053811" w:rsidP="00053811"/>
    <w:tbl>
      <w:tblPr>
        <w:tblW w:w="9583" w:type="dxa"/>
        <w:tblInd w:w="93" w:type="dxa"/>
        <w:tblLayout w:type="fixed"/>
        <w:tblLook w:val="04A0" w:firstRow="1" w:lastRow="0" w:firstColumn="1" w:lastColumn="0" w:noHBand="0" w:noVBand="1"/>
      </w:tblPr>
      <w:tblGrid>
        <w:gridCol w:w="4268"/>
        <w:gridCol w:w="708"/>
        <w:gridCol w:w="709"/>
        <w:gridCol w:w="709"/>
        <w:gridCol w:w="1417"/>
        <w:gridCol w:w="710"/>
        <w:gridCol w:w="1062"/>
      </w:tblGrid>
      <w:tr w:rsidR="00053811" w:rsidRPr="00260099" w:rsidTr="001F3D84">
        <w:trPr>
          <w:trHeight w:val="270"/>
        </w:trPr>
        <w:tc>
          <w:tcPr>
            <w:tcW w:w="5685" w:type="dxa"/>
            <w:gridSpan w:val="3"/>
            <w:tcBorders>
              <w:top w:val="nil"/>
              <w:left w:val="nil"/>
              <w:bottom w:val="single" w:sz="4" w:space="0" w:color="auto"/>
              <w:right w:val="nil"/>
            </w:tcBorders>
            <w:shd w:val="clear" w:color="auto" w:fill="auto"/>
            <w:noWrap/>
            <w:vAlign w:val="bottom"/>
          </w:tcPr>
          <w:p w:rsidR="00053811" w:rsidRPr="00260099" w:rsidRDefault="00053811" w:rsidP="001F3D84"/>
        </w:tc>
        <w:tc>
          <w:tcPr>
            <w:tcW w:w="709" w:type="dxa"/>
            <w:tcBorders>
              <w:top w:val="nil"/>
              <w:left w:val="nil"/>
              <w:bottom w:val="nil"/>
              <w:right w:val="nil"/>
            </w:tcBorders>
            <w:shd w:val="clear" w:color="auto" w:fill="auto"/>
            <w:noWrap/>
            <w:vAlign w:val="bottom"/>
          </w:tcPr>
          <w:p w:rsidR="00053811" w:rsidRPr="00260099" w:rsidRDefault="00053811" w:rsidP="001F3D84"/>
        </w:tc>
        <w:tc>
          <w:tcPr>
            <w:tcW w:w="1417" w:type="dxa"/>
            <w:tcBorders>
              <w:top w:val="nil"/>
              <w:left w:val="nil"/>
              <w:bottom w:val="nil"/>
              <w:right w:val="nil"/>
            </w:tcBorders>
            <w:shd w:val="clear" w:color="auto" w:fill="auto"/>
            <w:noWrap/>
            <w:vAlign w:val="bottom"/>
            <w:hideMark/>
          </w:tcPr>
          <w:p w:rsidR="00053811" w:rsidRPr="00260099" w:rsidRDefault="00053811" w:rsidP="001F3D84"/>
        </w:tc>
        <w:tc>
          <w:tcPr>
            <w:tcW w:w="710" w:type="dxa"/>
            <w:tcBorders>
              <w:top w:val="nil"/>
              <w:left w:val="nil"/>
              <w:bottom w:val="nil"/>
              <w:right w:val="nil"/>
            </w:tcBorders>
            <w:shd w:val="clear" w:color="auto" w:fill="auto"/>
            <w:noWrap/>
            <w:vAlign w:val="bottom"/>
            <w:hideMark/>
          </w:tcPr>
          <w:p w:rsidR="00053811" w:rsidRPr="00260099" w:rsidRDefault="00053811" w:rsidP="001F3D84"/>
        </w:tc>
        <w:tc>
          <w:tcPr>
            <w:tcW w:w="1062" w:type="dxa"/>
            <w:tcBorders>
              <w:top w:val="nil"/>
              <w:left w:val="nil"/>
              <w:bottom w:val="nil"/>
              <w:right w:val="nil"/>
            </w:tcBorders>
            <w:shd w:val="clear" w:color="auto" w:fill="auto"/>
            <w:noWrap/>
            <w:vAlign w:val="bottom"/>
            <w:hideMark/>
          </w:tcPr>
          <w:p w:rsidR="00053811" w:rsidRPr="00260099" w:rsidRDefault="00053811" w:rsidP="001F3D84">
            <w:r w:rsidRPr="00260099">
              <w:t>тыс. руб.</w:t>
            </w:r>
          </w:p>
        </w:tc>
      </w:tr>
      <w:tr w:rsidR="00053811" w:rsidRPr="00260099" w:rsidTr="001F3D84">
        <w:trPr>
          <w:trHeight w:val="15"/>
        </w:trPr>
        <w:tc>
          <w:tcPr>
            <w:tcW w:w="4268" w:type="dxa"/>
            <w:vMerge w:val="restart"/>
            <w:tcBorders>
              <w:top w:val="nil"/>
              <w:left w:val="single" w:sz="4" w:space="0" w:color="auto"/>
              <w:bottom w:val="single" w:sz="4" w:space="0" w:color="auto"/>
              <w:right w:val="single" w:sz="4" w:space="0" w:color="auto"/>
            </w:tcBorders>
            <w:shd w:val="clear" w:color="auto" w:fill="auto"/>
            <w:vAlign w:val="bottom"/>
            <w:hideMark/>
          </w:tcPr>
          <w:p w:rsidR="00053811" w:rsidRPr="00260099" w:rsidRDefault="00053811" w:rsidP="001F3D84">
            <w:r w:rsidRPr="00260099">
              <w:t xml:space="preserve"> образования за 2017 год"</w:t>
            </w:r>
          </w:p>
          <w:p w:rsidR="00053811" w:rsidRPr="00260099" w:rsidRDefault="00053811" w:rsidP="001F3D84">
            <w:r w:rsidRPr="00260099">
              <w:t>от______________________№_____</w:t>
            </w:r>
          </w:p>
        </w:tc>
        <w:tc>
          <w:tcPr>
            <w:tcW w:w="708"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spellStart"/>
            <w:r w:rsidRPr="00260099">
              <w:rPr>
                <w:b/>
                <w:bCs/>
              </w:rPr>
              <w:t>Рз</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gramStart"/>
            <w:r w:rsidRPr="00260099">
              <w:rPr>
                <w:b/>
                <w:bCs/>
              </w:rPr>
              <w:t>ПР</w:t>
            </w:r>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ЦСР</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ВР</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Кассовое исполнение</w:t>
            </w:r>
          </w:p>
        </w:tc>
      </w:tr>
      <w:tr w:rsidR="00053811" w:rsidRPr="00260099" w:rsidTr="001F3D84">
        <w:trPr>
          <w:trHeight w:val="900"/>
        </w:trPr>
        <w:tc>
          <w:tcPr>
            <w:tcW w:w="4268" w:type="dxa"/>
            <w:vMerge/>
            <w:tcBorders>
              <w:top w:val="nil"/>
              <w:left w:val="single" w:sz="4" w:space="0" w:color="auto"/>
              <w:bottom w:val="single" w:sz="4" w:space="0" w:color="auto"/>
              <w:right w:val="single" w:sz="4" w:space="0" w:color="auto"/>
            </w:tcBorders>
            <w:vAlign w:val="bottom"/>
            <w:hideMark/>
          </w:tcPr>
          <w:p w:rsidR="00053811" w:rsidRPr="00260099" w:rsidRDefault="00053811" w:rsidP="001F3D84">
            <w:pPr>
              <w:rPr>
                <w:b/>
                <w:bCs/>
              </w:rPr>
            </w:pPr>
          </w:p>
        </w:tc>
        <w:tc>
          <w:tcPr>
            <w:tcW w:w="708"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ГРБС</w:t>
            </w:r>
          </w:p>
        </w:tc>
        <w:tc>
          <w:tcPr>
            <w:tcW w:w="709"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spellStart"/>
            <w:r w:rsidRPr="00260099">
              <w:rPr>
                <w:b/>
                <w:bCs/>
              </w:rPr>
              <w:t>Рз</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gramStart"/>
            <w:r w:rsidRPr="00260099">
              <w:rPr>
                <w:b/>
                <w:bCs/>
              </w:rPr>
              <w:t>ПР</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ЦСР</w:t>
            </w:r>
          </w:p>
        </w:tc>
        <w:tc>
          <w:tcPr>
            <w:tcW w:w="710"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ВР</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053811" w:rsidRPr="00260099" w:rsidRDefault="00053811" w:rsidP="001F3D84">
            <w:pPr>
              <w:rPr>
                <w:b/>
                <w:bCs/>
              </w:rPr>
            </w:pP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3811" w:rsidRPr="00260099" w:rsidRDefault="00053811" w:rsidP="001F3D84">
            <w:pPr>
              <w:rPr>
                <w:b/>
                <w:bCs/>
              </w:rPr>
            </w:pPr>
            <w:r w:rsidRPr="00260099">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1417"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10" w:type="dxa"/>
            <w:tcBorders>
              <w:top w:val="nil"/>
              <w:left w:val="nil"/>
              <w:bottom w:val="single" w:sz="4" w:space="0" w:color="auto"/>
              <w:right w:val="single" w:sz="4" w:space="0" w:color="auto"/>
            </w:tcBorders>
            <w:shd w:val="clear" w:color="auto" w:fill="auto"/>
            <w:vAlign w:val="bottom"/>
            <w:hideMark/>
          </w:tcPr>
          <w:p w:rsidR="00053811" w:rsidRPr="00260099" w:rsidRDefault="00053811" w:rsidP="001F3D84">
            <w:pPr>
              <w:jc w:val="center"/>
              <w:rPr>
                <w:b/>
                <w:bCs/>
              </w:rPr>
            </w:pPr>
            <w:r w:rsidRPr="00260099">
              <w:rPr>
                <w:b/>
                <w:bCs/>
              </w:rPr>
              <w:t> </w:t>
            </w:r>
          </w:p>
        </w:tc>
        <w:tc>
          <w:tcPr>
            <w:tcW w:w="1062" w:type="dxa"/>
            <w:tcBorders>
              <w:top w:val="nil"/>
              <w:left w:val="nil"/>
              <w:bottom w:val="single" w:sz="4" w:space="0" w:color="auto"/>
              <w:right w:val="single" w:sz="4" w:space="0" w:color="auto"/>
            </w:tcBorders>
            <w:shd w:val="clear" w:color="auto" w:fill="auto"/>
            <w:vAlign w:val="bottom"/>
            <w:hideMark/>
          </w:tcPr>
          <w:p w:rsidR="00053811" w:rsidRPr="00260099" w:rsidRDefault="00053811" w:rsidP="001F3D84">
            <w:pPr>
              <w:jc w:val="right"/>
              <w:rPr>
                <w:b/>
                <w:bCs/>
              </w:rPr>
            </w:pPr>
            <w:r w:rsidRPr="00260099">
              <w:rPr>
                <w:b/>
                <w:bCs/>
              </w:rPr>
              <w:t>12 054,0</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Администрация Гадалейского сельского поселения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12 054,0</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4 892,1</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863,6</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808,6</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7100020110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808,6</w:t>
            </w:r>
          </w:p>
        </w:tc>
      </w:tr>
      <w:tr w:rsidR="00053811" w:rsidRPr="00260099" w:rsidTr="001F3D84">
        <w:trPr>
          <w:trHeight w:val="102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7100020110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808,6</w:t>
            </w:r>
          </w:p>
        </w:tc>
      </w:tr>
      <w:tr w:rsidR="00053811" w:rsidRPr="00260099" w:rsidTr="001F3D84">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55,0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lastRenderedPageBreak/>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55,0</w:t>
            </w:r>
          </w:p>
        </w:tc>
      </w:tr>
      <w:tr w:rsidR="00053811" w:rsidRPr="00260099" w:rsidTr="001F3D84">
        <w:trPr>
          <w:trHeight w:val="103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55,0</w:t>
            </w:r>
          </w:p>
        </w:tc>
      </w:tr>
      <w:tr w:rsidR="00053811" w:rsidRPr="00260099" w:rsidTr="001F3D84">
        <w:trPr>
          <w:trHeight w:val="945"/>
        </w:trPr>
        <w:tc>
          <w:tcPr>
            <w:tcW w:w="4268" w:type="dxa"/>
            <w:tcBorders>
              <w:top w:val="single" w:sz="4" w:space="0" w:color="auto"/>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single" w:sz="4" w:space="0" w:color="auto"/>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3 760,2</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3 524,2</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7100020110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2 703,3</w:t>
            </w:r>
          </w:p>
        </w:tc>
      </w:tr>
      <w:tr w:rsidR="00053811" w:rsidRPr="00260099" w:rsidTr="001F3D84">
        <w:trPr>
          <w:trHeight w:val="102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7100020110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2 703,3</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820,9</w:t>
            </w:r>
          </w:p>
        </w:tc>
      </w:tr>
      <w:tr w:rsidR="00053811" w:rsidRPr="00260099" w:rsidTr="001F3D84">
        <w:trPr>
          <w:trHeight w:val="102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3,5</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777,9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800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39,5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236,0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236,0</w:t>
            </w:r>
          </w:p>
        </w:tc>
      </w:tr>
      <w:tr w:rsidR="00053811" w:rsidRPr="00260099" w:rsidTr="001F3D84">
        <w:trPr>
          <w:trHeight w:val="105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260099">
              <w:lastRenderedPageBreak/>
              <w:t>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lastRenderedPageBreak/>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236,0</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lastRenderedPageBreak/>
              <w:t>Обеспечение проведения выборов и референдумов</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264,7</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Проведение выборов главы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7180020700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124,3</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7180020700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800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124,3</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Проведение выборов в представительные органы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7180020800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140,4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7180020800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800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140,4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3,6</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7100020190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800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2,9</w:t>
            </w:r>
          </w:p>
        </w:tc>
      </w:tr>
      <w:tr w:rsidR="00053811" w:rsidRPr="00260099" w:rsidTr="001F3D84">
        <w:trPr>
          <w:trHeight w:val="168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90А0073150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0,7</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90А0073150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0,7</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НАЦИОНАЛЬНАЯ ОБОРОНА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76,9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Мобилизационная и вневойсковая подготовка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76,9</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7030251180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76,9</w:t>
            </w:r>
          </w:p>
        </w:tc>
      </w:tr>
      <w:tr w:rsidR="00053811" w:rsidRPr="00260099" w:rsidTr="001F3D84">
        <w:trPr>
          <w:trHeight w:val="105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7030251180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76,9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НАЦИОНАЛЬНАЯ ЭКОНОМИКА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1 812,1</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Дорожное хозяйство (дорожные фонды)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09</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1 812,1</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09</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1 812,1</w:t>
            </w:r>
          </w:p>
        </w:tc>
      </w:tr>
      <w:tr w:rsidR="00053811" w:rsidRPr="00260099" w:rsidTr="001F3D84">
        <w:trPr>
          <w:trHeight w:val="94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lastRenderedPageBreak/>
              <w:t>Муниципальная программа "Дорожная деятельность в отношении автомобильных дорог местного значения в границах населённых пунктов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09</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7952400000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1 812,1</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09</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7952400000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1 812,1</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ЖИЛИЩНО-КОММУНАЛЬНОЕ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Муниципальная программа "Организация водоснабжения населения"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Реализация мероприятий перечня проектов народных инициатив</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79520S2370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05</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79520S2370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350,5</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ОБРАЗОВАНИЕ</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Профессиональная подготовка, переподготовка и повышение квалификации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12,0</w:t>
            </w:r>
          </w:p>
        </w:tc>
      </w:tr>
      <w:tr w:rsidR="00053811" w:rsidRPr="00260099" w:rsidTr="001F3D84">
        <w:trPr>
          <w:trHeight w:val="72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Мероприятия по переподготовке и повышению квалификации муниципальных служащих, технического и вспомогательного персонала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7150000000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6,0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05</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7150000000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6,0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Мероприятия по переподготовке и повышению квалификации специалистов культуры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7850000000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6,0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05</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7850000000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6,0</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КУЛЬТУРА, КИНЕМАТОГРАФИЯ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2 078,9</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Культура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2 078,9</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Учреждения культуры и мероприятия в сфере культуры и кинематографии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7810000000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1 764,5</w:t>
            </w:r>
          </w:p>
        </w:tc>
      </w:tr>
      <w:tr w:rsidR="00053811" w:rsidRPr="00260099" w:rsidTr="001F3D84">
        <w:trPr>
          <w:trHeight w:val="97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7810000000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1 245,6</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7810000000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514,6</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lastRenderedPageBreak/>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7810000000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800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4,3</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Библиотеки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7820000000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190,4</w:t>
            </w:r>
          </w:p>
        </w:tc>
      </w:tr>
      <w:tr w:rsidR="00053811" w:rsidRPr="00260099" w:rsidTr="001F3D84">
        <w:trPr>
          <w:trHeight w:val="105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7820000000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190,4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124,0</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124,0</w:t>
            </w:r>
          </w:p>
        </w:tc>
      </w:tr>
      <w:tr w:rsidR="00053811" w:rsidRPr="00260099" w:rsidTr="001F3D84">
        <w:trPr>
          <w:trHeight w:val="103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7952500000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124,0</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СОЦИАЛЬНАЯ ПОЛИТИКА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10</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328,4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Пенсионное обеспечение</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10</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328,4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Пенсия за выслугу лет муниципальной службы.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10</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7600020300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328,4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7600020300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300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328,4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ФИЗИЧЕСКАЯ КУЛЬТУРА И СПОРТ</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32,7</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Физическая культура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32,7</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7950000000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32,7</w:t>
            </w:r>
          </w:p>
        </w:tc>
      </w:tr>
      <w:tr w:rsidR="00053811" w:rsidRPr="00260099" w:rsidTr="001F3D84">
        <w:trPr>
          <w:trHeight w:val="94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Муниципальная программа "Обеспечение условий для развития на территории сельского поселения физической культуры и массового спорта"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7952200000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32,7</w:t>
            </w:r>
          </w:p>
        </w:tc>
      </w:tr>
      <w:tr w:rsidR="00053811" w:rsidRPr="00260099" w:rsidTr="001F3D84">
        <w:trPr>
          <w:trHeight w:val="63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11</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7952200000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200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32,7</w:t>
            </w:r>
          </w:p>
        </w:tc>
      </w:tr>
      <w:tr w:rsidR="00053811" w:rsidRPr="00260099" w:rsidTr="001F3D84">
        <w:trPr>
          <w:trHeight w:val="69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МЕЖБЮДЖЕТНЫЕ ТРАНСФЕРТЫ ОБЩЕГО ХАРАКТЕРА БЮДЖЕТАМ БЮДЖЕТНОЙ СИСТЕМЫ РОССИЙСКОЙ ФЕДЕРАЦИИ</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2 470,4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Прочие межбюджетные трансферты общего характера</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2 470,4</w:t>
            </w:r>
          </w:p>
        </w:tc>
      </w:tr>
      <w:tr w:rsidR="00053811" w:rsidRPr="00260099" w:rsidTr="001F3D84">
        <w:trPr>
          <w:trHeight w:val="1260"/>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 xml:space="preserve">Межбюджетные трансферты бюджетам муниципальных районов </w:t>
            </w:r>
            <w:proofErr w:type="gramStart"/>
            <w:r w:rsidRPr="00260099">
              <w:rPr>
                <w:b/>
                <w:bCs/>
                <w:i/>
                <w:iCs/>
              </w:rPr>
              <w:t xml:space="preserve">из бюджетов поселений на осуществление части полномочий по решению вопросов местного значения в соответствии с </w:t>
            </w:r>
            <w:r w:rsidRPr="00260099">
              <w:rPr>
                <w:b/>
                <w:bCs/>
                <w:i/>
                <w:iCs/>
              </w:rPr>
              <w:lastRenderedPageBreak/>
              <w:t>заключенными соглашениями</w:t>
            </w:r>
            <w:proofErr w:type="gramEnd"/>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lastRenderedPageBreak/>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7030020600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2 470,4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lastRenderedPageBreak/>
              <w:t>Межбюджетные трансферты</w:t>
            </w:r>
          </w:p>
        </w:tc>
        <w:tc>
          <w:tcPr>
            <w:tcW w:w="708"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918</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14</w:t>
            </w:r>
          </w:p>
        </w:tc>
        <w:tc>
          <w:tcPr>
            <w:tcW w:w="70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03</w:t>
            </w:r>
          </w:p>
        </w:tc>
        <w:tc>
          <w:tcPr>
            <w:tcW w:w="1417"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7030020600</w:t>
            </w:r>
          </w:p>
        </w:tc>
        <w:tc>
          <w:tcPr>
            <w:tcW w:w="710"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500</w:t>
            </w:r>
          </w:p>
        </w:tc>
        <w:tc>
          <w:tcPr>
            <w:tcW w:w="1062"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2 470,4</w:t>
            </w:r>
          </w:p>
        </w:tc>
      </w:tr>
      <w:tr w:rsidR="00053811" w:rsidRPr="00260099" w:rsidTr="001F3D84">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053811" w:rsidRPr="00260099" w:rsidRDefault="00053811" w:rsidP="001F3D84">
            <w:pPr>
              <w:rPr>
                <w:b/>
                <w:bCs/>
              </w:rPr>
            </w:pPr>
            <w:r w:rsidRPr="00260099">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1417"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710" w:type="dxa"/>
            <w:tcBorders>
              <w:top w:val="nil"/>
              <w:left w:val="nil"/>
              <w:bottom w:val="single" w:sz="4" w:space="0" w:color="auto"/>
              <w:right w:val="single" w:sz="4" w:space="0" w:color="auto"/>
            </w:tcBorders>
            <w:shd w:val="clear" w:color="auto" w:fill="auto"/>
            <w:vAlign w:val="bottom"/>
            <w:hideMark/>
          </w:tcPr>
          <w:p w:rsidR="00053811" w:rsidRPr="00260099" w:rsidRDefault="00053811" w:rsidP="001F3D84">
            <w:pPr>
              <w:jc w:val="center"/>
              <w:rPr>
                <w:b/>
                <w:bCs/>
              </w:rPr>
            </w:pPr>
            <w:r w:rsidRPr="00260099">
              <w:rPr>
                <w:b/>
                <w:bCs/>
              </w:rPr>
              <w:t> </w:t>
            </w:r>
          </w:p>
        </w:tc>
        <w:tc>
          <w:tcPr>
            <w:tcW w:w="1062" w:type="dxa"/>
            <w:tcBorders>
              <w:top w:val="nil"/>
              <w:left w:val="nil"/>
              <w:bottom w:val="single" w:sz="4" w:space="0" w:color="auto"/>
              <w:right w:val="single" w:sz="4" w:space="0" w:color="auto"/>
            </w:tcBorders>
            <w:shd w:val="clear" w:color="auto" w:fill="auto"/>
            <w:vAlign w:val="bottom"/>
            <w:hideMark/>
          </w:tcPr>
          <w:p w:rsidR="00053811" w:rsidRPr="00260099" w:rsidRDefault="00053811" w:rsidP="001F3D84">
            <w:pPr>
              <w:jc w:val="right"/>
              <w:rPr>
                <w:b/>
                <w:bCs/>
              </w:rPr>
            </w:pPr>
            <w:r w:rsidRPr="00260099">
              <w:rPr>
                <w:b/>
                <w:bCs/>
              </w:rPr>
              <w:t>12 054,0</w:t>
            </w:r>
          </w:p>
        </w:tc>
      </w:tr>
    </w:tbl>
    <w:p w:rsidR="00053811" w:rsidRPr="00260099" w:rsidRDefault="00053811" w:rsidP="00053811"/>
    <w:tbl>
      <w:tblPr>
        <w:tblW w:w="10759" w:type="dxa"/>
        <w:tblInd w:w="93" w:type="dxa"/>
        <w:tblLook w:val="04A0" w:firstRow="1" w:lastRow="0" w:firstColumn="1" w:lastColumn="0" w:noHBand="0" w:noVBand="1"/>
      </w:tblPr>
      <w:tblGrid>
        <w:gridCol w:w="4835"/>
        <w:gridCol w:w="1059"/>
        <w:gridCol w:w="515"/>
        <w:gridCol w:w="1033"/>
        <w:gridCol w:w="466"/>
        <w:gridCol w:w="2411"/>
        <w:gridCol w:w="66"/>
        <w:gridCol w:w="186"/>
        <w:gridCol w:w="50"/>
        <w:gridCol w:w="186"/>
        <w:gridCol w:w="50"/>
      </w:tblGrid>
      <w:tr w:rsidR="00053811" w:rsidRPr="00260099" w:rsidTr="008A4713">
        <w:trPr>
          <w:gridAfter w:val="1"/>
          <w:wAfter w:w="50"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4064" w:type="dxa"/>
            <w:gridSpan w:val="5"/>
            <w:tcBorders>
              <w:top w:val="nil"/>
              <w:left w:val="nil"/>
              <w:bottom w:val="nil"/>
              <w:right w:val="nil"/>
            </w:tcBorders>
            <w:shd w:val="clear" w:color="auto" w:fill="auto"/>
            <w:noWrap/>
            <w:vAlign w:val="bottom"/>
            <w:hideMark/>
          </w:tcPr>
          <w:p w:rsidR="00053811" w:rsidRPr="00260099" w:rsidRDefault="00053811" w:rsidP="001F3D84">
            <w:r w:rsidRPr="00260099">
              <w:t>Приложение № 3</w:t>
            </w:r>
          </w:p>
        </w:tc>
        <w:tc>
          <w:tcPr>
            <w:tcW w:w="236" w:type="dxa"/>
            <w:gridSpan w:val="2"/>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r>
      <w:tr w:rsidR="00053811" w:rsidRPr="00260099" w:rsidTr="008A4713">
        <w:trPr>
          <w:gridAfter w:val="5"/>
          <w:wAfter w:w="538" w:type="dxa"/>
          <w:trHeight w:val="123"/>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к решению Думы Гадалейского</w:t>
            </w:r>
          </w:p>
        </w:tc>
      </w:tr>
      <w:tr w:rsidR="00053811" w:rsidRPr="00260099" w:rsidTr="008A4713">
        <w:trPr>
          <w:gridAfter w:val="5"/>
          <w:wAfter w:w="538"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сельского поселения</w:t>
            </w:r>
          </w:p>
        </w:tc>
      </w:tr>
      <w:tr w:rsidR="00053811" w:rsidRPr="00260099" w:rsidTr="008A4713">
        <w:trPr>
          <w:gridAfter w:val="5"/>
          <w:wAfter w:w="538"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 xml:space="preserve">" Об исполнении бюджета </w:t>
            </w:r>
          </w:p>
        </w:tc>
      </w:tr>
      <w:tr w:rsidR="00053811" w:rsidRPr="00260099" w:rsidTr="008A4713">
        <w:trPr>
          <w:gridAfter w:val="5"/>
          <w:wAfter w:w="538"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Гадалейского муниципального</w:t>
            </w:r>
          </w:p>
        </w:tc>
      </w:tr>
      <w:tr w:rsidR="00053811" w:rsidRPr="00260099" w:rsidTr="008A4713">
        <w:trPr>
          <w:gridAfter w:val="5"/>
          <w:wAfter w:w="538"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 xml:space="preserve"> образования за 2017 год"</w:t>
            </w:r>
          </w:p>
        </w:tc>
      </w:tr>
      <w:tr w:rsidR="00053811" w:rsidRPr="00260099" w:rsidTr="008A4713">
        <w:trPr>
          <w:gridAfter w:val="5"/>
          <w:wAfter w:w="538" w:type="dxa"/>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12" w:type="dxa"/>
            <w:gridSpan w:val="3"/>
            <w:tcBorders>
              <w:top w:val="nil"/>
              <w:left w:val="nil"/>
              <w:bottom w:val="nil"/>
              <w:right w:val="nil"/>
            </w:tcBorders>
            <w:shd w:val="clear" w:color="auto" w:fill="auto"/>
            <w:noWrap/>
            <w:vAlign w:val="bottom"/>
            <w:hideMark/>
          </w:tcPr>
          <w:p w:rsidR="00053811" w:rsidRPr="00260099" w:rsidRDefault="00053811" w:rsidP="001F3D84">
            <w:r w:rsidRPr="00260099">
              <w:t>от______________________№_____</w:t>
            </w:r>
          </w:p>
        </w:tc>
      </w:tr>
      <w:tr w:rsidR="00053811" w:rsidRPr="00260099" w:rsidTr="008A4713">
        <w:trPr>
          <w:trHeight w:val="116"/>
        </w:trPr>
        <w:tc>
          <w:tcPr>
            <w:tcW w:w="6409" w:type="dxa"/>
            <w:gridSpan w:val="3"/>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3878" w:type="dxa"/>
            <w:gridSpan w:val="4"/>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236" w:type="dxa"/>
            <w:gridSpan w:val="2"/>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c>
          <w:tcPr>
            <w:tcW w:w="236" w:type="dxa"/>
            <w:gridSpan w:val="2"/>
            <w:tcBorders>
              <w:top w:val="nil"/>
              <w:left w:val="nil"/>
              <w:bottom w:val="nil"/>
              <w:right w:val="nil"/>
            </w:tcBorders>
            <w:shd w:val="clear" w:color="auto" w:fill="auto"/>
            <w:noWrap/>
            <w:vAlign w:val="bottom"/>
            <w:hideMark/>
          </w:tcPr>
          <w:p w:rsidR="00053811" w:rsidRPr="00260099" w:rsidRDefault="00053811" w:rsidP="001F3D84">
            <w:pPr>
              <w:rPr>
                <w:b/>
                <w:bCs/>
                <w:color w:val="000000"/>
              </w:rPr>
            </w:pPr>
          </w:p>
        </w:tc>
      </w:tr>
      <w:tr w:rsidR="00053811" w:rsidRPr="00260099" w:rsidTr="008A4713">
        <w:trPr>
          <w:gridAfter w:val="5"/>
          <w:wAfter w:w="538" w:type="dxa"/>
          <w:trHeight w:val="412"/>
        </w:trPr>
        <w:tc>
          <w:tcPr>
            <w:tcW w:w="10221" w:type="dxa"/>
            <w:gridSpan w:val="6"/>
            <w:tcBorders>
              <w:top w:val="nil"/>
              <w:left w:val="nil"/>
              <w:bottom w:val="nil"/>
              <w:right w:val="nil"/>
            </w:tcBorders>
            <w:shd w:val="clear" w:color="auto" w:fill="auto"/>
            <w:vAlign w:val="bottom"/>
            <w:hideMark/>
          </w:tcPr>
          <w:p w:rsidR="00053811" w:rsidRPr="00260099" w:rsidRDefault="00053811" w:rsidP="001F3D84">
            <w:pPr>
              <w:jc w:val="center"/>
              <w:rPr>
                <w:b/>
                <w:bCs/>
              </w:rPr>
            </w:pPr>
            <w:r w:rsidRPr="00260099">
              <w:rPr>
                <w:b/>
                <w:bCs/>
              </w:rPr>
              <w:t xml:space="preserve"> РАСХОДЫ БЮДЖЕТА ГАДАЛЕЙСКОГО МУНИЦИПАЛЬНОГО ОБРАЗОВАНИЯ ПО РАЗДЕЛАМ И ПОДРАЗДЕЛАМ КЛАССИФИКАЦИИ РАСХОДОВ БЮДЖЕТОВ ЗА 2017г.</w:t>
            </w:r>
          </w:p>
        </w:tc>
      </w:tr>
      <w:tr w:rsidR="00053811" w:rsidRPr="00260099" w:rsidTr="008A4713">
        <w:trPr>
          <w:gridAfter w:val="1"/>
          <w:wAfter w:w="50" w:type="dxa"/>
          <w:trHeight w:val="165"/>
        </w:trPr>
        <w:tc>
          <w:tcPr>
            <w:tcW w:w="6409" w:type="dxa"/>
            <w:gridSpan w:val="3"/>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1461" w:type="dxa"/>
            <w:gridSpan w:val="2"/>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2603" w:type="dxa"/>
            <w:gridSpan w:val="3"/>
            <w:tcBorders>
              <w:top w:val="nil"/>
              <w:left w:val="nil"/>
              <w:bottom w:val="nil"/>
              <w:right w:val="nil"/>
            </w:tcBorders>
            <w:shd w:val="clear" w:color="auto" w:fill="auto"/>
            <w:vAlign w:val="bottom"/>
            <w:hideMark/>
          </w:tcPr>
          <w:p w:rsidR="00053811" w:rsidRPr="00260099" w:rsidRDefault="00053811" w:rsidP="001F3D84">
            <w:pPr>
              <w:jc w:val="center"/>
              <w:rPr>
                <w:b/>
                <w:bCs/>
              </w:rPr>
            </w:pPr>
          </w:p>
        </w:tc>
        <w:tc>
          <w:tcPr>
            <w:tcW w:w="236" w:type="dxa"/>
            <w:gridSpan w:val="2"/>
            <w:tcBorders>
              <w:top w:val="nil"/>
              <w:left w:val="nil"/>
              <w:bottom w:val="nil"/>
              <w:right w:val="nil"/>
            </w:tcBorders>
            <w:shd w:val="clear" w:color="auto" w:fill="auto"/>
            <w:vAlign w:val="bottom"/>
            <w:hideMark/>
          </w:tcPr>
          <w:p w:rsidR="00053811" w:rsidRPr="00260099" w:rsidRDefault="00053811" w:rsidP="001F3D84">
            <w:pPr>
              <w:jc w:val="center"/>
              <w:rPr>
                <w:b/>
                <w:bCs/>
              </w:rPr>
            </w:pPr>
          </w:p>
        </w:tc>
      </w:tr>
      <w:tr w:rsidR="00053811" w:rsidRPr="00260099" w:rsidTr="008A4713">
        <w:trPr>
          <w:gridAfter w:val="5"/>
          <w:wAfter w:w="538" w:type="dxa"/>
          <w:trHeight w:val="123"/>
        </w:trPr>
        <w:tc>
          <w:tcPr>
            <w:tcW w:w="5894" w:type="dxa"/>
            <w:gridSpan w:val="2"/>
            <w:tcBorders>
              <w:top w:val="nil"/>
              <w:left w:val="nil"/>
              <w:bottom w:val="single" w:sz="4" w:space="0" w:color="auto"/>
              <w:right w:val="nil"/>
            </w:tcBorders>
            <w:shd w:val="clear" w:color="auto" w:fill="auto"/>
            <w:noWrap/>
            <w:vAlign w:val="bottom"/>
            <w:hideMark/>
          </w:tcPr>
          <w:p w:rsidR="00053811" w:rsidRPr="00260099" w:rsidRDefault="00053811" w:rsidP="001F3D84">
            <w:r w:rsidRPr="00260099">
              <w:t>Единица измерения:</w:t>
            </w:r>
          </w:p>
        </w:tc>
        <w:tc>
          <w:tcPr>
            <w:tcW w:w="4327" w:type="dxa"/>
            <w:gridSpan w:val="4"/>
            <w:tcBorders>
              <w:top w:val="nil"/>
              <w:left w:val="nil"/>
              <w:bottom w:val="nil"/>
              <w:right w:val="nil"/>
            </w:tcBorders>
            <w:shd w:val="clear" w:color="auto" w:fill="auto"/>
            <w:noWrap/>
            <w:vAlign w:val="bottom"/>
            <w:hideMark/>
          </w:tcPr>
          <w:p w:rsidR="00053811" w:rsidRPr="00260099" w:rsidRDefault="00053811" w:rsidP="001F3D84">
            <w:r w:rsidRPr="00260099">
              <w:t>тыс. руб.</w:t>
            </w:r>
          </w:p>
        </w:tc>
      </w:tr>
      <w:tr w:rsidR="00053811" w:rsidRPr="00260099" w:rsidTr="008A4713">
        <w:trPr>
          <w:gridAfter w:val="5"/>
          <w:wAfter w:w="538" w:type="dxa"/>
          <w:trHeight w:val="7"/>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 xml:space="preserve">Наименование </w:t>
            </w:r>
          </w:p>
        </w:tc>
        <w:tc>
          <w:tcPr>
            <w:tcW w:w="1059"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spellStart"/>
            <w:r w:rsidRPr="00260099">
              <w:rPr>
                <w:b/>
                <w:bCs/>
              </w:rPr>
              <w:t>Рз</w:t>
            </w:r>
            <w:proofErr w:type="spellEnd"/>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gramStart"/>
            <w:r w:rsidRPr="00260099">
              <w:rPr>
                <w:b/>
                <w:bCs/>
              </w:rPr>
              <w:t>ПР</w:t>
            </w:r>
            <w:proofErr w:type="gramEnd"/>
          </w:p>
        </w:tc>
        <w:tc>
          <w:tcPr>
            <w:tcW w:w="28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r w:rsidRPr="00260099">
              <w:rPr>
                <w:b/>
                <w:bCs/>
              </w:rPr>
              <w:t>Кассовое исполнение</w:t>
            </w:r>
          </w:p>
        </w:tc>
      </w:tr>
      <w:tr w:rsidR="00053811" w:rsidRPr="00260099" w:rsidTr="008A4713">
        <w:trPr>
          <w:gridAfter w:val="5"/>
          <w:wAfter w:w="538" w:type="dxa"/>
          <w:trHeight w:val="295"/>
        </w:trPr>
        <w:tc>
          <w:tcPr>
            <w:tcW w:w="4835" w:type="dxa"/>
            <w:vMerge/>
            <w:tcBorders>
              <w:top w:val="nil"/>
              <w:left w:val="single" w:sz="4" w:space="0" w:color="auto"/>
              <w:bottom w:val="single" w:sz="4" w:space="0" w:color="auto"/>
              <w:right w:val="single" w:sz="4" w:space="0" w:color="auto"/>
            </w:tcBorders>
            <w:vAlign w:val="center"/>
            <w:hideMark/>
          </w:tcPr>
          <w:p w:rsidR="00053811" w:rsidRPr="00260099" w:rsidRDefault="00053811" w:rsidP="001F3D84">
            <w:pPr>
              <w:rPr>
                <w:b/>
                <w:bCs/>
              </w:rPr>
            </w:pPr>
          </w:p>
        </w:tc>
        <w:tc>
          <w:tcPr>
            <w:tcW w:w="1059" w:type="dxa"/>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spellStart"/>
            <w:r w:rsidRPr="00260099">
              <w:rPr>
                <w:b/>
                <w:bCs/>
              </w:rPr>
              <w:t>Рз</w:t>
            </w:r>
            <w:proofErr w:type="spellEnd"/>
          </w:p>
        </w:tc>
        <w:tc>
          <w:tcPr>
            <w:tcW w:w="1522" w:type="dxa"/>
            <w:gridSpan w:val="2"/>
            <w:tcBorders>
              <w:top w:val="nil"/>
              <w:left w:val="nil"/>
              <w:bottom w:val="single" w:sz="4" w:space="0" w:color="auto"/>
              <w:right w:val="single" w:sz="4" w:space="0" w:color="auto"/>
            </w:tcBorders>
            <w:shd w:val="clear" w:color="auto" w:fill="auto"/>
            <w:vAlign w:val="center"/>
            <w:hideMark/>
          </w:tcPr>
          <w:p w:rsidR="00053811" w:rsidRPr="00260099" w:rsidRDefault="00053811" w:rsidP="001F3D84">
            <w:pPr>
              <w:jc w:val="center"/>
              <w:rPr>
                <w:b/>
                <w:bCs/>
              </w:rPr>
            </w:pPr>
            <w:proofErr w:type="gramStart"/>
            <w:r w:rsidRPr="00260099">
              <w:rPr>
                <w:b/>
                <w:bCs/>
              </w:rPr>
              <w:t>ПР</w:t>
            </w:r>
            <w:proofErr w:type="gramEnd"/>
          </w:p>
        </w:tc>
        <w:tc>
          <w:tcPr>
            <w:tcW w:w="2805" w:type="dxa"/>
            <w:gridSpan w:val="2"/>
            <w:vMerge/>
            <w:tcBorders>
              <w:top w:val="single" w:sz="4" w:space="0" w:color="auto"/>
              <w:left w:val="single" w:sz="4" w:space="0" w:color="auto"/>
              <w:bottom w:val="single" w:sz="4" w:space="0" w:color="auto"/>
              <w:right w:val="single" w:sz="4" w:space="0" w:color="auto"/>
            </w:tcBorders>
            <w:vAlign w:val="center"/>
            <w:hideMark/>
          </w:tcPr>
          <w:p w:rsidR="00053811" w:rsidRPr="00260099" w:rsidRDefault="00053811" w:rsidP="001F3D84">
            <w:pPr>
              <w:rPr>
                <w:b/>
                <w:bCs/>
              </w:rPr>
            </w:pP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4 892,1</w:t>
            </w:r>
          </w:p>
        </w:tc>
      </w:tr>
      <w:tr w:rsidR="00053811" w:rsidRPr="00260099" w:rsidTr="008A4713">
        <w:trPr>
          <w:gridAfter w:val="5"/>
          <w:wAfter w:w="538" w:type="dxa"/>
          <w:trHeight w:val="288"/>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Функционирование высшего должностного лица субъекта Российской Федерации и муниципального образования</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ind w:left="-520" w:right="273"/>
              <w:jc w:val="right"/>
            </w:pPr>
            <w:r w:rsidRPr="00260099">
              <w:t>863,6</w:t>
            </w:r>
          </w:p>
        </w:tc>
      </w:tr>
      <w:tr w:rsidR="00053811" w:rsidRPr="00260099" w:rsidTr="008A4713">
        <w:trPr>
          <w:gridAfter w:val="5"/>
          <w:wAfter w:w="538" w:type="dxa"/>
          <w:trHeight w:val="432"/>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053811">
            <w:pPr>
              <w:ind w:right="557"/>
              <w:jc w:val="right"/>
            </w:pPr>
            <w:r w:rsidRPr="00260099">
              <w:t>3 760,2</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Обеспечение проведения выборов и референдумов</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264,7</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Другие 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13</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3,6</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НАЦИОНАЛЬНАЯ ОБОРОНА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02</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76,9</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Мобилизационная и вневойсковая подготовка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03</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76,9</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НАЦИОНАЛЬНАЯ ЭКОНОМИКА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04</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1 812,1</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Дорожное хозяйство (дорожные фонды)</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04</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09</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1 812,1</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ЖИЛИЩНО-КОММУНАЛЬНОЕ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05</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350,5</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05</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02</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350,5</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ОБРАЗОВАНИЕ</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07</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12,0</w:t>
            </w:r>
          </w:p>
        </w:tc>
      </w:tr>
      <w:tr w:rsidR="00053811" w:rsidRPr="00260099" w:rsidTr="008A4713">
        <w:trPr>
          <w:gridAfter w:val="5"/>
          <w:wAfter w:w="538" w:type="dxa"/>
          <w:trHeight w:val="220"/>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Профессиональная подготовка, переподготовка и повышение квалификации</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07</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05</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12,0</w:t>
            </w:r>
          </w:p>
        </w:tc>
      </w:tr>
      <w:tr w:rsidR="00053811" w:rsidRPr="00260099" w:rsidTr="008A4713">
        <w:trPr>
          <w:gridAfter w:val="5"/>
          <w:wAfter w:w="538" w:type="dxa"/>
          <w:trHeight w:val="205"/>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КУЛЬТУРА, КИНЕМАТОГРАФИЯ</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08</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2 078,9</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Культура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08</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2 078,9</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СОЦИАЛЬНАЯ ПОЛИТИКА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10</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328,4</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Пенсионное обеспечение</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10</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328,4</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ФИЗИЧЕСКАЯ КУЛЬТУРА И СПОРТ</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32,7</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Физическая культура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11</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01</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32,7</w:t>
            </w:r>
          </w:p>
        </w:tc>
      </w:tr>
      <w:tr w:rsidR="00053811" w:rsidRPr="00260099" w:rsidTr="008A4713">
        <w:trPr>
          <w:gridAfter w:val="5"/>
          <w:wAfter w:w="538" w:type="dxa"/>
          <w:trHeight w:val="322"/>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pPr>
              <w:rPr>
                <w:b/>
                <w:bCs/>
                <w:i/>
                <w:iCs/>
              </w:rPr>
            </w:pPr>
            <w:r w:rsidRPr="00260099">
              <w:rPr>
                <w:b/>
                <w:bCs/>
                <w:i/>
                <w:iCs/>
              </w:rPr>
              <w:t>МЕЖБЮДЖЕТНЫЕ ТРАНСФЕРТЫ ОБЩЕГО ХАРАКТЕРА БЮДЖЕТАМ БЮДЖЕТНОЙ СИСТЕМЫ РОССИЙСКОЙ ФЕДЕРАЦИИ</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14</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rPr>
                <w:b/>
                <w:bCs/>
                <w:i/>
                <w:iCs/>
              </w:rPr>
            </w:pPr>
            <w:r w:rsidRPr="00260099">
              <w:rPr>
                <w:b/>
                <w:bCs/>
                <w:i/>
                <w:iCs/>
              </w:rPr>
              <w:t> </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rPr>
                <w:b/>
                <w:bCs/>
                <w:i/>
                <w:iCs/>
              </w:rPr>
            </w:pPr>
            <w:r w:rsidRPr="00260099">
              <w:rPr>
                <w:b/>
                <w:bCs/>
                <w:i/>
                <w:iCs/>
              </w:rPr>
              <w:t>2 470,4</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hideMark/>
          </w:tcPr>
          <w:p w:rsidR="00053811" w:rsidRPr="00260099" w:rsidRDefault="00053811" w:rsidP="001F3D84">
            <w:r w:rsidRPr="00260099">
              <w:t xml:space="preserve">Прочие межбюджетные трансферты общего </w:t>
            </w:r>
            <w:r w:rsidRPr="00260099">
              <w:lastRenderedPageBreak/>
              <w:t>характера</w:t>
            </w:r>
          </w:p>
        </w:tc>
        <w:tc>
          <w:tcPr>
            <w:tcW w:w="1059" w:type="dxa"/>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lastRenderedPageBreak/>
              <w:t>14</w:t>
            </w:r>
          </w:p>
        </w:tc>
        <w:tc>
          <w:tcPr>
            <w:tcW w:w="1522"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center"/>
            </w:pPr>
            <w:r w:rsidRPr="00260099">
              <w:t>03</w:t>
            </w:r>
          </w:p>
        </w:tc>
        <w:tc>
          <w:tcPr>
            <w:tcW w:w="2805" w:type="dxa"/>
            <w:gridSpan w:val="2"/>
            <w:tcBorders>
              <w:top w:val="nil"/>
              <w:left w:val="nil"/>
              <w:bottom w:val="single" w:sz="4" w:space="0" w:color="auto"/>
              <w:right w:val="single" w:sz="4" w:space="0" w:color="auto"/>
            </w:tcBorders>
            <w:shd w:val="clear" w:color="auto" w:fill="auto"/>
            <w:hideMark/>
          </w:tcPr>
          <w:p w:rsidR="00053811" w:rsidRPr="00260099" w:rsidRDefault="00053811" w:rsidP="001F3D84">
            <w:pPr>
              <w:jc w:val="right"/>
            </w:pPr>
            <w:r w:rsidRPr="00260099">
              <w:t>2 470,4</w:t>
            </w:r>
          </w:p>
        </w:tc>
      </w:tr>
      <w:tr w:rsidR="00053811" w:rsidRPr="00260099" w:rsidTr="008A4713">
        <w:trPr>
          <w:gridAfter w:val="5"/>
          <w:wAfter w:w="538" w:type="dxa"/>
          <w:trHeight w:val="144"/>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053811" w:rsidRPr="00260099" w:rsidRDefault="00053811" w:rsidP="001F3D84">
            <w:pPr>
              <w:rPr>
                <w:b/>
                <w:bCs/>
              </w:rPr>
            </w:pPr>
            <w:r w:rsidRPr="00260099">
              <w:rPr>
                <w:b/>
                <w:bCs/>
              </w:rPr>
              <w:lastRenderedPageBreak/>
              <w:t>ВСЕГО:</w:t>
            </w:r>
          </w:p>
        </w:tc>
        <w:tc>
          <w:tcPr>
            <w:tcW w:w="1059" w:type="dxa"/>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1522" w:type="dxa"/>
            <w:gridSpan w:val="2"/>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center"/>
              <w:rPr>
                <w:b/>
                <w:bCs/>
              </w:rPr>
            </w:pPr>
            <w:r w:rsidRPr="00260099">
              <w:rPr>
                <w:b/>
                <w:bCs/>
              </w:rPr>
              <w:t> </w:t>
            </w:r>
          </w:p>
        </w:tc>
        <w:tc>
          <w:tcPr>
            <w:tcW w:w="2805" w:type="dxa"/>
            <w:gridSpan w:val="2"/>
            <w:tcBorders>
              <w:top w:val="nil"/>
              <w:left w:val="nil"/>
              <w:bottom w:val="single" w:sz="4" w:space="0" w:color="auto"/>
              <w:right w:val="single" w:sz="4" w:space="0" w:color="auto"/>
            </w:tcBorders>
            <w:shd w:val="clear" w:color="auto" w:fill="auto"/>
            <w:noWrap/>
            <w:vAlign w:val="bottom"/>
            <w:hideMark/>
          </w:tcPr>
          <w:p w:rsidR="00053811" w:rsidRPr="00260099" w:rsidRDefault="00053811" w:rsidP="001F3D84">
            <w:pPr>
              <w:jc w:val="right"/>
              <w:rPr>
                <w:b/>
                <w:bCs/>
              </w:rPr>
            </w:pPr>
            <w:r w:rsidRPr="00260099">
              <w:rPr>
                <w:b/>
                <w:bCs/>
              </w:rPr>
              <w:t>12 054,0</w:t>
            </w:r>
          </w:p>
        </w:tc>
      </w:tr>
    </w:tbl>
    <w:p w:rsidR="00053811" w:rsidRPr="00260099" w:rsidRDefault="00053811" w:rsidP="00053811"/>
    <w:p w:rsidR="00053811" w:rsidRPr="00053811" w:rsidRDefault="00053811" w:rsidP="00053811">
      <w:pPr>
        <w:pStyle w:val="1"/>
        <w:jc w:val="right"/>
        <w:rPr>
          <w:color w:val="000000" w:themeColor="text1"/>
          <w:sz w:val="20"/>
          <w:szCs w:val="20"/>
        </w:rPr>
      </w:pPr>
      <w:r w:rsidRPr="00053811">
        <w:rPr>
          <w:color w:val="000000" w:themeColor="text1"/>
          <w:sz w:val="20"/>
          <w:szCs w:val="20"/>
        </w:rPr>
        <w:t xml:space="preserve">                                                                                                      Приложение № 4</w:t>
      </w:r>
    </w:p>
    <w:p w:rsidR="00053811" w:rsidRPr="00260099" w:rsidRDefault="00053811" w:rsidP="00053811">
      <w:pPr>
        <w:jc w:val="right"/>
      </w:pPr>
      <w:r w:rsidRPr="00260099">
        <w:t xml:space="preserve">                                                                                                               к решению Думы Гадалейского</w:t>
      </w:r>
    </w:p>
    <w:p w:rsidR="00053811" w:rsidRPr="00260099" w:rsidRDefault="00053811" w:rsidP="00053811">
      <w:pPr>
        <w:jc w:val="right"/>
      </w:pPr>
      <w:r w:rsidRPr="00260099">
        <w:t xml:space="preserve">                                                                                                               сельского поселения </w:t>
      </w:r>
    </w:p>
    <w:p w:rsidR="00053811" w:rsidRPr="00260099" w:rsidRDefault="00053811" w:rsidP="00053811">
      <w:pPr>
        <w:jc w:val="right"/>
      </w:pPr>
      <w:r w:rsidRPr="00260099">
        <w:t xml:space="preserve">                                                                                                               « Об исполнении бюджета </w:t>
      </w:r>
    </w:p>
    <w:p w:rsidR="00053811" w:rsidRPr="00260099" w:rsidRDefault="00053811" w:rsidP="00053811">
      <w:pPr>
        <w:jc w:val="right"/>
      </w:pPr>
      <w:r w:rsidRPr="00260099">
        <w:t xml:space="preserve">                                                                                                               Гадалейского муниципального </w:t>
      </w:r>
    </w:p>
    <w:p w:rsidR="00053811" w:rsidRPr="00260099" w:rsidRDefault="00053811" w:rsidP="00053811">
      <w:pPr>
        <w:jc w:val="right"/>
      </w:pPr>
      <w:r w:rsidRPr="00260099">
        <w:t xml:space="preserve">                                                                                                               образования за 2017 год»</w:t>
      </w:r>
    </w:p>
    <w:p w:rsidR="00053811" w:rsidRPr="00260099" w:rsidRDefault="00053811" w:rsidP="00053811">
      <w:pPr>
        <w:jc w:val="right"/>
      </w:pPr>
      <w:r w:rsidRPr="00260099">
        <w:t xml:space="preserve">                                                                                                               от___________№______</w:t>
      </w:r>
    </w:p>
    <w:p w:rsidR="00053811" w:rsidRPr="00260099" w:rsidRDefault="00053811" w:rsidP="00053811"/>
    <w:p w:rsidR="00053811" w:rsidRPr="00260099" w:rsidRDefault="00053811" w:rsidP="00053811">
      <w:pPr>
        <w:jc w:val="center"/>
        <w:rPr>
          <w:b/>
        </w:rPr>
      </w:pPr>
      <w:r w:rsidRPr="00260099">
        <w:rPr>
          <w:b/>
        </w:rPr>
        <w:t xml:space="preserve">Источники финансирования дефицита бюджета Гадалейского муниципального образования по кодам </w:t>
      </w:r>
      <w:proofErr w:type="gramStart"/>
      <w:r w:rsidRPr="00260099">
        <w:rPr>
          <w:b/>
        </w:rPr>
        <w:t>классификации источников финансирования дефицитов бюджетов</w:t>
      </w:r>
      <w:proofErr w:type="gramEnd"/>
      <w:r w:rsidRPr="00260099">
        <w:rPr>
          <w:b/>
        </w:rPr>
        <w:t xml:space="preserve"> за 2017 год.</w:t>
      </w:r>
    </w:p>
    <w:p w:rsidR="00053811" w:rsidRPr="00260099" w:rsidRDefault="00053811" w:rsidP="00053811">
      <w:pPr>
        <w:jc w:val="center"/>
        <w:rPr>
          <w:b/>
        </w:rPr>
      </w:pPr>
    </w:p>
    <w:p w:rsidR="00053811" w:rsidRPr="00260099" w:rsidRDefault="00053811" w:rsidP="00053811">
      <w:pPr>
        <w:jc w:val="right"/>
      </w:pPr>
      <w:r w:rsidRPr="00260099">
        <w:t>тыс. руб.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835"/>
        <w:gridCol w:w="1276"/>
      </w:tblGrid>
      <w:tr w:rsidR="00053811" w:rsidRPr="00260099" w:rsidTr="001F3D84">
        <w:tc>
          <w:tcPr>
            <w:tcW w:w="5778" w:type="dxa"/>
          </w:tcPr>
          <w:p w:rsidR="00053811" w:rsidRPr="00260099" w:rsidRDefault="00053811" w:rsidP="001F3D84">
            <w:pPr>
              <w:jc w:val="center"/>
            </w:pPr>
            <w:r w:rsidRPr="00260099">
              <w:t>Наименование</w:t>
            </w:r>
          </w:p>
          <w:p w:rsidR="00053811" w:rsidRPr="00260099" w:rsidRDefault="00053811" w:rsidP="001F3D84">
            <w:pPr>
              <w:jc w:val="center"/>
            </w:pPr>
          </w:p>
        </w:tc>
        <w:tc>
          <w:tcPr>
            <w:tcW w:w="2835" w:type="dxa"/>
          </w:tcPr>
          <w:p w:rsidR="00053811" w:rsidRPr="00260099" w:rsidRDefault="00053811" w:rsidP="001F3D84">
            <w:pPr>
              <w:jc w:val="center"/>
            </w:pPr>
            <w:r w:rsidRPr="00260099">
              <w:t>Код бюджетной классификации</w:t>
            </w:r>
          </w:p>
        </w:tc>
        <w:tc>
          <w:tcPr>
            <w:tcW w:w="1276" w:type="dxa"/>
          </w:tcPr>
          <w:p w:rsidR="00053811" w:rsidRPr="00260099" w:rsidRDefault="00053811" w:rsidP="001F3D84">
            <w:pPr>
              <w:jc w:val="center"/>
            </w:pPr>
            <w:r w:rsidRPr="00260099">
              <w:t>Кассовое исполнение</w:t>
            </w:r>
          </w:p>
        </w:tc>
      </w:tr>
      <w:tr w:rsidR="00053811" w:rsidRPr="00260099" w:rsidTr="001F3D84">
        <w:tc>
          <w:tcPr>
            <w:tcW w:w="5778" w:type="dxa"/>
          </w:tcPr>
          <w:p w:rsidR="00053811" w:rsidRPr="00260099" w:rsidRDefault="00053811" w:rsidP="001F3D84">
            <w:pPr>
              <w:rPr>
                <w:b/>
              </w:rPr>
            </w:pPr>
            <w:r w:rsidRPr="00260099">
              <w:rPr>
                <w:b/>
              </w:rPr>
              <w:t>Источники внутреннего финансирования дефицита бюджета</w:t>
            </w:r>
          </w:p>
        </w:tc>
        <w:tc>
          <w:tcPr>
            <w:tcW w:w="2835" w:type="dxa"/>
          </w:tcPr>
          <w:p w:rsidR="00053811" w:rsidRPr="00260099" w:rsidRDefault="00053811" w:rsidP="001F3D84">
            <w:pPr>
              <w:rPr>
                <w:b/>
              </w:rPr>
            </w:pPr>
          </w:p>
          <w:p w:rsidR="00053811" w:rsidRPr="00260099" w:rsidRDefault="00053811" w:rsidP="001F3D84">
            <w:pPr>
              <w:rPr>
                <w:b/>
              </w:rPr>
            </w:pPr>
            <w:r w:rsidRPr="00260099">
              <w:rPr>
                <w:b/>
              </w:rPr>
              <w:t>000 01 00 00 00 00 0000 000</w:t>
            </w:r>
          </w:p>
        </w:tc>
        <w:tc>
          <w:tcPr>
            <w:tcW w:w="1276" w:type="dxa"/>
          </w:tcPr>
          <w:p w:rsidR="00053811" w:rsidRPr="00260099" w:rsidRDefault="00053811" w:rsidP="001F3D84">
            <w:pPr>
              <w:jc w:val="center"/>
              <w:rPr>
                <w:b/>
              </w:rPr>
            </w:pPr>
          </w:p>
          <w:p w:rsidR="00053811" w:rsidRPr="00260099" w:rsidRDefault="00053811" w:rsidP="001F3D84">
            <w:pPr>
              <w:jc w:val="center"/>
              <w:rPr>
                <w:b/>
              </w:rPr>
            </w:pPr>
            <w:r w:rsidRPr="00260099">
              <w:rPr>
                <w:b/>
              </w:rPr>
              <w:t>2148,4</w:t>
            </w:r>
          </w:p>
        </w:tc>
      </w:tr>
      <w:tr w:rsidR="00053811" w:rsidRPr="00260099" w:rsidTr="001F3D84">
        <w:trPr>
          <w:trHeight w:val="629"/>
        </w:trPr>
        <w:tc>
          <w:tcPr>
            <w:tcW w:w="5778" w:type="dxa"/>
          </w:tcPr>
          <w:p w:rsidR="00053811" w:rsidRPr="00260099" w:rsidRDefault="00053811" w:rsidP="001F3D84">
            <w:r w:rsidRPr="00260099">
              <w:rPr>
                <w:b/>
              </w:rPr>
              <w:t>Кредиты кредитных организаций в валюте Российской Федерации</w:t>
            </w:r>
          </w:p>
        </w:tc>
        <w:tc>
          <w:tcPr>
            <w:tcW w:w="2835" w:type="dxa"/>
          </w:tcPr>
          <w:p w:rsidR="00053811" w:rsidRPr="00260099" w:rsidRDefault="00053811" w:rsidP="001F3D84"/>
          <w:p w:rsidR="00053811" w:rsidRPr="00260099" w:rsidRDefault="00053811" w:rsidP="001F3D84">
            <w:pPr>
              <w:rPr>
                <w:b/>
              </w:rPr>
            </w:pPr>
            <w:r w:rsidRPr="00260099">
              <w:rPr>
                <w:b/>
              </w:rPr>
              <w:t>918 01 02 00 00 00 0000 000</w:t>
            </w:r>
          </w:p>
        </w:tc>
        <w:tc>
          <w:tcPr>
            <w:tcW w:w="1276" w:type="dxa"/>
          </w:tcPr>
          <w:p w:rsidR="00053811" w:rsidRPr="00260099" w:rsidRDefault="00053811" w:rsidP="001F3D84">
            <w:pPr>
              <w:jc w:val="center"/>
            </w:pPr>
          </w:p>
          <w:p w:rsidR="00053811" w:rsidRPr="00260099" w:rsidRDefault="00053811" w:rsidP="001F3D84">
            <w:pPr>
              <w:jc w:val="center"/>
            </w:pPr>
            <w:r w:rsidRPr="00260099">
              <w:t>0,0</w:t>
            </w:r>
          </w:p>
        </w:tc>
      </w:tr>
      <w:tr w:rsidR="00053811" w:rsidRPr="00260099" w:rsidTr="001F3D84">
        <w:tc>
          <w:tcPr>
            <w:tcW w:w="5778" w:type="dxa"/>
          </w:tcPr>
          <w:p w:rsidR="00053811" w:rsidRPr="00260099" w:rsidRDefault="00053811" w:rsidP="001F3D84">
            <w:pPr>
              <w:rPr>
                <w:i/>
              </w:rPr>
            </w:pPr>
            <w:r w:rsidRPr="00260099">
              <w:rPr>
                <w:i/>
              </w:rPr>
              <w:t>Получение кредитов от  кредитных организаций в валюте Российской Федерации</w:t>
            </w:r>
          </w:p>
        </w:tc>
        <w:tc>
          <w:tcPr>
            <w:tcW w:w="2835" w:type="dxa"/>
          </w:tcPr>
          <w:p w:rsidR="00053811" w:rsidRPr="00260099" w:rsidRDefault="00053811" w:rsidP="001F3D84">
            <w:pPr>
              <w:rPr>
                <w:i/>
              </w:rPr>
            </w:pPr>
          </w:p>
          <w:p w:rsidR="00053811" w:rsidRPr="00260099" w:rsidRDefault="00053811" w:rsidP="001F3D84">
            <w:pPr>
              <w:rPr>
                <w:i/>
              </w:rPr>
            </w:pPr>
            <w:r w:rsidRPr="00260099">
              <w:rPr>
                <w:i/>
              </w:rPr>
              <w:t>918 01 02 00 00 00 0000 700</w:t>
            </w:r>
          </w:p>
        </w:tc>
        <w:tc>
          <w:tcPr>
            <w:tcW w:w="1276" w:type="dxa"/>
          </w:tcPr>
          <w:p w:rsidR="00053811" w:rsidRPr="00260099" w:rsidRDefault="00053811" w:rsidP="001F3D84">
            <w:pPr>
              <w:jc w:val="center"/>
              <w:rPr>
                <w:i/>
              </w:rPr>
            </w:pPr>
          </w:p>
          <w:p w:rsidR="00053811" w:rsidRPr="00260099" w:rsidRDefault="00053811" w:rsidP="001F3D84">
            <w:pPr>
              <w:jc w:val="center"/>
              <w:rPr>
                <w:i/>
              </w:rPr>
            </w:pPr>
            <w:r w:rsidRPr="00260099">
              <w:rPr>
                <w:i/>
              </w:rPr>
              <w:t>0,0</w:t>
            </w:r>
          </w:p>
        </w:tc>
      </w:tr>
      <w:tr w:rsidR="00053811" w:rsidRPr="00260099" w:rsidTr="001F3D84">
        <w:tc>
          <w:tcPr>
            <w:tcW w:w="5778" w:type="dxa"/>
          </w:tcPr>
          <w:p w:rsidR="00053811" w:rsidRPr="00260099" w:rsidRDefault="00053811" w:rsidP="001F3D84">
            <w:r w:rsidRPr="00260099">
              <w:t>Получение кредитов от  кредитных организаций бюджетами поселений  в валюте Российской Федерации</w:t>
            </w:r>
          </w:p>
        </w:tc>
        <w:tc>
          <w:tcPr>
            <w:tcW w:w="2835" w:type="dxa"/>
          </w:tcPr>
          <w:p w:rsidR="00053811" w:rsidRPr="00260099" w:rsidRDefault="00053811" w:rsidP="001F3D84"/>
          <w:p w:rsidR="00053811" w:rsidRPr="00260099" w:rsidRDefault="00053811" w:rsidP="001F3D84">
            <w:r w:rsidRPr="00260099">
              <w:t>918 01 02 00 00 10 0000 710</w:t>
            </w:r>
          </w:p>
        </w:tc>
        <w:tc>
          <w:tcPr>
            <w:tcW w:w="1276" w:type="dxa"/>
          </w:tcPr>
          <w:p w:rsidR="00053811" w:rsidRPr="00260099" w:rsidRDefault="00053811" w:rsidP="001F3D84">
            <w:pPr>
              <w:jc w:val="center"/>
            </w:pPr>
          </w:p>
          <w:p w:rsidR="00053811" w:rsidRPr="00260099" w:rsidRDefault="00053811" w:rsidP="001F3D84">
            <w:pPr>
              <w:jc w:val="center"/>
            </w:pPr>
            <w:r w:rsidRPr="00260099">
              <w:t>0,0</w:t>
            </w:r>
          </w:p>
        </w:tc>
      </w:tr>
      <w:tr w:rsidR="00053811" w:rsidRPr="00260099" w:rsidTr="001F3D84">
        <w:trPr>
          <w:trHeight w:val="527"/>
        </w:trPr>
        <w:tc>
          <w:tcPr>
            <w:tcW w:w="5778" w:type="dxa"/>
          </w:tcPr>
          <w:p w:rsidR="00053811" w:rsidRPr="00260099" w:rsidRDefault="00053811" w:rsidP="001F3D84">
            <w:pPr>
              <w:rPr>
                <w:i/>
              </w:rPr>
            </w:pPr>
            <w:r w:rsidRPr="00260099">
              <w:rPr>
                <w:i/>
              </w:rPr>
              <w:t>Погашение кредитов, предоставленных  кредитными организациями в валюте Российской Федерации</w:t>
            </w:r>
          </w:p>
        </w:tc>
        <w:tc>
          <w:tcPr>
            <w:tcW w:w="2835" w:type="dxa"/>
          </w:tcPr>
          <w:p w:rsidR="00053811" w:rsidRPr="00260099" w:rsidRDefault="00053811" w:rsidP="001F3D84">
            <w:pPr>
              <w:rPr>
                <w:i/>
              </w:rPr>
            </w:pPr>
          </w:p>
          <w:p w:rsidR="00053811" w:rsidRPr="00260099" w:rsidRDefault="00053811" w:rsidP="001F3D84">
            <w:pPr>
              <w:rPr>
                <w:i/>
              </w:rPr>
            </w:pPr>
            <w:r w:rsidRPr="00260099">
              <w:rPr>
                <w:i/>
              </w:rPr>
              <w:t>918 01 02 00 00 00 0000 800</w:t>
            </w:r>
          </w:p>
        </w:tc>
        <w:tc>
          <w:tcPr>
            <w:tcW w:w="1276" w:type="dxa"/>
          </w:tcPr>
          <w:p w:rsidR="00053811" w:rsidRPr="00260099" w:rsidRDefault="00053811" w:rsidP="001F3D84">
            <w:pPr>
              <w:jc w:val="center"/>
              <w:rPr>
                <w:i/>
              </w:rPr>
            </w:pPr>
          </w:p>
          <w:p w:rsidR="00053811" w:rsidRPr="00260099" w:rsidRDefault="00053811" w:rsidP="001F3D84">
            <w:pPr>
              <w:jc w:val="center"/>
              <w:rPr>
                <w:i/>
              </w:rPr>
            </w:pPr>
            <w:r w:rsidRPr="00260099">
              <w:rPr>
                <w:i/>
              </w:rPr>
              <w:t>0,0</w:t>
            </w:r>
          </w:p>
        </w:tc>
      </w:tr>
      <w:tr w:rsidR="00053811" w:rsidRPr="00260099" w:rsidTr="001F3D84">
        <w:tc>
          <w:tcPr>
            <w:tcW w:w="5778" w:type="dxa"/>
          </w:tcPr>
          <w:p w:rsidR="00053811" w:rsidRPr="00260099" w:rsidRDefault="00053811" w:rsidP="001F3D84">
            <w:r w:rsidRPr="00260099">
              <w:t>Погашение бюджетами поселений кредитов от кредитных организаций в валюте Российской Федерации</w:t>
            </w:r>
          </w:p>
        </w:tc>
        <w:tc>
          <w:tcPr>
            <w:tcW w:w="2835" w:type="dxa"/>
          </w:tcPr>
          <w:p w:rsidR="00053811" w:rsidRPr="00260099" w:rsidRDefault="00053811" w:rsidP="001F3D84"/>
          <w:p w:rsidR="00053811" w:rsidRPr="00260099" w:rsidRDefault="00053811" w:rsidP="001F3D84">
            <w:r w:rsidRPr="00260099">
              <w:t>918 01 02 00 00 10 0000 810</w:t>
            </w:r>
          </w:p>
        </w:tc>
        <w:tc>
          <w:tcPr>
            <w:tcW w:w="1276" w:type="dxa"/>
          </w:tcPr>
          <w:p w:rsidR="00053811" w:rsidRPr="00260099" w:rsidRDefault="00053811" w:rsidP="001F3D84">
            <w:pPr>
              <w:jc w:val="center"/>
              <w:rPr>
                <w:i/>
              </w:rPr>
            </w:pPr>
          </w:p>
          <w:p w:rsidR="00053811" w:rsidRPr="00260099" w:rsidRDefault="00053811" w:rsidP="001F3D84">
            <w:pPr>
              <w:jc w:val="center"/>
              <w:rPr>
                <w:i/>
              </w:rPr>
            </w:pPr>
            <w:r w:rsidRPr="00260099">
              <w:rPr>
                <w:i/>
              </w:rPr>
              <w:t>0,0</w:t>
            </w:r>
          </w:p>
        </w:tc>
      </w:tr>
      <w:tr w:rsidR="00053811" w:rsidRPr="00260099" w:rsidTr="001F3D84">
        <w:tc>
          <w:tcPr>
            <w:tcW w:w="5778" w:type="dxa"/>
          </w:tcPr>
          <w:p w:rsidR="00053811" w:rsidRPr="00260099" w:rsidRDefault="00053811" w:rsidP="001F3D84">
            <w:pPr>
              <w:tabs>
                <w:tab w:val="left" w:pos="552"/>
              </w:tabs>
              <w:rPr>
                <w:b/>
              </w:rPr>
            </w:pPr>
            <w:r w:rsidRPr="00260099">
              <w:rPr>
                <w:b/>
              </w:rPr>
              <w:t>Бюджетные кредиты от других бюджетов бюджетной системы Российской Федерации в валюте Российской Федерации</w:t>
            </w:r>
          </w:p>
        </w:tc>
        <w:tc>
          <w:tcPr>
            <w:tcW w:w="2835" w:type="dxa"/>
          </w:tcPr>
          <w:p w:rsidR="00053811" w:rsidRPr="00260099" w:rsidRDefault="00053811" w:rsidP="001F3D84">
            <w:pPr>
              <w:rPr>
                <w:b/>
              </w:rPr>
            </w:pPr>
          </w:p>
          <w:p w:rsidR="00053811" w:rsidRPr="00260099" w:rsidRDefault="00053811" w:rsidP="001F3D84">
            <w:pPr>
              <w:rPr>
                <w:b/>
              </w:rPr>
            </w:pPr>
          </w:p>
          <w:p w:rsidR="00053811" w:rsidRPr="00260099" w:rsidRDefault="00053811" w:rsidP="001F3D84">
            <w:r w:rsidRPr="00260099">
              <w:rPr>
                <w:b/>
              </w:rPr>
              <w:t>918 01 03 00 00 00 0000 000</w:t>
            </w:r>
          </w:p>
        </w:tc>
        <w:tc>
          <w:tcPr>
            <w:tcW w:w="1276" w:type="dxa"/>
          </w:tcPr>
          <w:p w:rsidR="00053811" w:rsidRPr="00260099" w:rsidRDefault="00053811" w:rsidP="001F3D84">
            <w:pPr>
              <w:jc w:val="center"/>
              <w:rPr>
                <w:i/>
              </w:rPr>
            </w:pPr>
          </w:p>
          <w:p w:rsidR="00053811" w:rsidRPr="00260099" w:rsidRDefault="00053811" w:rsidP="001F3D84">
            <w:pPr>
              <w:jc w:val="center"/>
              <w:rPr>
                <w:b/>
                <w:i/>
              </w:rPr>
            </w:pPr>
          </w:p>
          <w:p w:rsidR="00053811" w:rsidRPr="00260099" w:rsidRDefault="00053811" w:rsidP="001F3D84">
            <w:pPr>
              <w:jc w:val="center"/>
              <w:rPr>
                <w:b/>
                <w:i/>
              </w:rPr>
            </w:pPr>
            <w:r w:rsidRPr="00260099">
              <w:rPr>
                <w:b/>
                <w:i/>
              </w:rPr>
              <w:t>0,0</w:t>
            </w:r>
          </w:p>
        </w:tc>
      </w:tr>
      <w:tr w:rsidR="00053811" w:rsidRPr="00260099" w:rsidTr="001F3D84">
        <w:tc>
          <w:tcPr>
            <w:tcW w:w="5778" w:type="dxa"/>
          </w:tcPr>
          <w:p w:rsidR="00053811" w:rsidRPr="00260099" w:rsidRDefault="00053811" w:rsidP="001F3D84">
            <w:r w:rsidRPr="00260099">
              <w:rPr>
                <w:i/>
              </w:rPr>
              <w:t>Получение бюджетных  кредитов от других бюджетов бюджетной системы Российской Федерации  в валюте Российской Федерации</w:t>
            </w:r>
          </w:p>
        </w:tc>
        <w:tc>
          <w:tcPr>
            <w:tcW w:w="2835" w:type="dxa"/>
          </w:tcPr>
          <w:p w:rsidR="00053811" w:rsidRPr="00260099" w:rsidRDefault="00053811" w:rsidP="001F3D84">
            <w:pPr>
              <w:rPr>
                <w:i/>
              </w:rPr>
            </w:pPr>
          </w:p>
          <w:p w:rsidR="00053811" w:rsidRPr="00260099" w:rsidRDefault="00053811" w:rsidP="001F3D84">
            <w:pPr>
              <w:rPr>
                <w:i/>
              </w:rPr>
            </w:pPr>
          </w:p>
          <w:p w:rsidR="00053811" w:rsidRPr="00260099" w:rsidRDefault="00053811" w:rsidP="001F3D84">
            <w:pPr>
              <w:rPr>
                <w:i/>
              </w:rPr>
            </w:pPr>
            <w:r w:rsidRPr="00260099">
              <w:rPr>
                <w:i/>
              </w:rPr>
              <w:t>918 01 03 00 00 00 0000 700</w:t>
            </w:r>
          </w:p>
        </w:tc>
        <w:tc>
          <w:tcPr>
            <w:tcW w:w="1276" w:type="dxa"/>
          </w:tcPr>
          <w:p w:rsidR="00053811" w:rsidRPr="00260099" w:rsidRDefault="00053811" w:rsidP="001F3D84">
            <w:pPr>
              <w:jc w:val="center"/>
              <w:rPr>
                <w:i/>
              </w:rPr>
            </w:pPr>
          </w:p>
          <w:p w:rsidR="00053811" w:rsidRPr="00260099" w:rsidRDefault="00053811" w:rsidP="001F3D84">
            <w:pPr>
              <w:jc w:val="center"/>
              <w:rPr>
                <w:i/>
              </w:rPr>
            </w:pPr>
          </w:p>
          <w:p w:rsidR="00053811" w:rsidRPr="00260099" w:rsidRDefault="00053811" w:rsidP="001F3D84">
            <w:pPr>
              <w:jc w:val="center"/>
              <w:rPr>
                <w:i/>
              </w:rPr>
            </w:pPr>
            <w:r w:rsidRPr="00260099">
              <w:rPr>
                <w:i/>
              </w:rPr>
              <w:t>0,0</w:t>
            </w:r>
          </w:p>
        </w:tc>
      </w:tr>
      <w:tr w:rsidR="00053811" w:rsidRPr="00260099" w:rsidTr="001F3D84">
        <w:tc>
          <w:tcPr>
            <w:tcW w:w="5778" w:type="dxa"/>
          </w:tcPr>
          <w:p w:rsidR="00053811" w:rsidRPr="00260099" w:rsidRDefault="00053811" w:rsidP="001F3D84">
            <w:r w:rsidRPr="00260099">
              <w:t>Получение  кредитов от других бюджетов бюджетной системы Российской Федерации бюджетами поселений в валюте Российской Федерации</w:t>
            </w:r>
          </w:p>
        </w:tc>
        <w:tc>
          <w:tcPr>
            <w:tcW w:w="2835" w:type="dxa"/>
          </w:tcPr>
          <w:p w:rsidR="00053811" w:rsidRPr="00260099" w:rsidRDefault="00053811" w:rsidP="001F3D84"/>
          <w:p w:rsidR="00053811" w:rsidRPr="00260099" w:rsidRDefault="00053811" w:rsidP="001F3D84"/>
          <w:p w:rsidR="00053811" w:rsidRPr="00260099" w:rsidRDefault="00053811" w:rsidP="001F3D84">
            <w:r w:rsidRPr="00260099">
              <w:t>918 01 03 00 00 10 0000 710</w:t>
            </w:r>
          </w:p>
        </w:tc>
        <w:tc>
          <w:tcPr>
            <w:tcW w:w="1276" w:type="dxa"/>
          </w:tcPr>
          <w:p w:rsidR="00053811" w:rsidRPr="00260099" w:rsidRDefault="00053811" w:rsidP="001F3D84">
            <w:pPr>
              <w:jc w:val="center"/>
              <w:rPr>
                <w:i/>
              </w:rPr>
            </w:pPr>
          </w:p>
          <w:p w:rsidR="00053811" w:rsidRPr="00260099" w:rsidRDefault="00053811" w:rsidP="001F3D84">
            <w:pPr>
              <w:jc w:val="center"/>
              <w:rPr>
                <w:i/>
              </w:rPr>
            </w:pPr>
          </w:p>
          <w:p w:rsidR="00053811" w:rsidRPr="00260099" w:rsidRDefault="00053811" w:rsidP="001F3D84">
            <w:pPr>
              <w:jc w:val="center"/>
              <w:rPr>
                <w:i/>
              </w:rPr>
            </w:pPr>
            <w:r w:rsidRPr="00260099">
              <w:rPr>
                <w:i/>
              </w:rPr>
              <w:t>0,0</w:t>
            </w:r>
          </w:p>
        </w:tc>
      </w:tr>
      <w:tr w:rsidR="00053811" w:rsidRPr="00260099" w:rsidTr="001F3D84">
        <w:tc>
          <w:tcPr>
            <w:tcW w:w="5778" w:type="dxa"/>
          </w:tcPr>
          <w:p w:rsidR="00053811" w:rsidRPr="00260099" w:rsidRDefault="00053811" w:rsidP="001F3D84">
            <w:r w:rsidRPr="00260099">
              <w:rPr>
                <w:i/>
              </w:rPr>
              <w:t>Погашение бюджетных  кредитов</w:t>
            </w:r>
            <w:proofErr w:type="gramStart"/>
            <w:r w:rsidRPr="00260099">
              <w:rPr>
                <w:i/>
              </w:rPr>
              <w:t xml:space="preserve"> ,</w:t>
            </w:r>
            <w:proofErr w:type="gramEnd"/>
            <w:r w:rsidRPr="00260099">
              <w:rPr>
                <w:i/>
              </w:rPr>
              <w:t xml:space="preserve">полученных от </w:t>
            </w:r>
            <w:r w:rsidRPr="00260099">
              <w:rPr>
                <w:i/>
              </w:rPr>
              <w:lastRenderedPageBreak/>
              <w:t>других бюджетов  бюджетной системы Российской Федерации  в валюте Российской Федерации</w:t>
            </w:r>
          </w:p>
        </w:tc>
        <w:tc>
          <w:tcPr>
            <w:tcW w:w="2835" w:type="dxa"/>
          </w:tcPr>
          <w:p w:rsidR="00053811" w:rsidRPr="00260099" w:rsidRDefault="00053811" w:rsidP="001F3D84">
            <w:pPr>
              <w:rPr>
                <w:i/>
              </w:rPr>
            </w:pPr>
          </w:p>
          <w:p w:rsidR="00053811" w:rsidRPr="00260099" w:rsidRDefault="00053811" w:rsidP="001F3D84">
            <w:pPr>
              <w:rPr>
                <w:i/>
              </w:rPr>
            </w:pPr>
          </w:p>
          <w:p w:rsidR="00053811" w:rsidRPr="00260099" w:rsidRDefault="00053811" w:rsidP="001F3D84">
            <w:pPr>
              <w:rPr>
                <w:i/>
              </w:rPr>
            </w:pPr>
            <w:r w:rsidRPr="00260099">
              <w:rPr>
                <w:i/>
              </w:rPr>
              <w:t>918 01 03 00 00 00 0000 800</w:t>
            </w:r>
          </w:p>
        </w:tc>
        <w:tc>
          <w:tcPr>
            <w:tcW w:w="1276" w:type="dxa"/>
          </w:tcPr>
          <w:p w:rsidR="00053811" w:rsidRPr="00260099" w:rsidRDefault="00053811" w:rsidP="001F3D84">
            <w:pPr>
              <w:jc w:val="center"/>
            </w:pPr>
          </w:p>
          <w:p w:rsidR="00053811" w:rsidRPr="00260099" w:rsidRDefault="00053811" w:rsidP="001F3D84">
            <w:pPr>
              <w:jc w:val="center"/>
            </w:pPr>
          </w:p>
          <w:p w:rsidR="00053811" w:rsidRPr="00260099" w:rsidRDefault="00053811" w:rsidP="001F3D84">
            <w:pPr>
              <w:jc w:val="center"/>
            </w:pPr>
            <w:r w:rsidRPr="00260099">
              <w:t>0,0</w:t>
            </w:r>
          </w:p>
        </w:tc>
      </w:tr>
      <w:tr w:rsidR="00053811" w:rsidRPr="00260099" w:rsidTr="001F3D84">
        <w:tc>
          <w:tcPr>
            <w:tcW w:w="5778" w:type="dxa"/>
          </w:tcPr>
          <w:p w:rsidR="00053811" w:rsidRPr="00260099" w:rsidRDefault="00053811" w:rsidP="001F3D84">
            <w:r w:rsidRPr="00260099">
              <w:lastRenderedPageBreak/>
              <w:t>Погашение бюджетами поселений кредитов  от других бюджетов бюджетной системы Российской Федерации в валюте Российской Федерации</w:t>
            </w:r>
          </w:p>
        </w:tc>
        <w:tc>
          <w:tcPr>
            <w:tcW w:w="2835" w:type="dxa"/>
          </w:tcPr>
          <w:p w:rsidR="00053811" w:rsidRPr="00260099" w:rsidRDefault="00053811" w:rsidP="001F3D84"/>
          <w:p w:rsidR="00053811" w:rsidRPr="00260099" w:rsidRDefault="00053811" w:rsidP="001F3D84"/>
          <w:p w:rsidR="00053811" w:rsidRPr="00260099" w:rsidRDefault="00053811" w:rsidP="001F3D84">
            <w:r w:rsidRPr="00260099">
              <w:t>918 01 03 00 00 10 0000 810</w:t>
            </w:r>
          </w:p>
        </w:tc>
        <w:tc>
          <w:tcPr>
            <w:tcW w:w="1276" w:type="dxa"/>
          </w:tcPr>
          <w:p w:rsidR="00053811" w:rsidRPr="00260099" w:rsidRDefault="00053811" w:rsidP="001F3D84">
            <w:pPr>
              <w:jc w:val="center"/>
            </w:pPr>
          </w:p>
          <w:p w:rsidR="00053811" w:rsidRPr="00260099" w:rsidRDefault="00053811" w:rsidP="001F3D84">
            <w:pPr>
              <w:jc w:val="center"/>
            </w:pPr>
          </w:p>
          <w:p w:rsidR="00053811" w:rsidRPr="00260099" w:rsidRDefault="00053811" w:rsidP="001F3D84">
            <w:pPr>
              <w:jc w:val="center"/>
            </w:pPr>
            <w:r w:rsidRPr="00260099">
              <w:t>0,0</w:t>
            </w:r>
          </w:p>
        </w:tc>
      </w:tr>
      <w:tr w:rsidR="00053811" w:rsidRPr="00260099" w:rsidTr="001F3D84">
        <w:tc>
          <w:tcPr>
            <w:tcW w:w="5778" w:type="dxa"/>
          </w:tcPr>
          <w:p w:rsidR="00053811" w:rsidRPr="00260099" w:rsidRDefault="00053811" w:rsidP="001F3D84">
            <w:pPr>
              <w:tabs>
                <w:tab w:val="left" w:pos="552"/>
              </w:tabs>
              <w:rPr>
                <w:b/>
              </w:rPr>
            </w:pPr>
            <w:r w:rsidRPr="00260099">
              <w:rPr>
                <w:b/>
              </w:rPr>
              <w:t>Изменение остатков средств на счетах по учету средств бюджета</w:t>
            </w:r>
          </w:p>
        </w:tc>
        <w:tc>
          <w:tcPr>
            <w:tcW w:w="2835" w:type="dxa"/>
          </w:tcPr>
          <w:p w:rsidR="00053811" w:rsidRPr="00260099" w:rsidRDefault="00053811" w:rsidP="001F3D84">
            <w:pPr>
              <w:rPr>
                <w:b/>
              </w:rPr>
            </w:pPr>
          </w:p>
          <w:p w:rsidR="00053811" w:rsidRPr="00260099" w:rsidRDefault="00053811" w:rsidP="001F3D84">
            <w:pPr>
              <w:rPr>
                <w:b/>
              </w:rPr>
            </w:pPr>
            <w:r w:rsidRPr="00260099">
              <w:rPr>
                <w:b/>
              </w:rPr>
              <w:t xml:space="preserve">000 01 05 00 00 00 0000 000 </w:t>
            </w:r>
          </w:p>
        </w:tc>
        <w:tc>
          <w:tcPr>
            <w:tcW w:w="1276" w:type="dxa"/>
          </w:tcPr>
          <w:p w:rsidR="00053811" w:rsidRPr="00260099" w:rsidRDefault="00053811" w:rsidP="001F3D84">
            <w:pPr>
              <w:jc w:val="center"/>
              <w:rPr>
                <w:b/>
              </w:rPr>
            </w:pPr>
          </w:p>
          <w:p w:rsidR="00053811" w:rsidRPr="00260099" w:rsidRDefault="00053811" w:rsidP="001F3D84">
            <w:pPr>
              <w:jc w:val="center"/>
              <w:rPr>
                <w:b/>
              </w:rPr>
            </w:pPr>
            <w:r w:rsidRPr="00260099">
              <w:rPr>
                <w:b/>
              </w:rPr>
              <w:t>2148,4</w:t>
            </w:r>
          </w:p>
        </w:tc>
      </w:tr>
      <w:tr w:rsidR="00053811" w:rsidRPr="00260099" w:rsidTr="001F3D84">
        <w:tc>
          <w:tcPr>
            <w:tcW w:w="5778" w:type="dxa"/>
          </w:tcPr>
          <w:p w:rsidR="00053811" w:rsidRPr="00260099" w:rsidRDefault="00053811" w:rsidP="001F3D84">
            <w:pPr>
              <w:rPr>
                <w:i/>
              </w:rPr>
            </w:pPr>
            <w:r w:rsidRPr="00260099">
              <w:rPr>
                <w:i/>
              </w:rPr>
              <w:t>Увеличение остатков средств бюджетов</w:t>
            </w:r>
          </w:p>
        </w:tc>
        <w:tc>
          <w:tcPr>
            <w:tcW w:w="2835" w:type="dxa"/>
          </w:tcPr>
          <w:p w:rsidR="00053811" w:rsidRPr="00260099" w:rsidRDefault="00053811" w:rsidP="001F3D84">
            <w:pPr>
              <w:rPr>
                <w:i/>
              </w:rPr>
            </w:pPr>
            <w:r w:rsidRPr="00260099">
              <w:rPr>
                <w:i/>
              </w:rPr>
              <w:t>000 01 05 00 00 00 0000 500</w:t>
            </w:r>
          </w:p>
        </w:tc>
        <w:tc>
          <w:tcPr>
            <w:tcW w:w="1276" w:type="dxa"/>
          </w:tcPr>
          <w:p w:rsidR="00053811" w:rsidRPr="00260099" w:rsidRDefault="00053811" w:rsidP="001F3D84">
            <w:pPr>
              <w:jc w:val="center"/>
              <w:rPr>
                <w:i/>
              </w:rPr>
            </w:pPr>
            <w:r w:rsidRPr="00260099">
              <w:rPr>
                <w:i/>
              </w:rPr>
              <w:t>-13126,1</w:t>
            </w:r>
          </w:p>
        </w:tc>
      </w:tr>
      <w:tr w:rsidR="00053811" w:rsidRPr="00260099" w:rsidTr="001F3D84">
        <w:tc>
          <w:tcPr>
            <w:tcW w:w="5778" w:type="dxa"/>
          </w:tcPr>
          <w:p w:rsidR="00053811" w:rsidRPr="00260099" w:rsidRDefault="00053811" w:rsidP="001F3D84">
            <w:r w:rsidRPr="00260099">
              <w:t>Увеличение прочих остатков средств бюджетов</w:t>
            </w:r>
          </w:p>
        </w:tc>
        <w:tc>
          <w:tcPr>
            <w:tcW w:w="2835" w:type="dxa"/>
          </w:tcPr>
          <w:p w:rsidR="00053811" w:rsidRPr="00260099" w:rsidRDefault="00053811" w:rsidP="001F3D84">
            <w:r w:rsidRPr="00260099">
              <w:t>000 01 05 02 00 00 0000 500</w:t>
            </w:r>
          </w:p>
        </w:tc>
        <w:tc>
          <w:tcPr>
            <w:tcW w:w="1276" w:type="dxa"/>
          </w:tcPr>
          <w:p w:rsidR="00053811" w:rsidRPr="00260099" w:rsidRDefault="00053811" w:rsidP="001F3D84">
            <w:pPr>
              <w:jc w:val="center"/>
              <w:rPr>
                <w:i/>
                <w:lang w:val="en-US"/>
              </w:rPr>
            </w:pPr>
            <w:r w:rsidRPr="00260099">
              <w:rPr>
                <w:i/>
              </w:rPr>
              <w:t>-13126,1</w:t>
            </w:r>
          </w:p>
        </w:tc>
      </w:tr>
      <w:tr w:rsidR="00053811" w:rsidRPr="00260099" w:rsidTr="001F3D84">
        <w:tc>
          <w:tcPr>
            <w:tcW w:w="5778" w:type="dxa"/>
          </w:tcPr>
          <w:p w:rsidR="00053811" w:rsidRPr="00260099" w:rsidRDefault="00053811" w:rsidP="001F3D84">
            <w:r w:rsidRPr="00260099">
              <w:t>Увеличение прочих остатков денежных средств бюджетов</w:t>
            </w:r>
          </w:p>
        </w:tc>
        <w:tc>
          <w:tcPr>
            <w:tcW w:w="2835" w:type="dxa"/>
          </w:tcPr>
          <w:p w:rsidR="00053811" w:rsidRPr="00260099" w:rsidRDefault="00053811" w:rsidP="001F3D84">
            <w:r w:rsidRPr="00260099">
              <w:t>000 01 05 02 01 00 0000 510</w:t>
            </w:r>
          </w:p>
        </w:tc>
        <w:tc>
          <w:tcPr>
            <w:tcW w:w="1276" w:type="dxa"/>
          </w:tcPr>
          <w:p w:rsidR="00053811" w:rsidRPr="00260099" w:rsidRDefault="00053811" w:rsidP="001F3D84">
            <w:pPr>
              <w:jc w:val="center"/>
              <w:rPr>
                <w:i/>
                <w:lang w:val="en-US"/>
              </w:rPr>
            </w:pPr>
            <w:r w:rsidRPr="00260099">
              <w:rPr>
                <w:i/>
              </w:rPr>
              <w:t>-13126,1</w:t>
            </w:r>
          </w:p>
        </w:tc>
      </w:tr>
      <w:tr w:rsidR="00053811" w:rsidRPr="00260099" w:rsidTr="001F3D84">
        <w:tc>
          <w:tcPr>
            <w:tcW w:w="5778" w:type="dxa"/>
          </w:tcPr>
          <w:p w:rsidR="00053811" w:rsidRPr="00260099" w:rsidRDefault="00053811" w:rsidP="001F3D84">
            <w:r w:rsidRPr="00260099">
              <w:t>Увеличение прочих остатков денежных средств бюджетов поселений</w:t>
            </w:r>
          </w:p>
        </w:tc>
        <w:tc>
          <w:tcPr>
            <w:tcW w:w="2835" w:type="dxa"/>
          </w:tcPr>
          <w:p w:rsidR="00053811" w:rsidRPr="00260099" w:rsidRDefault="00053811" w:rsidP="001F3D84"/>
          <w:p w:rsidR="00053811" w:rsidRPr="00260099" w:rsidRDefault="00053811" w:rsidP="001F3D84">
            <w:r w:rsidRPr="00260099">
              <w:t>000 01 05 02 01 10 0000 510</w:t>
            </w:r>
          </w:p>
        </w:tc>
        <w:tc>
          <w:tcPr>
            <w:tcW w:w="1276" w:type="dxa"/>
          </w:tcPr>
          <w:p w:rsidR="00053811" w:rsidRPr="00260099" w:rsidRDefault="00053811" w:rsidP="001F3D84">
            <w:pPr>
              <w:jc w:val="center"/>
              <w:rPr>
                <w:i/>
              </w:rPr>
            </w:pPr>
          </w:p>
          <w:p w:rsidR="00053811" w:rsidRPr="00260099" w:rsidRDefault="00053811" w:rsidP="001F3D84">
            <w:pPr>
              <w:jc w:val="center"/>
              <w:rPr>
                <w:i/>
                <w:lang w:val="en-US"/>
              </w:rPr>
            </w:pPr>
            <w:r w:rsidRPr="00260099">
              <w:rPr>
                <w:i/>
              </w:rPr>
              <w:t>-13126,1</w:t>
            </w:r>
          </w:p>
        </w:tc>
      </w:tr>
      <w:tr w:rsidR="00053811" w:rsidRPr="00260099" w:rsidTr="001F3D84">
        <w:tc>
          <w:tcPr>
            <w:tcW w:w="5778" w:type="dxa"/>
          </w:tcPr>
          <w:p w:rsidR="00053811" w:rsidRPr="00260099" w:rsidRDefault="00053811" w:rsidP="001F3D84">
            <w:pPr>
              <w:rPr>
                <w:i/>
              </w:rPr>
            </w:pPr>
            <w:r w:rsidRPr="00260099">
              <w:rPr>
                <w:i/>
              </w:rPr>
              <w:t>Уменьшение  остатков  средств  бюджетов</w:t>
            </w:r>
          </w:p>
        </w:tc>
        <w:tc>
          <w:tcPr>
            <w:tcW w:w="2835" w:type="dxa"/>
          </w:tcPr>
          <w:p w:rsidR="00053811" w:rsidRPr="00260099" w:rsidRDefault="00053811" w:rsidP="001F3D84">
            <w:pPr>
              <w:rPr>
                <w:i/>
              </w:rPr>
            </w:pPr>
            <w:r w:rsidRPr="00260099">
              <w:rPr>
                <w:i/>
              </w:rPr>
              <w:t>000 01 05 00 00 00 0000 600</w:t>
            </w:r>
          </w:p>
        </w:tc>
        <w:tc>
          <w:tcPr>
            <w:tcW w:w="1276" w:type="dxa"/>
          </w:tcPr>
          <w:p w:rsidR="00053811" w:rsidRPr="00260099" w:rsidRDefault="00053811" w:rsidP="001F3D84">
            <w:pPr>
              <w:jc w:val="center"/>
            </w:pPr>
            <w:r w:rsidRPr="00260099">
              <w:rPr>
                <w:i/>
              </w:rPr>
              <w:t>15274,5</w:t>
            </w:r>
          </w:p>
        </w:tc>
      </w:tr>
      <w:tr w:rsidR="00053811" w:rsidRPr="00260099" w:rsidTr="001F3D84">
        <w:tc>
          <w:tcPr>
            <w:tcW w:w="5778" w:type="dxa"/>
          </w:tcPr>
          <w:p w:rsidR="00053811" w:rsidRPr="00260099" w:rsidRDefault="00053811" w:rsidP="001F3D84">
            <w:r w:rsidRPr="00260099">
              <w:t>Уменьшение прочих остатков средств бюджетов</w:t>
            </w:r>
          </w:p>
        </w:tc>
        <w:tc>
          <w:tcPr>
            <w:tcW w:w="2835" w:type="dxa"/>
          </w:tcPr>
          <w:p w:rsidR="00053811" w:rsidRPr="00260099" w:rsidRDefault="00053811" w:rsidP="001F3D84">
            <w:r w:rsidRPr="00260099">
              <w:t>000 01 05 02 00 00 0000 600</w:t>
            </w:r>
          </w:p>
        </w:tc>
        <w:tc>
          <w:tcPr>
            <w:tcW w:w="1276" w:type="dxa"/>
          </w:tcPr>
          <w:p w:rsidR="00053811" w:rsidRPr="00260099" w:rsidRDefault="00053811" w:rsidP="001F3D84">
            <w:pPr>
              <w:jc w:val="center"/>
            </w:pPr>
            <w:r w:rsidRPr="00260099">
              <w:rPr>
                <w:i/>
              </w:rPr>
              <w:t>15274,5</w:t>
            </w:r>
          </w:p>
        </w:tc>
      </w:tr>
      <w:tr w:rsidR="00053811" w:rsidRPr="00260099" w:rsidTr="001F3D84">
        <w:tc>
          <w:tcPr>
            <w:tcW w:w="5778" w:type="dxa"/>
          </w:tcPr>
          <w:p w:rsidR="00053811" w:rsidRPr="00260099" w:rsidRDefault="00053811" w:rsidP="001F3D84">
            <w:r w:rsidRPr="00260099">
              <w:t>Уменьшение прочих остатков денежных средств бюджетов</w:t>
            </w:r>
          </w:p>
        </w:tc>
        <w:tc>
          <w:tcPr>
            <w:tcW w:w="2835" w:type="dxa"/>
          </w:tcPr>
          <w:p w:rsidR="00053811" w:rsidRPr="00260099" w:rsidRDefault="00053811" w:rsidP="001F3D84"/>
          <w:p w:rsidR="00053811" w:rsidRPr="00260099" w:rsidRDefault="00053811" w:rsidP="001F3D84">
            <w:r w:rsidRPr="00260099">
              <w:t>000 01 05 02 01 00 0000 610</w:t>
            </w:r>
          </w:p>
        </w:tc>
        <w:tc>
          <w:tcPr>
            <w:tcW w:w="1276" w:type="dxa"/>
          </w:tcPr>
          <w:p w:rsidR="00053811" w:rsidRPr="00260099" w:rsidRDefault="00053811" w:rsidP="001F3D84">
            <w:pPr>
              <w:jc w:val="center"/>
              <w:rPr>
                <w:i/>
              </w:rPr>
            </w:pPr>
          </w:p>
          <w:p w:rsidR="00053811" w:rsidRPr="00260099" w:rsidRDefault="00053811" w:rsidP="001F3D84">
            <w:pPr>
              <w:jc w:val="center"/>
            </w:pPr>
            <w:r w:rsidRPr="00260099">
              <w:rPr>
                <w:i/>
              </w:rPr>
              <w:t>15274,5</w:t>
            </w:r>
          </w:p>
        </w:tc>
      </w:tr>
      <w:tr w:rsidR="00053811" w:rsidRPr="00260099" w:rsidTr="001F3D84">
        <w:tc>
          <w:tcPr>
            <w:tcW w:w="5778" w:type="dxa"/>
          </w:tcPr>
          <w:p w:rsidR="00053811" w:rsidRPr="00260099" w:rsidRDefault="00053811" w:rsidP="001F3D84">
            <w:r w:rsidRPr="00260099">
              <w:t>Уменьшение прочих остатков денежных средств бюджетов поселений</w:t>
            </w:r>
          </w:p>
        </w:tc>
        <w:tc>
          <w:tcPr>
            <w:tcW w:w="2835" w:type="dxa"/>
          </w:tcPr>
          <w:p w:rsidR="00053811" w:rsidRPr="00260099" w:rsidRDefault="00053811" w:rsidP="001F3D84"/>
          <w:p w:rsidR="00053811" w:rsidRPr="00260099" w:rsidRDefault="00053811" w:rsidP="001F3D84">
            <w:r w:rsidRPr="00260099">
              <w:t>000 01 05 02 01 10 0000 610</w:t>
            </w:r>
          </w:p>
        </w:tc>
        <w:tc>
          <w:tcPr>
            <w:tcW w:w="1276" w:type="dxa"/>
          </w:tcPr>
          <w:p w:rsidR="00053811" w:rsidRPr="00260099" w:rsidRDefault="00053811" w:rsidP="001F3D84">
            <w:pPr>
              <w:jc w:val="center"/>
              <w:rPr>
                <w:i/>
              </w:rPr>
            </w:pPr>
          </w:p>
          <w:p w:rsidR="00053811" w:rsidRPr="00260099" w:rsidRDefault="00053811" w:rsidP="001F3D84">
            <w:pPr>
              <w:jc w:val="center"/>
            </w:pPr>
            <w:r w:rsidRPr="00260099">
              <w:rPr>
                <w:i/>
              </w:rPr>
              <w:t>15274,5</w:t>
            </w:r>
          </w:p>
        </w:tc>
      </w:tr>
    </w:tbl>
    <w:p w:rsidR="00053811" w:rsidRPr="00260099" w:rsidRDefault="00053811" w:rsidP="00053811"/>
    <w:p w:rsidR="00053811" w:rsidRPr="00260099" w:rsidRDefault="00053811" w:rsidP="00053811">
      <w:pPr>
        <w:jc w:val="both"/>
        <w:rPr>
          <w:b/>
        </w:rPr>
      </w:pPr>
      <w:r w:rsidRPr="00260099">
        <w:rPr>
          <w:b/>
        </w:rPr>
        <w:t>Пояснительная записка к решению Думы Гадалейского сельского поселения «Об исполнении бюджета Гадалейского муниципального образования за 2017 год»</w:t>
      </w:r>
    </w:p>
    <w:p w:rsidR="00053811" w:rsidRPr="00260099" w:rsidRDefault="00053811" w:rsidP="00053811">
      <w:pPr>
        <w:jc w:val="both"/>
        <w:rPr>
          <w:b/>
        </w:rPr>
      </w:pPr>
    </w:p>
    <w:p w:rsidR="00053811" w:rsidRPr="00260099" w:rsidRDefault="00053811" w:rsidP="00053811">
      <w:pPr>
        <w:jc w:val="center"/>
        <w:rPr>
          <w:b/>
        </w:rPr>
      </w:pPr>
      <w:r w:rsidRPr="00260099">
        <w:rPr>
          <w:b/>
        </w:rPr>
        <w:t>1. Исполнение бюджета Гадалейского муниципального образования по доходам</w:t>
      </w:r>
    </w:p>
    <w:p w:rsidR="00053811" w:rsidRPr="00260099" w:rsidRDefault="00053811" w:rsidP="00053811">
      <w:pPr>
        <w:ind w:firstLine="567"/>
        <w:jc w:val="both"/>
      </w:pPr>
      <w:r w:rsidRPr="00260099">
        <w:t xml:space="preserve">Бюджет Гадалейского муниципального образования по доходам за 2017 год исполнен в сумме </w:t>
      </w:r>
      <w:r w:rsidRPr="00260099">
        <w:rPr>
          <w:b/>
        </w:rPr>
        <w:t>9 905,6</w:t>
      </w:r>
      <w:r w:rsidRPr="00260099">
        <w:t xml:space="preserve"> тыс. руб. План доходов на 2017 год, утверждённый в сумме </w:t>
      </w:r>
      <w:r w:rsidRPr="00260099">
        <w:rPr>
          <w:b/>
        </w:rPr>
        <w:t>9808,3</w:t>
      </w:r>
      <w:r w:rsidRPr="00260099">
        <w:t xml:space="preserve"> тыс. руб., выполнен на </w:t>
      </w:r>
      <w:r w:rsidRPr="00260099">
        <w:rPr>
          <w:b/>
        </w:rPr>
        <w:t>101,0%</w:t>
      </w:r>
      <w:r w:rsidRPr="00260099">
        <w:rPr>
          <w:color w:val="000000"/>
        </w:rPr>
        <w:t>.</w:t>
      </w:r>
    </w:p>
    <w:p w:rsidR="00053811" w:rsidRPr="00260099" w:rsidRDefault="00053811" w:rsidP="00053811">
      <w:pPr>
        <w:ind w:firstLine="567"/>
        <w:jc w:val="both"/>
      </w:pPr>
      <w:r w:rsidRPr="00260099">
        <w:t xml:space="preserve">Бюджет Гадалейского муниципального образования по собственным доходным источникам за 2017 год исполнен в сумме </w:t>
      </w:r>
      <w:r w:rsidRPr="00260099">
        <w:rPr>
          <w:b/>
        </w:rPr>
        <w:t xml:space="preserve">4 243,7 </w:t>
      </w:r>
      <w:r w:rsidRPr="00260099">
        <w:t xml:space="preserve">тыс. руб. План собственных доходов на 2017 год, утверждённый в сумме </w:t>
      </w:r>
      <w:r w:rsidRPr="00260099">
        <w:rPr>
          <w:b/>
        </w:rPr>
        <w:t>4 146,4</w:t>
      </w:r>
      <w:r w:rsidRPr="00260099">
        <w:t xml:space="preserve"> тыс. руб.,  выполнен на </w:t>
      </w:r>
      <w:r w:rsidRPr="00260099">
        <w:rPr>
          <w:b/>
        </w:rPr>
        <w:t>102,3%</w:t>
      </w:r>
      <w:r w:rsidRPr="00260099">
        <w:t>.</w:t>
      </w:r>
    </w:p>
    <w:p w:rsidR="00053811" w:rsidRPr="00260099" w:rsidRDefault="00053811" w:rsidP="00053811">
      <w:pPr>
        <w:ind w:firstLine="567"/>
        <w:jc w:val="both"/>
      </w:pPr>
      <w:r w:rsidRPr="00260099">
        <w:t xml:space="preserve">На 2017 год в бюджете Гадалейского муниципального образования запланированы следующие источники собственных доходов: </w:t>
      </w:r>
    </w:p>
    <w:p w:rsidR="00053811" w:rsidRPr="00260099" w:rsidRDefault="00053811" w:rsidP="00053811">
      <w:pPr>
        <w:jc w:val="both"/>
      </w:pPr>
      <w:r w:rsidRPr="00260099">
        <w:t xml:space="preserve">                                                                                                                                                      тыс. руб.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084"/>
        <w:gridCol w:w="1785"/>
        <w:gridCol w:w="1934"/>
        <w:gridCol w:w="1933"/>
      </w:tblGrid>
      <w:tr w:rsidR="00053811" w:rsidRPr="00260099" w:rsidTr="001F3D84">
        <w:trPr>
          <w:trHeight w:val="235"/>
        </w:trPr>
        <w:tc>
          <w:tcPr>
            <w:tcW w:w="2494" w:type="dxa"/>
          </w:tcPr>
          <w:p w:rsidR="00053811" w:rsidRPr="00260099" w:rsidRDefault="00053811" w:rsidP="001F3D84">
            <w:pPr>
              <w:jc w:val="both"/>
            </w:pPr>
            <w:r w:rsidRPr="00260099">
              <w:t>Вид дохода</w:t>
            </w:r>
          </w:p>
        </w:tc>
        <w:tc>
          <w:tcPr>
            <w:tcW w:w="2084" w:type="dxa"/>
          </w:tcPr>
          <w:p w:rsidR="00053811" w:rsidRPr="00260099" w:rsidRDefault="00053811" w:rsidP="001F3D84">
            <w:pPr>
              <w:jc w:val="center"/>
            </w:pPr>
            <w:r w:rsidRPr="00260099">
              <w:t xml:space="preserve">План </w:t>
            </w:r>
            <w:smartTag w:uri="urn:schemas-microsoft-com:office:smarttags" w:element="metricconverter">
              <w:smartTagPr>
                <w:attr w:name="ProductID" w:val="2017 г"/>
              </w:smartTagPr>
              <w:r w:rsidRPr="00260099">
                <w:t>2017 г</w:t>
              </w:r>
            </w:smartTag>
          </w:p>
        </w:tc>
        <w:tc>
          <w:tcPr>
            <w:tcW w:w="1785" w:type="dxa"/>
          </w:tcPr>
          <w:p w:rsidR="00053811" w:rsidRPr="00260099" w:rsidRDefault="00053811" w:rsidP="001F3D84">
            <w:pPr>
              <w:jc w:val="both"/>
            </w:pPr>
            <w:r w:rsidRPr="00260099">
              <w:t xml:space="preserve">   Исполнено</w:t>
            </w:r>
          </w:p>
        </w:tc>
        <w:tc>
          <w:tcPr>
            <w:tcW w:w="1934" w:type="dxa"/>
          </w:tcPr>
          <w:p w:rsidR="00053811" w:rsidRPr="00260099" w:rsidRDefault="00053811" w:rsidP="001F3D84">
            <w:pPr>
              <w:jc w:val="center"/>
            </w:pPr>
            <w:r w:rsidRPr="00260099">
              <w:t>% выполнения</w:t>
            </w:r>
          </w:p>
        </w:tc>
        <w:tc>
          <w:tcPr>
            <w:tcW w:w="1933" w:type="dxa"/>
          </w:tcPr>
          <w:p w:rsidR="00053811" w:rsidRPr="00260099" w:rsidRDefault="00053811" w:rsidP="001F3D84">
            <w:pPr>
              <w:jc w:val="center"/>
            </w:pPr>
            <w:r w:rsidRPr="00260099">
              <w:t>Отклонение</w:t>
            </w:r>
          </w:p>
        </w:tc>
      </w:tr>
      <w:tr w:rsidR="00053811" w:rsidRPr="00260099" w:rsidTr="001F3D84">
        <w:trPr>
          <w:trHeight w:val="271"/>
        </w:trPr>
        <w:tc>
          <w:tcPr>
            <w:tcW w:w="2494" w:type="dxa"/>
          </w:tcPr>
          <w:p w:rsidR="00053811" w:rsidRPr="00260099" w:rsidRDefault="00053811" w:rsidP="001F3D84">
            <w:pPr>
              <w:jc w:val="both"/>
            </w:pPr>
            <w:r w:rsidRPr="00260099">
              <w:t>НДФЛ</w:t>
            </w:r>
          </w:p>
        </w:tc>
        <w:tc>
          <w:tcPr>
            <w:tcW w:w="2084" w:type="dxa"/>
            <w:vAlign w:val="center"/>
          </w:tcPr>
          <w:p w:rsidR="00053811" w:rsidRPr="00260099" w:rsidRDefault="00053811" w:rsidP="001F3D84">
            <w:pPr>
              <w:jc w:val="center"/>
            </w:pPr>
            <w:r w:rsidRPr="00260099">
              <w:t>1174,1</w:t>
            </w:r>
          </w:p>
        </w:tc>
        <w:tc>
          <w:tcPr>
            <w:tcW w:w="1785" w:type="dxa"/>
            <w:vAlign w:val="center"/>
          </w:tcPr>
          <w:p w:rsidR="00053811" w:rsidRPr="00260099" w:rsidRDefault="00053811" w:rsidP="001F3D84">
            <w:pPr>
              <w:jc w:val="center"/>
            </w:pPr>
            <w:r w:rsidRPr="00260099">
              <w:t>1174,5</w:t>
            </w:r>
          </w:p>
        </w:tc>
        <w:tc>
          <w:tcPr>
            <w:tcW w:w="1934" w:type="dxa"/>
            <w:vAlign w:val="center"/>
          </w:tcPr>
          <w:p w:rsidR="00053811" w:rsidRPr="00260099" w:rsidRDefault="00053811" w:rsidP="001F3D84">
            <w:pPr>
              <w:jc w:val="center"/>
            </w:pPr>
            <w:r w:rsidRPr="00260099">
              <w:t>100,0</w:t>
            </w:r>
          </w:p>
        </w:tc>
        <w:tc>
          <w:tcPr>
            <w:tcW w:w="1933" w:type="dxa"/>
            <w:vAlign w:val="center"/>
          </w:tcPr>
          <w:p w:rsidR="00053811" w:rsidRPr="00260099" w:rsidRDefault="00053811" w:rsidP="001F3D84">
            <w:pPr>
              <w:jc w:val="center"/>
            </w:pPr>
            <w:r w:rsidRPr="00260099">
              <w:t>+0,4</w:t>
            </w:r>
          </w:p>
        </w:tc>
      </w:tr>
      <w:tr w:rsidR="00053811" w:rsidRPr="00260099" w:rsidTr="001F3D84">
        <w:trPr>
          <w:trHeight w:val="560"/>
        </w:trPr>
        <w:tc>
          <w:tcPr>
            <w:tcW w:w="2494" w:type="dxa"/>
          </w:tcPr>
          <w:p w:rsidR="00053811" w:rsidRPr="00260099" w:rsidRDefault="00053811" w:rsidP="001F3D84">
            <w:pPr>
              <w:jc w:val="both"/>
            </w:pPr>
            <w:r w:rsidRPr="00260099">
              <w:t>Доходы от уплаты акцизов</w:t>
            </w:r>
          </w:p>
        </w:tc>
        <w:tc>
          <w:tcPr>
            <w:tcW w:w="2084" w:type="dxa"/>
            <w:vAlign w:val="center"/>
          </w:tcPr>
          <w:p w:rsidR="00053811" w:rsidRPr="00260099" w:rsidRDefault="00053811" w:rsidP="001F3D84">
            <w:pPr>
              <w:jc w:val="center"/>
            </w:pPr>
            <w:r w:rsidRPr="00260099">
              <w:t>1775,0</w:t>
            </w:r>
          </w:p>
        </w:tc>
        <w:tc>
          <w:tcPr>
            <w:tcW w:w="1785" w:type="dxa"/>
            <w:vAlign w:val="center"/>
          </w:tcPr>
          <w:p w:rsidR="00053811" w:rsidRPr="00260099" w:rsidRDefault="00053811" w:rsidP="001F3D84">
            <w:pPr>
              <w:jc w:val="center"/>
            </w:pPr>
            <w:r w:rsidRPr="00260099">
              <w:t>1804,2</w:t>
            </w:r>
          </w:p>
        </w:tc>
        <w:tc>
          <w:tcPr>
            <w:tcW w:w="1934" w:type="dxa"/>
            <w:vAlign w:val="center"/>
          </w:tcPr>
          <w:p w:rsidR="00053811" w:rsidRPr="00260099" w:rsidRDefault="00053811" w:rsidP="001F3D84">
            <w:pPr>
              <w:jc w:val="center"/>
            </w:pPr>
            <w:r w:rsidRPr="00260099">
              <w:t>101,6</w:t>
            </w:r>
          </w:p>
        </w:tc>
        <w:tc>
          <w:tcPr>
            <w:tcW w:w="1933" w:type="dxa"/>
            <w:vAlign w:val="center"/>
          </w:tcPr>
          <w:p w:rsidR="00053811" w:rsidRPr="00260099" w:rsidRDefault="00053811" w:rsidP="001F3D84">
            <w:pPr>
              <w:jc w:val="center"/>
            </w:pPr>
            <w:r w:rsidRPr="00260099">
              <w:t>+29,2</w:t>
            </w:r>
          </w:p>
        </w:tc>
      </w:tr>
      <w:tr w:rsidR="00053811" w:rsidRPr="00260099" w:rsidTr="001F3D84">
        <w:trPr>
          <w:trHeight w:val="223"/>
        </w:trPr>
        <w:tc>
          <w:tcPr>
            <w:tcW w:w="2494" w:type="dxa"/>
          </w:tcPr>
          <w:p w:rsidR="00053811" w:rsidRPr="00260099" w:rsidRDefault="00053811" w:rsidP="001F3D84">
            <w:pPr>
              <w:jc w:val="both"/>
            </w:pPr>
            <w:r w:rsidRPr="00260099">
              <w:t>ЕСХН</w:t>
            </w:r>
          </w:p>
        </w:tc>
        <w:tc>
          <w:tcPr>
            <w:tcW w:w="2084" w:type="dxa"/>
            <w:vAlign w:val="center"/>
          </w:tcPr>
          <w:p w:rsidR="00053811" w:rsidRPr="00260099" w:rsidRDefault="00053811" w:rsidP="001F3D84">
            <w:pPr>
              <w:jc w:val="center"/>
            </w:pPr>
            <w:r w:rsidRPr="00260099">
              <w:t>9,9</w:t>
            </w:r>
          </w:p>
        </w:tc>
        <w:tc>
          <w:tcPr>
            <w:tcW w:w="1785" w:type="dxa"/>
            <w:vAlign w:val="center"/>
          </w:tcPr>
          <w:p w:rsidR="00053811" w:rsidRPr="00260099" w:rsidRDefault="00053811" w:rsidP="001F3D84">
            <w:pPr>
              <w:jc w:val="center"/>
            </w:pPr>
            <w:r w:rsidRPr="00260099">
              <w:t>9,9</w:t>
            </w:r>
          </w:p>
        </w:tc>
        <w:tc>
          <w:tcPr>
            <w:tcW w:w="1934" w:type="dxa"/>
            <w:vAlign w:val="center"/>
          </w:tcPr>
          <w:p w:rsidR="00053811" w:rsidRPr="00260099" w:rsidRDefault="00053811" w:rsidP="001F3D84">
            <w:pPr>
              <w:jc w:val="center"/>
            </w:pPr>
            <w:r w:rsidRPr="00260099">
              <w:t>100,0</w:t>
            </w:r>
          </w:p>
        </w:tc>
        <w:tc>
          <w:tcPr>
            <w:tcW w:w="1933" w:type="dxa"/>
            <w:vAlign w:val="center"/>
          </w:tcPr>
          <w:p w:rsidR="00053811" w:rsidRPr="00260099" w:rsidRDefault="00053811" w:rsidP="001F3D84">
            <w:pPr>
              <w:jc w:val="center"/>
            </w:pPr>
            <w:r w:rsidRPr="00260099">
              <w:t>0</w:t>
            </w:r>
          </w:p>
        </w:tc>
      </w:tr>
      <w:tr w:rsidR="00053811" w:rsidRPr="00260099" w:rsidTr="001F3D84">
        <w:trPr>
          <w:trHeight w:val="545"/>
        </w:trPr>
        <w:tc>
          <w:tcPr>
            <w:tcW w:w="2494" w:type="dxa"/>
          </w:tcPr>
          <w:p w:rsidR="00053811" w:rsidRPr="00260099" w:rsidRDefault="00053811" w:rsidP="001F3D84">
            <w:pPr>
              <w:jc w:val="both"/>
            </w:pPr>
            <w:r w:rsidRPr="00260099">
              <w:t>Налог на имущество физических лиц</w:t>
            </w:r>
          </w:p>
        </w:tc>
        <w:tc>
          <w:tcPr>
            <w:tcW w:w="2084" w:type="dxa"/>
            <w:vAlign w:val="center"/>
          </w:tcPr>
          <w:p w:rsidR="00053811" w:rsidRPr="00260099" w:rsidRDefault="00053811" w:rsidP="001F3D84">
            <w:pPr>
              <w:jc w:val="center"/>
            </w:pPr>
            <w:r w:rsidRPr="00260099">
              <w:t>43,3</w:t>
            </w:r>
          </w:p>
        </w:tc>
        <w:tc>
          <w:tcPr>
            <w:tcW w:w="1785" w:type="dxa"/>
            <w:vAlign w:val="center"/>
          </w:tcPr>
          <w:p w:rsidR="00053811" w:rsidRPr="00260099" w:rsidRDefault="00053811" w:rsidP="001F3D84">
            <w:pPr>
              <w:jc w:val="center"/>
            </w:pPr>
            <w:r w:rsidRPr="00260099">
              <w:t>44,0</w:t>
            </w:r>
          </w:p>
        </w:tc>
        <w:tc>
          <w:tcPr>
            <w:tcW w:w="1934" w:type="dxa"/>
            <w:vAlign w:val="center"/>
          </w:tcPr>
          <w:p w:rsidR="00053811" w:rsidRPr="00260099" w:rsidRDefault="00053811" w:rsidP="001F3D84">
            <w:pPr>
              <w:jc w:val="center"/>
            </w:pPr>
            <w:r w:rsidRPr="00260099">
              <w:t>101,6</w:t>
            </w:r>
          </w:p>
        </w:tc>
        <w:tc>
          <w:tcPr>
            <w:tcW w:w="1933" w:type="dxa"/>
            <w:vAlign w:val="center"/>
          </w:tcPr>
          <w:p w:rsidR="00053811" w:rsidRPr="00260099" w:rsidRDefault="00053811" w:rsidP="001F3D84">
            <w:pPr>
              <w:jc w:val="center"/>
            </w:pPr>
            <w:r w:rsidRPr="00260099">
              <w:t>+0,7</w:t>
            </w:r>
          </w:p>
        </w:tc>
      </w:tr>
      <w:tr w:rsidR="00053811" w:rsidRPr="00260099" w:rsidTr="001F3D84">
        <w:trPr>
          <w:trHeight w:val="271"/>
        </w:trPr>
        <w:tc>
          <w:tcPr>
            <w:tcW w:w="2494" w:type="dxa"/>
          </w:tcPr>
          <w:p w:rsidR="00053811" w:rsidRPr="00260099" w:rsidRDefault="00053811" w:rsidP="001F3D84">
            <w:pPr>
              <w:jc w:val="both"/>
            </w:pPr>
            <w:r w:rsidRPr="00260099">
              <w:t>Земельный налог</w:t>
            </w:r>
          </w:p>
        </w:tc>
        <w:tc>
          <w:tcPr>
            <w:tcW w:w="2084" w:type="dxa"/>
            <w:vAlign w:val="center"/>
          </w:tcPr>
          <w:p w:rsidR="00053811" w:rsidRPr="00260099" w:rsidRDefault="00053811" w:rsidP="001F3D84">
            <w:pPr>
              <w:jc w:val="center"/>
            </w:pPr>
            <w:r w:rsidRPr="00260099">
              <w:t>1044,1</w:t>
            </w:r>
          </w:p>
        </w:tc>
        <w:tc>
          <w:tcPr>
            <w:tcW w:w="1785" w:type="dxa"/>
            <w:vAlign w:val="center"/>
          </w:tcPr>
          <w:p w:rsidR="00053811" w:rsidRPr="00260099" w:rsidRDefault="00053811" w:rsidP="001F3D84">
            <w:pPr>
              <w:jc w:val="center"/>
            </w:pPr>
            <w:r w:rsidRPr="00260099">
              <w:t>1108,0</w:t>
            </w:r>
          </w:p>
        </w:tc>
        <w:tc>
          <w:tcPr>
            <w:tcW w:w="1934" w:type="dxa"/>
            <w:vAlign w:val="center"/>
          </w:tcPr>
          <w:p w:rsidR="00053811" w:rsidRPr="00260099" w:rsidRDefault="00053811" w:rsidP="001F3D84">
            <w:pPr>
              <w:jc w:val="center"/>
            </w:pPr>
            <w:r w:rsidRPr="00260099">
              <w:t>106,1</w:t>
            </w:r>
          </w:p>
        </w:tc>
        <w:tc>
          <w:tcPr>
            <w:tcW w:w="1933" w:type="dxa"/>
            <w:vAlign w:val="center"/>
          </w:tcPr>
          <w:p w:rsidR="00053811" w:rsidRPr="00260099" w:rsidRDefault="00053811" w:rsidP="001F3D84">
            <w:pPr>
              <w:jc w:val="center"/>
            </w:pPr>
            <w:r w:rsidRPr="00260099">
              <w:t>+63,9</w:t>
            </w:r>
          </w:p>
        </w:tc>
      </w:tr>
      <w:tr w:rsidR="00053811" w:rsidRPr="00260099" w:rsidTr="001F3D84">
        <w:trPr>
          <w:trHeight w:val="271"/>
        </w:trPr>
        <w:tc>
          <w:tcPr>
            <w:tcW w:w="2494" w:type="dxa"/>
          </w:tcPr>
          <w:p w:rsidR="00053811" w:rsidRPr="00260099" w:rsidRDefault="00053811" w:rsidP="001F3D84">
            <w:pPr>
              <w:jc w:val="both"/>
            </w:pPr>
            <w:r w:rsidRPr="00260099">
              <w:t>Госпошлина</w:t>
            </w:r>
          </w:p>
        </w:tc>
        <w:tc>
          <w:tcPr>
            <w:tcW w:w="2084" w:type="dxa"/>
            <w:vAlign w:val="center"/>
          </w:tcPr>
          <w:p w:rsidR="00053811" w:rsidRPr="00260099" w:rsidRDefault="00053811" w:rsidP="001F3D84">
            <w:pPr>
              <w:jc w:val="center"/>
            </w:pPr>
            <w:r w:rsidRPr="00260099">
              <w:t>6,0</w:t>
            </w:r>
          </w:p>
        </w:tc>
        <w:tc>
          <w:tcPr>
            <w:tcW w:w="1785" w:type="dxa"/>
            <w:vAlign w:val="center"/>
          </w:tcPr>
          <w:p w:rsidR="00053811" w:rsidRPr="00260099" w:rsidRDefault="00053811" w:rsidP="001F3D84">
            <w:pPr>
              <w:jc w:val="center"/>
            </w:pPr>
            <w:r w:rsidRPr="00260099">
              <w:t>6,0</w:t>
            </w:r>
          </w:p>
        </w:tc>
        <w:tc>
          <w:tcPr>
            <w:tcW w:w="1934" w:type="dxa"/>
            <w:vAlign w:val="center"/>
          </w:tcPr>
          <w:p w:rsidR="00053811" w:rsidRPr="00260099" w:rsidRDefault="00053811" w:rsidP="001F3D84">
            <w:pPr>
              <w:jc w:val="center"/>
            </w:pPr>
            <w:r w:rsidRPr="00260099">
              <w:t>100,0</w:t>
            </w:r>
          </w:p>
        </w:tc>
        <w:tc>
          <w:tcPr>
            <w:tcW w:w="1933" w:type="dxa"/>
            <w:vAlign w:val="center"/>
          </w:tcPr>
          <w:p w:rsidR="00053811" w:rsidRPr="00260099" w:rsidRDefault="00053811" w:rsidP="001F3D84">
            <w:pPr>
              <w:jc w:val="center"/>
              <w:rPr>
                <w:lang w:val="en-US"/>
              </w:rPr>
            </w:pPr>
            <w:r w:rsidRPr="00260099">
              <w:rPr>
                <w:lang w:val="en-US"/>
              </w:rPr>
              <w:t>0</w:t>
            </w:r>
          </w:p>
        </w:tc>
      </w:tr>
      <w:tr w:rsidR="00053811" w:rsidRPr="00260099" w:rsidTr="001F3D84">
        <w:trPr>
          <w:trHeight w:val="271"/>
        </w:trPr>
        <w:tc>
          <w:tcPr>
            <w:tcW w:w="2494" w:type="dxa"/>
          </w:tcPr>
          <w:p w:rsidR="00053811" w:rsidRPr="00260099" w:rsidRDefault="00053811" w:rsidP="001F3D84">
            <w:pPr>
              <w:jc w:val="both"/>
            </w:pPr>
            <w:r w:rsidRPr="00260099">
              <w:t xml:space="preserve">Прочие доходы от использования </w:t>
            </w:r>
            <w:r w:rsidRPr="00260099">
              <w:lastRenderedPageBreak/>
              <w:t>имущества</w:t>
            </w:r>
          </w:p>
        </w:tc>
        <w:tc>
          <w:tcPr>
            <w:tcW w:w="2084" w:type="dxa"/>
            <w:vAlign w:val="center"/>
          </w:tcPr>
          <w:p w:rsidR="00053811" w:rsidRPr="00260099" w:rsidRDefault="00053811" w:rsidP="001F3D84">
            <w:pPr>
              <w:jc w:val="center"/>
            </w:pPr>
            <w:r w:rsidRPr="00260099">
              <w:lastRenderedPageBreak/>
              <w:t>55,2</w:t>
            </w:r>
          </w:p>
        </w:tc>
        <w:tc>
          <w:tcPr>
            <w:tcW w:w="1785" w:type="dxa"/>
            <w:vAlign w:val="center"/>
          </w:tcPr>
          <w:p w:rsidR="00053811" w:rsidRPr="00260099" w:rsidRDefault="00053811" w:rsidP="001F3D84">
            <w:pPr>
              <w:jc w:val="center"/>
            </w:pPr>
            <w:r w:rsidRPr="00260099">
              <w:t>58,2</w:t>
            </w:r>
          </w:p>
        </w:tc>
        <w:tc>
          <w:tcPr>
            <w:tcW w:w="1934" w:type="dxa"/>
            <w:vAlign w:val="center"/>
          </w:tcPr>
          <w:p w:rsidR="00053811" w:rsidRPr="00260099" w:rsidRDefault="00053811" w:rsidP="001F3D84">
            <w:pPr>
              <w:jc w:val="center"/>
            </w:pPr>
            <w:r w:rsidRPr="00260099">
              <w:t>105,4</w:t>
            </w:r>
          </w:p>
        </w:tc>
        <w:tc>
          <w:tcPr>
            <w:tcW w:w="1933" w:type="dxa"/>
            <w:vAlign w:val="center"/>
          </w:tcPr>
          <w:p w:rsidR="00053811" w:rsidRPr="00260099" w:rsidRDefault="00053811" w:rsidP="001F3D84">
            <w:pPr>
              <w:jc w:val="center"/>
            </w:pPr>
            <w:r w:rsidRPr="00260099">
              <w:t>+3,0</w:t>
            </w:r>
          </w:p>
        </w:tc>
      </w:tr>
      <w:tr w:rsidR="00053811" w:rsidRPr="00260099" w:rsidTr="001F3D84">
        <w:trPr>
          <w:trHeight w:val="831"/>
        </w:trPr>
        <w:tc>
          <w:tcPr>
            <w:tcW w:w="2494" w:type="dxa"/>
          </w:tcPr>
          <w:p w:rsidR="00053811" w:rsidRPr="00260099" w:rsidRDefault="00053811" w:rsidP="001F3D84">
            <w:r w:rsidRPr="00260099">
              <w:lastRenderedPageBreak/>
              <w:t>Прочие доходы от оказания платных услуг (работ)</w:t>
            </w:r>
          </w:p>
        </w:tc>
        <w:tc>
          <w:tcPr>
            <w:tcW w:w="2084" w:type="dxa"/>
            <w:vAlign w:val="center"/>
          </w:tcPr>
          <w:p w:rsidR="00053811" w:rsidRPr="00260099" w:rsidRDefault="00053811" w:rsidP="001F3D84">
            <w:pPr>
              <w:jc w:val="center"/>
            </w:pPr>
            <w:r w:rsidRPr="00260099">
              <w:t>27,8</w:t>
            </w:r>
          </w:p>
        </w:tc>
        <w:tc>
          <w:tcPr>
            <w:tcW w:w="1785" w:type="dxa"/>
            <w:vAlign w:val="center"/>
          </w:tcPr>
          <w:p w:rsidR="00053811" w:rsidRPr="00260099" w:rsidRDefault="00053811" w:rsidP="001F3D84">
            <w:pPr>
              <w:jc w:val="center"/>
            </w:pPr>
            <w:r w:rsidRPr="00260099">
              <w:t>27,8</w:t>
            </w:r>
          </w:p>
        </w:tc>
        <w:tc>
          <w:tcPr>
            <w:tcW w:w="1934" w:type="dxa"/>
            <w:vAlign w:val="center"/>
          </w:tcPr>
          <w:p w:rsidR="00053811" w:rsidRPr="00260099" w:rsidRDefault="00053811" w:rsidP="001F3D84">
            <w:pPr>
              <w:jc w:val="center"/>
            </w:pPr>
            <w:r w:rsidRPr="00260099">
              <w:t>100,0</w:t>
            </w:r>
          </w:p>
        </w:tc>
        <w:tc>
          <w:tcPr>
            <w:tcW w:w="1933" w:type="dxa"/>
            <w:vAlign w:val="center"/>
          </w:tcPr>
          <w:p w:rsidR="00053811" w:rsidRPr="00260099" w:rsidRDefault="00053811" w:rsidP="001F3D84">
            <w:pPr>
              <w:jc w:val="center"/>
            </w:pPr>
            <w:r w:rsidRPr="00260099">
              <w:t>0</w:t>
            </w:r>
          </w:p>
        </w:tc>
      </w:tr>
      <w:tr w:rsidR="00053811" w:rsidRPr="00260099" w:rsidTr="001F3D84">
        <w:trPr>
          <w:trHeight w:val="518"/>
        </w:trPr>
        <w:tc>
          <w:tcPr>
            <w:tcW w:w="2494" w:type="dxa"/>
          </w:tcPr>
          <w:p w:rsidR="00053811" w:rsidRPr="00260099" w:rsidRDefault="00053811" w:rsidP="001F3D84">
            <w:r w:rsidRPr="00260099">
              <w:t xml:space="preserve">Прочие доходы от компенсации затрат </w:t>
            </w:r>
          </w:p>
        </w:tc>
        <w:tc>
          <w:tcPr>
            <w:tcW w:w="2084" w:type="dxa"/>
            <w:vAlign w:val="center"/>
          </w:tcPr>
          <w:p w:rsidR="00053811" w:rsidRPr="00260099" w:rsidRDefault="00053811" w:rsidP="001F3D84">
            <w:pPr>
              <w:jc w:val="center"/>
            </w:pPr>
            <w:r w:rsidRPr="00260099">
              <w:t>11,0</w:t>
            </w:r>
          </w:p>
        </w:tc>
        <w:tc>
          <w:tcPr>
            <w:tcW w:w="1785" w:type="dxa"/>
            <w:vAlign w:val="center"/>
          </w:tcPr>
          <w:p w:rsidR="00053811" w:rsidRPr="00260099" w:rsidRDefault="00053811" w:rsidP="001F3D84">
            <w:pPr>
              <w:jc w:val="center"/>
            </w:pPr>
            <w:r w:rsidRPr="00260099">
              <w:t>11,1</w:t>
            </w:r>
          </w:p>
        </w:tc>
        <w:tc>
          <w:tcPr>
            <w:tcW w:w="1934" w:type="dxa"/>
            <w:vAlign w:val="center"/>
          </w:tcPr>
          <w:p w:rsidR="00053811" w:rsidRPr="00260099" w:rsidRDefault="00053811" w:rsidP="001F3D84">
            <w:pPr>
              <w:jc w:val="center"/>
            </w:pPr>
            <w:r w:rsidRPr="00260099">
              <w:t>100,9</w:t>
            </w:r>
          </w:p>
        </w:tc>
        <w:tc>
          <w:tcPr>
            <w:tcW w:w="1933" w:type="dxa"/>
            <w:vAlign w:val="center"/>
          </w:tcPr>
          <w:p w:rsidR="00053811" w:rsidRPr="00260099" w:rsidRDefault="00053811" w:rsidP="001F3D84">
            <w:pPr>
              <w:jc w:val="center"/>
            </w:pPr>
            <w:r w:rsidRPr="00260099">
              <w:t>+0,1</w:t>
            </w:r>
          </w:p>
        </w:tc>
      </w:tr>
      <w:tr w:rsidR="00053811" w:rsidRPr="00260099" w:rsidTr="001F3D84">
        <w:trPr>
          <w:trHeight w:val="286"/>
        </w:trPr>
        <w:tc>
          <w:tcPr>
            <w:tcW w:w="2494" w:type="dxa"/>
          </w:tcPr>
          <w:p w:rsidR="00053811" w:rsidRPr="00260099" w:rsidRDefault="00053811" w:rsidP="001F3D84">
            <w:r w:rsidRPr="00260099">
              <w:t>итого</w:t>
            </w:r>
          </w:p>
        </w:tc>
        <w:tc>
          <w:tcPr>
            <w:tcW w:w="2084" w:type="dxa"/>
            <w:vAlign w:val="center"/>
          </w:tcPr>
          <w:p w:rsidR="00053811" w:rsidRPr="00260099" w:rsidRDefault="00053811" w:rsidP="001F3D84">
            <w:pPr>
              <w:jc w:val="center"/>
            </w:pPr>
            <w:r w:rsidRPr="00260099">
              <w:t>4146,4</w:t>
            </w:r>
          </w:p>
        </w:tc>
        <w:tc>
          <w:tcPr>
            <w:tcW w:w="1785" w:type="dxa"/>
            <w:vAlign w:val="center"/>
          </w:tcPr>
          <w:p w:rsidR="00053811" w:rsidRPr="00260099" w:rsidRDefault="00053811" w:rsidP="001F3D84">
            <w:pPr>
              <w:jc w:val="center"/>
            </w:pPr>
            <w:r w:rsidRPr="00260099">
              <w:t>4243,7</w:t>
            </w:r>
          </w:p>
        </w:tc>
        <w:tc>
          <w:tcPr>
            <w:tcW w:w="1934" w:type="dxa"/>
            <w:vAlign w:val="center"/>
          </w:tcPr>
          <w:p w:rsidR="00053811" w:rsidRPr="00260099" w:rsidRDefault="00053811" w:rsidP="001F3D84">
            <w:pPr>
              <w:jc w:val="center"/>
            </w:pPr>
            <w:r w:rsidRPr="00260099">
              <w:t>102,3</w:t>
            </w:r>
          </w:p>
        </w:tc>
        <w:tc>
          <w:tcPr>
            <w:tcW w:w="1933" w:type="dxa"/>
            <w:vAlign w:val="center"/>
          </w:tcPr>
          <w:p w:rsidR="00053811" w:rsidRPr="00260099" w:rsidRDefault="00053811" w:rsidP="001F3D84">
            <w:pPr>
              <w:jc w:val="center"/>
            </w:pPr>
            <w:r w:rsidRPr="00260099">
              <w:t>+97,3</w:t>
            </w:r>
          </w:p>
        </w:tc>
      </w:tr>
    </w:tbl>
    <w:p w:rsidR="00053811" w:rsidRPr="00260099" w:rsidRDefault="00053811" w:rsidP="00053811">
      <w:pPr>
        <w:jc w:val="both"/>
      </w:pPr>
      <w:r w:rsidRPr="00260099">
        <w:t xml:space="preserve">            </w:t>
      </w:r>
    </w:p>
    <w:p w:rsidR="00053811" w:rsidRPr="00260099" w:rsidRDefault="00053811" w:rsidP="00053811">
      <w:pPr>
        <w:ind w:firstLine="567"/>
        <w:jc w:val="both"/>
      </w:pPr>
      <w:r w:rsidRPr="00260099">
        <w:t>Основным доходным источником бюджета Гадалейского муниципального образования за 2017 год являются доходы от уплаты акцизов.</w:t>
      </w:r>
    </w:p>
    <w:p w:rsidR="00053811" w:rsidRPr="00260099" w:rsidRDefault="00053811" w:rsidP="00053811">
      <w:pPr>
        <w:jc w:val="both"/>
      </w:pPr>
      <w:r w:rsidRPr="00260099">
        <w:t xml:space="preserve">          Удельный вес поступления доходов от уплаты акцизов в общем поступлении собственных доходов  составляет 42,5 %.   </w:t>
      </w:r>
    </w:p>
    <w:p w:rsidR="00053811" w:rsidRPr="00260099" w:rsidRDefault="00053811" w:rsidP="00053811">
      <w:pPr>
        <w:ind w:firstLine="567"/>
        <w:jc w:val="both"/>
      </w:pPr>
      <w:r w:rsidRPr="00260099">
        <w:t>План по отдельным доходным источникам перевыполнен в результате поступления платежей после уточнения в декабре 2017 года бюджета сельского поселения.</w:t>
      </w:r>
    </w:p>
    <w:p w:rsidR="00053811" w:rsidRPr="00260099" w:rsidRDefault="00053811" w:rsidP="00053811">
      <w:pPr>
        <w:ind w:firstLine="567"/>
        <w:jc w:val="both"/>
      </w:pPr>
      <w:r w:rsidRPr="00260099">
        <w:t>Недоимка по платежам в бюджет Гадалейского муниципального образования составляет:</w:t>
      </w:r>
    </w:p>
    <w:p w:rsidR="00053811" w:rsidRPr="00260099" w:rsidRDefault="00053811" w:rsidP="00053811">
      <w:pPr>
        <w:jc w:val="center"/>
        <w:rPr>
          <w:i/>
          <w:u w:val="single"/>
        </w:rPr>
      </w:pPr>
      <w:r w:rsidRPr="00260099">
        <w:t xml:space="preserve">                                                                                                                                                    тыс. руб.</w:t>
      </w:r>
    </w:p>
    <w:tbl>
      <w:tblPr>
        <w:tblW w:w="10133" w:type="dxa"/>
        <w:tblInd w:w="93" w:type="dxa"/>
        <w:tblLook w:val="0000" w:firstRow="0" w:lastRow="0" w:firstColumn="0" w:lastColumn="0" w:noHBand="0" w:noVBand="0"/>
      </w:tblPr>
      <w:tblGrid>
        <w:gridCol w:w="4126"/>
        <w:gridCol w:w="2126"/>
        <w:gridCol w:w="2268"/>
        <w:gridCol w:w="1613"/>
      </w:tblGrid>
      <w:tr w:rsidR="00053811" w:rsidRPr="00260099" w:rsidTr="001F3D84">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pPr>
              <w:jc w:val="center"/>
              <w:rPr>
                <w:b/>
                <w:bCs/>
              </w:rPr>
            </w:pPr>
            <w:r w:rsidRPr="00260099">
              <w:rPr>
                <w:b/>
                <w:bCs/>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
                <w:bCs/>
              </w:rPr>
            </w:pPr>
            <w:r w:rsidRPr="00260099">
              <w:rPr>
                <w:b/>
                <w:bCs/>
              </w:rPr>
              <w:t>на 01.01.2017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
                <w:bCs/>
              </w:rPr>
            </w:pPr>
            <w:r w:rsidRPr="00260099">
              <w:rPr>
                <w:b/>
                <w:bCs/>
              </w:rPr>
              <w:t>на 01.01.2018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
                <w:bCs/>
              </w:rPr>
            </w:pPr>
            <w:proofErr w:type="spellStart"/>
            <w:r w:rsidRPr="00260099">
              <w:rPr>
                <w:b/>
                <w:bCs/>
              </w:rPr>
              <w:t>откл</w:t>
            </w:r>
            <w:proofErr w:type="spellEnd"/>
            <w:r w:rsidRPr="00260099">
              <w:rPr>
                <w:b/>
                <w:bCs/>
              </w:rPr>
              <w:t>.</w:t>
            </w:r>
          </w:p>
        </w:tc>
      </w:tr>
      <w:tr w:rsidR="00053811" w:rsidRPr="00260099" w:rsidTr="001F3D84">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pPr>
              <w:rPr>
                <w:bCs/>
              </w:rPr>
            </w:pPr>
            <w:r w:rsidRPr="00260099">
              <w:rPr>
                <w:bCs/>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6,3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3,9</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-2,4</w:t>
            </w:r>
          </w:p>
        </w:tc>
      </w:tr>
      <w:tr w:rsidR="00053811" w:rsidRPr="00260099" w:rsidTr="001F3D84">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pPr>
              <w:rPr>
                <w:bCs/>
              </w:rPr>
            </w:pPr>
            <w:r w:rsidRPr="00260099">
              <w:rPr>
                <w:bCs/>
              </w:rPr>
              <w:t>ЕСХН</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0,1</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0,8</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053811" w:rsidRPr="00260099" w:rsidRDefault="00053811" w:rsidP="001F3D84">
            <w:pPr>
              <w:jc w:val="center"/>
              <w:rPr>
                <w:bCs/>
              </w:rPr>
            </w:pPr>
            <w:r w:rsidRPr="00260099">
              <w:rPr>
                <w:bCs/>
              </w:rPr>
              <w:t>+0,7</w:t>
            </w:r>
          </w:p>
        </w:tc>
      </w:tr>
      <w:tr w:rsidR="00053811" w:rsidRPr="00260099" w:rsidTr="001F3D84">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r w:rsidRPr="00260099">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59,1</w:t>
            </w:r>
          </w:p>
        </w:tc>
        <w:tc>
          <w:tcPr>
            <w:tcW w:w="2268"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82,8</w:t>
            </w:r>
          </w:p>
        </w:tc>
        <w:tc>
          <w:tcPr>
            <w:tcW w:w="1613"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+23,7</w:t>
            </w:r>
          </w:p>
        </w:tc>
      </w:tr>
      <w:tr w:rsidR="00053811" w:rsidRPr="00260099" w:rsidTr="001F3D84">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r w:rsidRPr="00260099">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0,3</w:t>
            </w:r>
          </w:p>
        </w:tc>
        <w:tc>
          <w:tcPr>
            <w:tcW w:w="2268"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0</w:t>
            </w:r>
          </w:p>
        </w:tc>
        <w:tc>
          <w:tcPr>
            <w:tcW w:w="1613"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-0,3</w:t>
            </w:r>
          </w:p>
        </w:tc>
      </w:tr>
      <w:tr w:rsidR="00053811" w:rsidRPr="00260099" w:rsidTr="001F3D84">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r w:rsidRPr="00260099">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936,9</w:t>
            </w:r>
          </w:p>
        </w:tc>
        <w:tc>
          <w:tcPr>
            <w:tcW w:w="2268"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1049,6</w:t>
            </w:r>
          </w:p>
        </w:tc>
        <w:tc>
          <w:tcPr>
            <w:tcW w:w="1613"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+112,7</w:t>
            </w:r>
          </w:p>
        </w:tc>
      </w:tr>
      <w:tr w:rsidR="00053811" w:rsidRPr="00260099" w:rsidTr="001F3D84">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053811" w:rsidRPr="00260099" w:rsidRDefault="00053811" w:rsidP="001F3D84">
            <w:r w:rsidRPr="00260099">
              <w:t>итого</w:t>
            </w:r>
          </w:p>
        </w:tc>
        <w:tc>
          <w:tcPr>
            <w:tcW w:w="2126"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1002,7</w:t>
            </w:r>
          </w:p>
        </w:tc>
        <w:tc>
          <w:tcPr>
            <w:tcW w:w="2268"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1137,1</w:t>
            </w:r>
          </w:p>
        </w:tc>
        <w:tc>
          <w:tcPr>
            <w:tcW w:w="1613" w:type="dxa"/>
            <w:tcBorders>
              <w:top w:val="nil"/>
              <w:left w:val="nil"/>
              <w:bottom w:val="single" w:sz="4" w:space="0" w:color="auto"/>
              <w:right w:val="single" w:sz="4" w:space="0" w:color="auto"/>
            </w:tcBorders>
            <w:shd w:val="clear" w:color="auto" w:fill="auto"/>
            <w:noWrap/>
            <w:vAlign w:val="bottom"/>
          </w:tcPr>
          <w:p w:rsidR="00053811" w:rsidRPr="00260099" w:rsidRDefault="00053811" w:rsidP="001F3D84">
            <w:pPr>
              <w:jc w:val="center"/>
            </w:pPr>
            <w:r w:rsidRPr="00260099">
              <w:t>+134,4</w:t>
            </w:r>
          </w:p>
        </w:tc>
      </w:tr>
    </w:tbl>
    <w:p w:rsidR="00053811" w:rsidRPr="00260099" w:rsidRDefault="00053811" w:rsidP="00053811">
      <w:pPr>
        <w:tabs>
          <w:tab w:val="left" w:pos="709"/>
        </w:tabs>
        <w:jc w:val="both"/>
      </w:pPr>
    </w:p>
    <w:p w:rsidR="00053811" w:rsidRPr="00260099" w:rsidRDefault="00053811" w:rsidP="00053811">
      <w:pPr>
        <w:pStyle w:val="21"/>
        <w:ind w:left="0" w:firstLine="567"/>
        <w:rPr>
          <w:sz w:val="20"/>
          <w:szCs w:val="20"/>
        </w:rPr>
      </w:pPr>
      <w:r w:rsidRPr="00260099">
        <w:rPr>
          <w:sz w:val="20"/>
          <w:szCs w:val="20"/>
        </w:rPr>
        <w:t xml:space="preserve">Недоимка по платежам в бюджет Гадалейского муниципального образования по состоянию на 01.01.2018 г. по сравнению с данными на 01.01.2017 г. увеличилась на 134,4 тыс. руб., в том числе: </w:t>
      </w:r>
    </w:p>
    <w:p w:rsidR="00053811" w:rsidRPr="00260099" w:rsidRDefault="00053811" w:rsidP="00053811">
      <w:pPr>
        <w:pStyle w:val="21"/>
        <w:ind w:left="0" w:firstLine="709"/>
        <w:rPr>
          <w:sz w:val="20"/>
          <w:szCs w:val="20"/>
        </w:rPr>
      </w:pPr>
      <w:r w:rsidRPr="00260099">
        <w:rPr>
          <w:sz w:val="20"/>
          <w:szCs w:val="20"/>
        </w:rPr>
        <w:t>- по единому сельскохозяйственному налогу на 0,7 тыс. руб.;</w:t>
      </w:r>
    </w:p>
    <w:p w:rsidR="00053811" w:rsidRPr="00260099" w:rsidRDefault="00053811" w:rsidP="00053811">
      <w:pPr>
        <w:pStyle w:val="21"/>
        <w:ind w:left="0" w:firstLine="709"/>
        <w:rPr>
          <w:sz w:val="20"/>
          <w:szCs w:val="20"/>
        </w:rPr>
      </w:pPr>
      <w:r w:rsidRPr="00260099">
        <w:rPr>
          <w:sz w:val="20"/>
          <w:szCs w:val="20"/>
        </w:rPr>
        <w:t>- по налогу на имущество физических лиц на 23,7 тыс. руб.;</w:t>
      </w:r>
    </w:p>
    <w:p w:rsidR="00053811" w:rsidRPr="00260099" w:rsidRDefault="00053811" w:rsidP="00053811">
      <w:pPr>
        <w:pStyle w:val="21"/>
        <w:ind w:left="0" w:firstLine="709"/>
        <w:rPr>
          <w:sz w:val="20"/>
          <w:szCs w:val="20"/>
        </w:rPr>
      </w:pPr>
      <w:r w:rsidRPr="00260099">
        <w:rPr>
          <w:sz w:val="20"/>
          <w:szCs w:val="20"/>
        </w:rPr>
        <w:t>- по земельному налогу с физических лиц на 112,7 тыс. руб.</w:t>
      </w:r>
    </w:p>
    <w:p w:rsidR="00053811" w:rsidRPr="00260099" w:rsidRDefault="00053811" w:rsidP="00053811">
      <w:pPr>
        <w:pStyle w:val="21"/>
        <w:ind w:left="0" w:firstLine="709"/>
        <w:rPr>
          <w:sz w:val="20"/>
          <w:szCs w:val="20"/>
        </w:rPr>
      </w:pPr>
      <w:r w:rsidRPr="00260099">
        <w:rPr>
          <w:sz w:val="20"/>
          <w:szCs w:val="20"/>
        </w:rPr>
        <w:t>- по налогу на доходы физических лиц уменьшилась на 2,4 тыс. руб.;</w:t>
      </w:r>
    </w:p>
    <w:p w:rsidR="00053811" w:rsidRPr="00260099" w:rsidRDefault="00053811" w:rsidP="00053811">
      <w:pPr>
        <w:pStyle w:val="21"/>
        <w:ind w:left="0" w:firstLine="709"/>
        <w:rPr>
          <w:sz w:val="20"/>
          <w:szCs w:val="20"/>
        </w:rPr>
      </w:pPr>
      <w:r w:rsidRPr="00260099">
        <w:rPr>
          <w:sz w:val="20"/>
          <w:szCs w:val="20"/>
        </w:rPr>
        <w:t>- по земельному налогу с организаций уменьшилась на 0,3 тыс. руб.</w:t>
      </w:r>
    </w:p>
    <w:p w:rsidR="00053811" w:rsidRPr="00260099" w:rsidRDefault="00053811" w:rsidP="00053811">
      <w:pPr>
        <w:ind w:firstLine="567"/>
        <w:jc w:val="both"/>
      </w:pPr>
      <w:r w:rsidRPr="00260099">
        <w:t xml:space="preserve">Безвозмездные поступления от других бюджетов бюджетной системы РФ за 2017 год при плане </w:t>
      </w:r>
      <w:r w:rsidRPr="00260099">
        <w:rPr>
          <w:b/>
        </w:rPr>
        <w:t xml:space="preserve">5 661,9 </w:t>
      </w:r>
      <w:r w:rsidRPr="00260099">
        <w:t xml:space="preserve">тыс. руб., составили </w:t>
      </w:r>
      <w:r w:rsidRPr="00260099">
        <w:rPr>
          <w:b/>
        </w:rPr>
        <w:t xml:space="preserve">5 661,9 </w:t>
      </w:r>
      <w:r w:rsidRPr="00260099">
        <w:t xml:space="preserve">тыс. руб. или 100,0 %. </w:t>
      </w:r>
    </w:p>
    <w:p w:rsidR="00053811" w:rsidRPr="00260099" w:rsidRDefault="00053811" w:rsidP="00053811">
      <w:pPr>
        <w:pStyle w:val="21"/>
        <w:ind w:left="0" w:firstLine="567"/>
        <w:rPr>
          <w:sz w:val="20"/>
          <w:szCs w:val="20"/>
        </w:rPr>
      </w:pPr>
      <w:r w:rsidRPr="00260099">
        <w:rPr>
          <w:sz w:val="20"/>
          <w:szCs w:val="20"/>
        </w:rPr>
        <w:t>Доля безвозмездных поступлений  в общей сумме доходов составила 57,2 %.</w:t>
      </w:r>
    </w:p>
    <w:p w:rsidR="00053811" w:rsidRPr="00260099" w:rsidRDefault="00053811" w:rsidP="00053811">
      <w:pPr>
        <w:ind w:firstLine="567"/>
      </w:pPr>
      <w:r w:rsidRPr="00260099">
        <w:t>Доля  собственных доходов в общей сумме доходов составила 42,8 %.</w:t>
      </w:r>
    </w:p>
    <w:p w:rsidR="00053811" w:rsidRPr="00260099" w:rsidRDefault="00053811" w:rsidP="00053811">
      <w:pPr>
        <w:jc w:val="center"/>
      </w:pPr>
    </w:p>
    <w:p w:rsidR="00053811" w:rsidRPr="00260099" w:rsidRDefault="00053811" w:rsidP="00053811">
      <w:pPr>
        <w:jc w:val="center"/>
        <w:rPr>
          <w:b/>
        </w:rPr>
      </w:pPr>
    </w:p>
    <w:p w:rsidR="00053811" w:rsidRPr="00260099" w:rsidRDefault="00053811" w:rsidP="00053811">
      <w:pPr>
        <w:jc w:val="both"/>
        <w:rPr>
          <w:b/>
        </w:rPr>
      </w:pPr>
      <w:r w:rsidRPr="00260099">
        <w:rPr>
          <w:b/>
          <w:lang w:val="en-US"/>
        </w:rPr>
        <w:t>II</w:t>
      </w:r>
      <w:r w:rsidRPr="00260099">
        <w:rPr>
          <w:b/>
        </w:rPr>
        <w:t>. Исполнение бюджета Гадалейского сельского поселения</w:t>
      </w:r>
    </w:p>
    <w:p w:rsidR="00053811" w:rsidRPr="00260099" w:rsidRDefault="00053811" w:rsidP="00053811">
      <w:pPr>
        <w:tabs>
          <w:tab w:val="left" w:pos="2694"/>
        </w:tabs>
        <w:jc w:val="both"/>
        <w:rPr>
          <w:b/>
        </w:rPr>
      </w:pPr>
      <w:r w:rsidRPr="00260099">
        <w:rPr>
          <w:b/>
        </w:rPr>
        <w:tab/>
      </w:r>
      <w:r w:rsidRPr="00260099">
        <w:rPr>
          <w:b/>
        </w:rPr>
        <w:tab/>
      </w:r>
      <w:r w:rsidRPr="00260099">
        <w:rPr>
          <w:b/>
        </w:rPr>
        <w:tab/>
        <w:t>по расходам за 2017 год</w:t>
      </w:r>
    </w:p>
    <w:p w:rsidR="00053811" w:rsidRPr="00260099" w:rsidRDefault="00053811" w:rsidP="00053811">
      <w:pPr>
        <w:tabs>
          <w:tab w:val="left" w:pos="2694"/>
        </w:tabs>
        <w:jc w:val="both"/>
        <w:rPr>
          <w:b/>
        </w:rPr>
      </w:pPr>
    </w:p>
    <w:p w:rsidR="00053811" w:rsidRPr="00260099" w:rsidRDefault="00053811" w:rsidP="00053811">
      <w:pPr>
        <w:ind w:firstLine="284"/>
        <w:jc w:val="both"/>
      </w:pPr>
      <w:r w:rsidRPr="00260099">
        <w:t xml:space="preserve"> </w:t>
      </w:r>
      <w:r w:rsidRPr="00260099">
        <w:tab/>
        <w:t xml:space="preserve">По расходам бюджет Гадалейского муниципального образования за 2017 год при плане </w:t>
      </w:r>
      <w:r w:rsidRPr="00260099">
        <w:rPr>
          <w:b/>
        </w:rPr>
        <w:t xml:space="preserve">13420,8 </w:t>
      </w:r>
      <w:r w:rsidRPr="00260099">
        <w:t xml:space="preserve">тыс. руб. исполнен в сумме </w:t>
      </w:r>
      <w:r w:rsidRPr="00260099">
        <w:rPr>
          <w:b/>
        </w:rPr>
        <w:t>12054,0</w:t>
      </w:r>
      <w:r w:rsidRPr="00260099">
        <w:t xml:space="preserve"> тыс. руб. или </w:t>
      </w:r>
      <w:r w:rsidRPr="00260099">
        <w:rPr>
          <w:b/>
        </w:rPr>
        <w:t>89,8</w:t>
      </w:r>
      <w:r w:rsidRPr="00260099">
        <w:t xml:space="preserve"> %. Неисполнение на сумму </w:t>
      </w:r>
      <w:r w:rsidRPr="00260099">
        <w:rPr>
          <w:b/>
        </w:rPr>
        <w:t xml:space="preserve">1367,3 </w:t>
      </w:r>
      <w:r w:rsidRPr="00260099">
        <w:t xml:space="preserve">тыс. руб., в том числе: </w:t>
      </w:r>
    </w:p>
    <w:p w:rsidR="00053811" w:rsidRPr="00260099" w:rsidRDefault="00053811" w:rsidP="00704608">
      <w:pPr>
        <w:numPr>
          <w:ilvl w:val="0"/>
          <w:numId w:val="6"/>
        </w:numPr>
        <w:tabs>
          <w:tab w:val="num" w:pos="0"/>
        </w:tabs>
        <w:ind w:left="0" w:firstLine="344"/>
        <w:jc w:val="both"/>
        <w:rPr>
          <w:bCs/>
        </w:rPr>
      </w:pPr>
      <w:r w:rsidRPr="00260099">
        <w:t xml:space="preserve">Не использованы бюджетные ассигнования </w:t>
      </w:r>
      <w:r w:rsidRPr="00260099">
        <w:rPr>
          <w:bCs/>
        </w:rPr>
        <w:t xml:space="preserve">на обеспечение деятельности органов местного самоуправления в сумме </w:t>
      </w:r>
      <w:r w:rsidRPr="00260099">
        <w:rPr>
          <w:b/>
          <w:bCs/>
        </w:rPr>
        <w:t xml:space="preserve">88,1 </w:t>
      </w:r>
      <w:r w:rsidRPr="00260099">
        <w:rPr>
          <w:bCs/>
        </w:rPr>
        <w:t xml:space="preserve">тыс. руб. в связи </w:t>
      </w:r>
      <w:r w:rsidRPr="00260099">
        <w:t>экономией по расходам, проведением конкурсных процедур; оплатой предъявленных счетов за фактически потребленные коммунальные услуги</w:t>
      </w:r>
      <w:r w:rsidRPr="00260099">
        <w:rPr>
          <w:bCs/>
        </w:rPr>
        <w:t>;</w:t>
      </w:r>
    </w:p>
    <w:p w:rsidR="00053811" w:rsidRPr="00260099" w:rsidRDefault="00053811" w:rsidP="00704608">
      <w:pPr>
        <w:numPr>
          <w:ilvl w:val="0"/>
          <w:numId w:val="6"/>
        </w:numPr>
        <w:ind w:left="0"/>
        <w:jc w:val="both"/>
      </w:pPr>
      <w:r w:rsidRPr="00260099">
        <w:t>Не использованы бюджетные ассигнования резервного фонда Гадалейского сельского</w:t>
      </w:r>
    </w:p>
    <w:p w:rsidR="00053811" w:rsidRPr="00260099" w:rsidRDefault="00053811" w:rsidP="00053811">
      <w:pPr>
        <w:jc w:val="both"/>
      </w:pPr>
      <w:r w:rsidRPr="00260099">
        <w:t xml:space="preserve">поселения в сумме </w:t>
      </w:r>
      <w:r w:rsidRPr="00260099">
        <w:rPr>
          <w:b/>
        </w:rPr>
        <w:t>0,1</w:t>
      </w:r>
      <w:r w:rsidRPr="00260099">
        <w:t xml:space="preserve"> тыс. руб. в связи с отсутствием на территории поселения в 2017 году чрезвычайных ситуаций;</w:t>
      </w:r>
    </w:p>
    <w:p w:rsidR="00053811" w:rsidRPr="00260099" w:rsidRDefault="00053811" w:rsidP="00053811">
      <w:pPr>
        <w:pStyle w:val="11"/>
        <w:ind w:left="0" w:firstLine="344"/>
        <w:jc w:val="both"/>
        <w:rPr>
          <w:sz w:val="20"/>
          <w:szCs w:val="20"/>
        </w:rPr>
      </w:pPr>
      <w:proofErr w:type="gramStart"/>
      <w:r w:rsidRPr="00260099">
        <w:rPr>
          <w:sz w:val="20"/>
          <w:szCs w:val="20"/>
        </w:rPr>
        <w:t>3)</w:t>
      </w:r>
      <w:r w:rsidRPr="00260099">
        <w:rPr>
          <w:sz w:val="20"/>
          <w:szCs w:val="20"/>
        </w:rPr>
        <w:tab/>
        <w:t xml:space="preserve">Не использованы бюджетные ассигнования по муниципальной программе "Дорожная деятельность в отношении автомобильных дорог местного значения в границах населённых пунктов поселений" в сумме </w:t>
      </w:r>
      <w:r w:rsidRPr="00260099">
        <w:rPr>
          <w:b/>
          <w:sz w:val="20"/>
          <w:szCs w:val="20"/>
        </w:rPr>
        <w:t xml:space="preserve">1058,5 </w:t>
      </w:r>
      <w:r w:rsidRPr="00260099">
        <w:rPr>
          <w:sz w:val="20"/>
          <w:szCs w:val="20"/>
        </w:rPr>
        <w:t>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и сезонностью проведения ремонтных работ;</w:t>
      </w:r>
      <w:proofErr w:type="gramEnd"/>
    </w:p>
    <w:p w:rsidR="00053811" w:rsidRPr="00260099" w:rsidRDefault="00053811" w:rsidP="00053811">
      <w:pPr>
        <w:pStyle w:val="11"/>
        <w:ind w:left="0" w:firstLine="284"/>
        <w:jc w:val="both"/>
        <w:rPr>
          <w:sz w:val="20"/>
          <w:szCs w:val="20"/>
        </w:rPr>
      </w:pPr>
      <w:r w:rsidRPr="00260099">
        <w:rPr>
          <w:sz w:val="20"/>
          <w:szCs w:val="20"/>
        </w:rPr>
        <w:lastRenderedPageBreak/>
        <w:t>4)</w:t>
      </w:r>
      <w:r w:rsidRPr="00260099">
        <w:rPr>
          <w:sz w:val="20"/>
          <w:szCs w:val="20"/>
        </w:rPr>
        <w:tab/>
        <w:t xml:space="preserve">Не использованы бюджетные ассигнования по организации благоустройства территории поселения в сумме </w:t>
      </w:r>
      <w:r w:rsidRPr="00260099">
        <w:rPr>
          <w:b/>
          <w:sz w:val="20"/>
          <w:szCs w:val="20"/>
        </w:rPr>
        <w:t>125,7</w:t>
      </w:r>
      <w:r w:rsidRPr="00260099">
        <w:rPr>
          <w:sz w:val="20"/>
          <w:szCs w:val="20"/>
        </w:rPr>
        <w:t xml:space="preserve"> тыс. руб. в связи неравномерным поступлением доходов и ввиду сезонности проведения работ;</w:t>
      </w:r>
    </w:p>
    <w:p w:rsidR="00053811" w:rsidRPr="00260099" w:rsidRDefault="00053811" w:rsidP="00053811">
      <w:pPr>
        <w:pStyle w:val="11"/>
        <w:ind w:left="0" w:firstLine="284"/>
        <w:jc w:val="both"/>
        <w:rPr>
          <w:sz w:val="20"/>
          <w:szCs w:val="20"/>
        </w:rPr>
      </w:pPr>
      <w:r w:rsidRPr="00260099">
        <w:rPr>
          <w:sz w:val="20"/>
          <w:szCs w:val="20"/>
        </w:rPr>
        <w:t>5)</w:t>
      </w:r>
      <w:r w:rsidRPr="00260099">
        <w:rPr>
          <w:sz w:val="20"/>
          <w:szCs w:val="20"/>
        </w:rPr>
        <w:tab/>
        <w:t xml:space="preserve">Не использованы бюджетные ассигнования по мероприятиям в сфере культуры и кинематографии в сумме </w:t>
      </w:r>
      <w:r w:rsidRPr="00260099">
        <w:rPr>
          <w:b/>
          <w:sz w:val="20"/>
          <w:szCs w:val="20"/>
        </w:rPr>
        <w:t>80,6</w:t>
      </w:r>
      <w:r w:rsidRPr="00260099">
        <w:rPr>
          <w:sz w:val="20"/>
          <w:szCs w:val="20"/>
        </w:rPr>
        <w:t xml:space="preserve"> тыс. руб. в связи</w:t>
      </w:r>
      <w:r w:rsidRPr="00260099">
        <w:rPr>
          <w:color w:val="000000"/>
          <w:sz w:val="20"/>
          <w:szCs w:val="20"/>
        </w:rPr>
        <w:t xml:space="preserve"> с экономией по расходам,</w:t>
      </w:r>
      <w:r w:rsidRPr="00260099">
        <w:rPr>
          <w:sz w:val="20"/>
          <w:szCs w:val="20"/>
        </w:rPr>
        <w:t xml:space="preserve"> </w:t>
      </w:r>
      <w:r w:rsidRPr="00260099">
        <w:rPr>
          <w:color w:val="000000"/>
          <w:sz w:val="20"/>
          <w:szCs w:val="20"/>
        </w:rPr>
        <w:t>по уплате налогов, сборов, госпошлины; проведением конкурсных процедур</w:t>
      </w:r>
      <w:r w:rsidRPr="00260099">
        <w:rPr>
          <w:sz w:val="20"/>
          <w:szCs w:val="20"/>
        </w:rPr>
        <w:t>;</w:t>
      </w:r>
    </w:p>
    <w:p w:rsidR="00053811" w:rsidRPr="00260099" w:rsidRDefault="00053811" w:rsidP="00053811">
      <w:pPr>
        <w:pStyle w:val="11"/>
        <w:ind w:left="0" w:firstLine="284"/>
        <w:jc w:val="both"/>
        <w:rPr>
          <w:sz w:val="20"/>
          <w:szCs w:val="20"/>
        </w:rPr>
      </w:pPr>
      <w:r w:rsidRPr="00260099">
        <w:rPr>
          <w:sz w:val="20"/>
          <w:szCs w:val="20"/>
        </w:rPr>
        <w:t xml:space="preserve">6) Не использованы бюджетные ассигнования по пенсии за выслугу лет муниципальной службы в сумме </w:t>
      </w:r>
      <w:r w:rsidRPr="00260099">
        <w:rPr>
          <w:b/>
          <w:sz w:val="20"/>
          <w:szCs w:val="20"/>
        </w:rPr>
        <w:t>13,8</w:t>
      </w:r>
      <w:r w:rsidRPr="00260099">
        <w:rPr>
          <w:sz w:val="20"/>
          <w:szCs w:val="20"/>
        </w:rPr>
        <w:t xml:space="preserve"> тыс. руб. в связи с отсутствием необходимости;</w:t>
      </w:r>
    </w:p>
    <w:p w:rsidR="00053811" w:rsidRPr="00260099" w:rsidRDefault="00053811" w:rsidP="00053811">
      <w:pPr>
        <w:pStyle w:val="11"/>
        <w:ind w:left="0" w:firstLine="284"/>
        <w:jc w:val="both"/>
        <w:rPr>
          <w:sz w:val="20"/>
          <w:szCs w:val="20"/>
          <w:highlight w:val="yellow"/>
        </w:rPr>
      </w:pPr>
      <w:r w:rsidRPr="00260099">
        <w:rPr>
          <w:sz w:val="20"/>
          <w:szCs w:val="20"/>
        </w:rPr>
        <w:t xml:space="preserve">7) Не использованы бюджетные ассигнования по обслуживанию государственного внутреннего и муниципального долга в сумме </w:t>
      </w:r>
      <w:r w:rsidRPr="00260099">
        <w:rPr>
          <w:b/>
          <w:sz w:val="20"/>
          <w:szCs w:val="20"/>
        </w:rPr>
        <w:t>0,5</w:t>
      </w:r>
      <w:r w:rsidRPr="00260099">
        <w:rPr>
          <w:sz w:val="20"/>
          <w:szCs w:val="20"/>
        </w:rPr>
        <w:t xml:space="preserve"> тыс.руб. в связи с отсутствием необходимости</w:t>
      </w:r>
    </w:p>
    <w:p w:rsidR="00053811" w:rsidRPr="00260099" w:rsidRDefault="00053811" w:rsidP="00053811">
      <w:pPr>
        <w:pStyle w:val="11"/>
        <w:ind w:left="0" w:firstLine="284"/>
        <w:jc w:val="both"/>
        <w:rPr>
          <w:sz w:val="20"/>
          <w:szCs w:val="20"/>
        </w:rPr>
      </w:pPr>
    </w:p>
    <w:p w:rsidR="00053811" w:rsidRPr="00260099" w:rsidRDefault="00053811" w:rsidP="00053811">
      <w:pPr>
        <w:jc w:val="both"/>
      </w:pPr>
      <w:r w:rsidRPr="00260099">
        <w:t xml:space="preserve">Расходы бюджета в разрезе </w:t>
      </w:r>
      <w:proofErr w:type="gramStart"/>
      <w:r w:rsidRPr="00260099">
        <w:t>разделов функциональной классификации расходов бюджетов Российской Федерации</w:t>
      </w:r>
      <w:proofErr w:type="gramEnd"/>
      <w:r w:rsidRPr="00260099">
        <w:t xml:space="preserve"> определены следующим образом: </w:t>
      </w:r>
    </w:p>
    <w:p w:rsidR="00053811" w:rsidRPr="00260099" w:rsidRDefault="00053811" w:rsidP="00053811">
      <w:pPr>
        <w:ind w:firstLine="720"/>
        <w:jc w:val="both"/>
      </w:pPr>
      <w:r w:rsidRPr="00260099">
        <w:t>тыс. руб.</w:t>
      </w:r>
    </w:p>
    <w:tbl>
      <w:tblPr>
        <w:tblW w:w="9356" w:type="dxa"/>
        <w:tblInd w:w="-34" w:type="dxa"/>
        <w:tblLayout w:type="fixed"/>
        <w:tblLook w:val="0000" w:firstRow="0" w:lastRow="0" w:firstColumn="0" w:lastColumn="0" w:noHBand="0" w:noVBand="0"/>
      </w:tblPr>
      <w:tblGrid>
        <w:gridCol w:w="3119"/>
        <w:gridCol w:w="992"/>
        <w:gridCol w:w="1056"/>
        <w:gridCol w:w="1056"/>
        <w:gridCol w:w="1174"/>
        <w:gridCol w:w="911"/>
        <w:gridCol w:w="1048"/>
      </w:tblGrid>
      <w:tr w:rsidR="00053811" w:rsidRPr="00260099" w:rsidTr="001F3D84">
        <w:trPr>
          <w:trHeight w:val="374"/>
        </w:trPr>
        <w:tc>
          <w:tcPr>
            <w:tcW w:w="3119" w:type="dxa"/>
            <w:vMerge w:val="restart"/>
            <w:tcBorders>
              <w:top w:val="single" w:sz="8" w:space="0" w:color="auto"/>
              <w:left w:val="single" w:sz="8" w:space="0" w:color="auto"/>
              <w:bottom w:val="single" w:sz="8" w:space="0" w:color="000000"/>
              <w:right w:val="single" w:sz="8" w:space="0" w:color="auto"/>
            </w:tcBorders>
            <w:noWrap/>
            <w:vAlign w:val="bottom"/>
          </w:tcPr>
          <w:p w:rsidR="00053811" w:rsidRPr="00260099" w:rsidRDefault="00053811" w:rsidP="001F3D84">
            <w:pPr>
              <w:jc w:val="both"/>
            </w:pPr>
            <w:r w:rsidRPr="00260099">
              <w:t>Наименование показателя</w:t>
            </w:r>
          </w:p>
        </w:tc>
        <w:tc>
          <w:tcPr>
            <w:tcW w:w="2048" w:type="dxa"/>
            <w:gridSpan w:val="2"/>
            <w:tcBorders>
              <w:top w:val="single" w:sz="8" w:space="0" w:color="auto"/>
              <w:left w:val="nil"/>
              <w:bottom w:val="single" w:sz="8" w:space="0" w:color="auto"/>
              <w:right w:val="single" w:sz="8" w:space="0" w:color="000000"/>
            </w:tcBorders>
            <w:vAlign w:val="bottom"/>
          </w:tcPr>
          <w:p w:rsidR="00053811" w:rsidRPr="00260099" w:rsidRDefault="00053811" w:rsidP="001F3D84">
            <w:pPr>
              <w:jc w:val="both"/>
            </w:pPr>
            <w:r w:rsidRPr="00260099">
              <w:t>План 2017г.</w:t>
            </w:r>
          </w:p>
        </w:tc>
        <w:tc>
          <w:tcPr>
            <w:tcW w:w="2230" w:type="dxa"/>
            <w:gridSpan w:val="2"/>
            <w:tcBorders>
              <w:top w:val="single" w:sz="8" w:space="0" w:color="auto"/>
              <w:left w:val="nil"/>
              <w:bottom w:val="single" w:sz="8" w:space="0" w:color="auto"/>
              <w:right w:val="single" w:sz="8" w:space="0" w:color="000000"/>
            </w:tcBorders>
            <w:noWrap/>
            <w:vAlign w:val="bottom"/>
          </w:tcPr>
          <w:p w:rsidR="00053811" w:rsidRPr="00260099" w:rsidRDefault="00053811" w:rsidP="001F3D84">
            <w:pPr>
              <w:jc w:val="both"/>
            </w:pPr>
            <w:r w:rsidRPr="00260099">
              <w:t>Исполнение 2017 г.</w:t>
            </w:r>
          </w:p>
        </w:tc>
        <w:tc>
          <w:tcPr>
            <w:tcW w:w="1959" w:type="dxa"/>
            <w:gridSpan w:val="2"/>
            <w:tcBorders>
              <w:top w:val="single" w:sz="8" w:space="0" w:color="auto"/>
              <w:left w:val="nil"/>
              <w:bottom w:val="single" w:sz="8" w:space="0" w:color="auto"/>
              <w:right w:val="single" w:sz="8" w:space="0" w:color="000000"/>
            </w:tcBorders>
            <w:noWrap/>
            <w:vAlign w:val="bottom"/>
          </w:tcPr>
          <w:p w:rsidR="00053811" w:rsidRPr="00260099" w:rsidRDefault="00053811" w:rsidP="001F3D84">
            <w:pPr>
              <w:jc w:val="both"/>
            </w:pPr>
            <w:r w:rsidRPr="00260099">
              <w:t>отклонение</w:t>
            </w:r>
          </w:p>
        </w:tc>
      </w:tr>
      <w:tr w:rsidR="00053811" w:rsidRPr="00260099" w:rsidTr="001F3D84">
        <w:trPr>
          <w:trHeight w:val="989"/>
        </w:trPr>
        <w:tc>
          <w:tcPr>
            <w:tcW w:w="3119" w:type="dxa"/>
            <w:vMerge/>
            <w:tcBorders>
              <w:top w:val="single" w:sz="8" w:space="0" w:color="auto"/>
              <w:left w:val="single" w:sz="8" w:space="0" w:color="auto"/>
              <w:bottom w:val="single" w:sz="8" w:space="0" w:color="000000"/>
              <w:right w:val="single" w:sz="8" w:space="0" w:color="auto"/>
            </w:tcBorders>
            <w:vAlign w:val="center"/>
          </w:tcPr>
          <w:p w:rsidR="00053811" w:rsidRPr="00260099" w:rsidRDefault="00053811" w:rsidP="001F3D84">
            <w:pPr>
              <w:jc w:val="both"/>
            </w:pPr>
          </w:p>
        </w:tc>
        <w:tc>
          <w:tcPr>
            <w:tcW w:w="992" w:type="dxa"/>
            <w:tcBorders>
              <w:top w:val="nil"/>
              <w:left w:val="nil"/>
              <w:bottom w:val="single" w:sz="8" w:space="0" w:color="auto"/>
              <w:right w:val="single" w:sz="8" w:space="0" w:color="auto"/>
            </w:tcBorders>
            <w:vAlign w:val="bottom"/>
          </w:tcPr>
          <w:p w:rsidR="00053811" w:rsidRPr="00260099" w:rsidRDefault="00053811" w:rsidP="001F3D84">
            <w:pPr>
              <w:jc w:val="both"/>
            </w:pPr>
            <w:r w:rsidRPr="00260099">
              <w:t>сумма</w:t>
            </w:r>
          </w:p>
        </w:tc>
        <w:tc>
          <w:tcPr>
            <w:tcW w:w="1056" w:type="dxa"/>
            <w:tcBorders>
              <w:top w:val="nil"/>
              <w:left w:val="nil"/>
              <w:bottom w:val="single" w:sz="8" w:space="0" w:color="auto"/>
              <w:right w:val="single" w:sz="8" w:space="0" w:color="auto"/>
            </w:tcBorders>
            <w:vAlign w:val="bottom"/>
          </w:tcPr>
          <w:p w:rsidR="00053811" w:rsidRPr="00260099" w:rsidRDefault="00053811" w:rsidP="001F3D84">
            <w:pPr>
              <w:jc w:val="both"/>
            </w:pPr>
            <w:r w:rsidRPr="00260099">
              <w:t>доля</w:t>
            </w:r>
            <w:proofErr w:type="gramStart"/>
            <w:r w:rsidRPr="00260099">
              <w:t xml:space="preserve"> (%)</w:t>
            </w:r>
            <w:proofErr w:type="gramEnd"/>
          </w:p>
        </w:tc>
        <w:tc>
          <w:tcPr>
            <w:tcW w:w="1056" w:type="dxa"/>
            <w:tcBorders>
              <w:top w:val="nil"/>
              <w:left w:val="nil"/>
              <w:bottom w:val="single" w:sz="8" w:space="0" w:color="auto"/>
              <w:right w:val="single" w:sz="8" w:space="0" w:color="auto"/>
            </w:tcBorders>
            <w:noWrap/>
            <w:vAlign w:val="bottom"/>
          </w:tcPr>
          <w:p w:rsidR="00053811" w:rsidRPr="00260099" w:rsidRDefault="00053811" w:rsidP="001F3D84">
            <w:pPr>
              <w:jc w:val="both"/>
            </w:pPr>
            <w:r w:rsidRPr="00260099">
              <w:t>сумма</w:t>
            </w:r>
          </w:p>
        </w:tc>
        <w:tc>
          <w:tcPr>
            <w:tcW w:w="1174" w:type="dxa"/>
            <w:tcBorders>
              <w:top w:val="nil"/>
              <w:left w:val="nil"/>
              <w:bottom w:val="single" w:sz="8" w:space="0" w:color="auto"/>
              <w:right w:val="single" w:sz="8" w:space="0" w:color="auto"/>
            </w:tcBorders>
            <w:vAlign w:val="bottom"/>
          </w:tcPr>
          <w:p w:rsidR="00053811" w:rsidRPr="00260099" w:rsidRDefault="00053811" w:rsidP="001F3D84">
            <w:pPr>
              <w:jc w:val="both"/>
            </w:pPr>
            <w:r w:rsidRPr="00260099">
              <w:t>доля</w:t>
            </w:r>
            <w:proofErr w:type="gramStart"/>
            <w:r w:rsidRPr="00260099">
              <w:t xml:space="preserve"> (%)</w:t>
            </w:r>
            <w:proofErr w:type="gramEnd"/>
          </w:p>
        </w:tc>
        <w:tc>
          <w:tcPr>
            <w:tcW w:w="911" w:type="dxa"/>
            <w:tcBorders>
              <w:top w:val="nil"/>
              <w:left w:val="nil"/>
              <w:bottom w:val="single" w:sz="8" w:space="0" w:color="auto"/>
              <w:right w:val="single" w:sz="8" w:space="0" w:color="auto"/>
            </w:tcBorders>
            <w:noWrap/>
            <w:vAlign w:val="bottom"/>
          </w:tcPr>
          <w:p w:rsidR="00053811" w:rsidRPr="00260099" w:rsidRDefault="00053811" w:rsidP="001F3D84">
            <w:pPr>
              <w:jc w:val="both"/>
            </w:pPr>
            <w:r w:rsidRPr="00260099">
              <w:t>сумма</w:t>
            </w:r>
          </w:p>
        </w:tc>
        <w:tc>
          <w:tcPr>
            <w:tcW w:w="1048" w:type="dxa"/>
            <w:tcBorders>
              <w:top w:val="nil"/>
              <w:left w:val="nil"/>
              <w:bottom w:val="single" w:sz="4" w:space="0" w:color="auto"/>
              <w:right w:val="single" w:sz="8" w:space="0" w:color="auto"/>
            </w:tcBorders>
            <w:vAlign w:val="bottom"/>
          </w:tcPr>
          <w:p w:rsidR="00053811" w:rsidRPr="00260099" w:rsidRDefault="00053811" w:rsidP="001F3D84">
            <w:pPr>
              <w:jc w:val="both"/>
            </w:pPr>
            <w:r w:rsidRPr="00260099">
              <w:t>% исполнения</w:t>
            </w:r>
          </w:p>
        </w:tc>
      </w:tr>
      <w:tr w:rsidR="00053811" w:rsidRPr="00260099" w:rsidTr="001F3D84">
        <w:trPr>
          <w:trHeight w:val="390"/>
        </w:trPr>
        <w:tc>
          <w:tcPr>
            <w:tcW w:w="3119" w:type="dxa"/>
            <w:tcBorders>
              <w:top w:val="nil"/>
              <w:left w:val="single" w:sz="8" w:space="0" w:color="auto"/>
              <w:bottom w:val="single" w:sz="8" w:space="0" w:color="auto"/>
              <w:right w:val="single" w:sz="8" w:space="0" w:color="auto"/>
            </w:tcBorders>
            <w:noWrap/>
            <w:vAlign w:val="center"/>
          </w:tcPr>
          <w:p w:rsidR="00053811" w:rsidRPr="00260099" w:rsidRDefault="00053811" w:rsidP="001F3D84">
            <w:r w:rsidRPr="00260099">
              <w:t>1.ОБЩЕГОСУДАРСТВЕННЫЕ ВОПРОСЫ</w:t>
            </w:r>
          </w:p>
        </w:tc>
        <w:tc>
          <w:tcPr>
            <w:tcW w:w="992"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4980,2</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37,1</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4892,1</w:t>
            </w:r>
          </w:p>
        </w:tc>
        <w:tc>
          <w:tcPr>
            <w:tcW w:w="1174"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40,6</w:t>
            </w:r>
          </w:p>
        </w:tc>
        <w:tc>
          <w:tcPr>
            <w:tcW w:w="911"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88,1</w:t>
            </w:r>
          </w:p>
        </w:tc>
        <w:tc>
          <w:tcPr>
            <w:tcW w:w="1048"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98,2</w:t>
            </w:r>
          </w:p>
        </w:tc>
      </w:tr>
      <w:tr w:rsidR="00053811" w:rsidRPr="00260099" w:rsidTr="001F3D84">
        <w:trPr>
          <w:trHeight w:val="365"/>
        </w:trPr>
        <w:tc>
          <w:tcPr>
            <w:tcW w:w="3119" w:type="dxa"/>
            <w:tcBorders>
              <w:top w:val="nil"/>
              <w:left w:val="single" w:sz="8" w:space="0" w:color="auto"/>
              <w:bottom w:val="single" w:sz="8" w:space="0" w:color="auto"/>
              <w:right w:val="single" w:sz="8" w:space="0" w:color="auto"/>
            </w:tcBorders>
            <w:vAlign w:val="center"/>
          </w:tcPr>
          <w:p w:rsidR="00053811" w:rsidRPr="00260099" w:rsidRDefault="00053811" w:rsidP="001F3D84">
            <w:r w:rsidRPr="00260099">
              <w:t>2.НАЦИОНАЛЬНАЯ ОБОРОНА</w:t>
            </w:r>
          </w:p>
        </w:tc>
        <w:tc>
          <w:tcPr>
            <w:tcW w:w="992"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76,9</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0,6</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76,9</w:t>
            </w:r>
          </w:p>
        </w:tc>
        <w:tc>
          <w:tcPr>
            <w:tcW w:w="1174"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0,6</w:t>
            </w:r>
          </w:p>
        </w:tc>
        <w:tc>
          <w:tcPr>
            <w:tcW w:w="911"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0,0</w:t>
            </w:r>
          </w:p>
        </w:tc>
        <w:tc>
          <w:tcPr>
            <w:tcW w:w="1048"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100,0</w:t>
            </w:r>
          </w:p>
        </w:tc>
      </w:tr>
      <w:tr w:rsidR="00053811" w:rsidRPr="00260099" w:rsidTr="001F3D84">
        <w:trPr>
          <w:trHeight w:val="390"/>
        </w:trPr>
        <w:tc>
          <w:tcPr>
            <w:tcW w:w="3119" w:type="dxa"/>
            <w:tcBorders>
              <w:top w:val="nil"/>
              <w:left w:val="single" w:sz="8" w:space="0" w:color="auto"/>
              <w:bottom w:val="single" w:sz="8" w:space="0" w:color="auto"/>
              <w:right w:val="single" w:sz="8" w:space="0" w:color="auto"/>
            </w:tcBorders>
            <w:noWrap/>
            <w:vAlign w:val="center"/>
          </w:tcPr>
          <w:p w:rsidR="00053811" w:rsidRPr="00260099" w:rsidRDefault="00053811" w:rsidP="001F3D84">
            <w:r w:rsidRPr="00260099">
              <w:t>3.НАЦИОНАЛЬНАЯ ЭКОНОМИКА</w:t>
            </w:r>
          </w:p>
        </w:tc>
        <w:tc>
          <w:tcPr>
            <w:tcW w:w="992"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2870,6</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21,4</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1812,1</w:t>
            </w:r>
          </w:p>
        </w:tc>
        <w:tc>
          <w:tcPr>
            <w:tcW w:w="1174"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15,0</w:t>
            </w:r>
          </w:p>
        </w:tc>
        <w:tc>
          <w:tcPr>
            <w:tcW w:w="911"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1058,5</w:t>
            </w:r>
          </w:p>
        </w:tc>
        <w:tc>
          <w:tcPr>
            <w:tcW w:w="1048"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63,1</w:t>
            </w:r>
          </w:p>
        </w:tc>
      </w:tr>
      <w:tr w:rsidR="00053811" w:rsidRPr="00260099" w:rsidTr="001F3D84">
        <w:trPr>
          <w:trHeight w:val="390"/>
        </w:trPr>
        <w:tc>
          <w:tcPr>
            <w:tcW w:w="3119" w:type="dxa"/>
            <w:tcBorders>
              <w:top w:val="nil"/>
              <w:left w:val="single" w:sz="8" w:space="0" w:color="auto"/>
              <w:bottom w:val="single" w:sz="8" w:space="0" w:color="auto"/>
              <w:right w:val="single" w:sz="8" w:space="0" w:color="auto"/>
            </w:tcBorders>
            <w:noWrap/>
            <w:vAlign w:val="center"/>
          </w:tcPr>
          <w:p w:rsidR="00053811" w:rsidRPr="00260099" w:rsidRDefault="00053811" w:rsidP="001F3D84">
            <w:r w:rsidRPr="00260099">
              <w:t>4.ЖИЛИЩНО-КОММУНАЛЬНОЕ ХОЗЯЙСТВО</w:t>
            </w:r>
          </w:p>
        </w:tc>
        <w:tc>
          <w:tcPr>
            <w:tcW w:w="992"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476,2</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3,5</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350,5</w:t>
            </w:r>
          </w:p>
        </w:tc>
        <w:tc>
          <w:tcPr>
            <w:tcW w:w="1174"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2,9</w:t>
            </w:r>
          </w:p>
        </w:tc>
        <w:tc>
          <w:tcPr>
            <w:tcW w:w="911"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125,7</w:t>
            </w:r>
          </w:p>
        </w:tc>
        <w:tc>
          <w:tcPr>
            <w:tcW w:w="1048"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73,6</w:t>
            </w:r>
          </w:p>
        </w:tc>
      </w:tr>
      <w:tr w:rsidR="00053811" w:rsidRPr="00260099" w:rsidTr="001F3D84">
        <w:trPr>
          <w:trHeight w:val="390"/>
        </w:trPr>
        <w:tc>
          <w:tcPr>
            <w:tcW w:w="3119" w:type="dxa"/>
            <w:tcBorders>
              <w:top w:val="nil"/>
              <w:left w:val="single" w:sz="8" w:space="0" w:color="auto"/>
              <w:bottom w:val="single" w:sz="8" w:space="0" w:color="auto"/>
              <w:right w:val="single" w:sz="8" w:space="0" w:color="auto"/>
            </w:tcBorders>
            <w:noWrap/>
            <w:vAlign w:val="center"/>
          </w:tcPr>
          <w:p w:rsidR="00053811" w:rsidRPr="00260099" w:rsidRDefault="00053811" w:rsidP="001F3D84">
            <w:r w:rsidRPr="00260099">
              <w:t>5.ОБРАЗОВАНИЯ</w:t>
            </w:r>
          </w:p>
        </w:tc>
        <w:tc>
          <w:tcPr>
            <w:tcW w:w="992"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12,0</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0,1</w:t>
            </w:r>
          </w:p>
        </w:tc>
        <w:tc>
          <w:tcPr>
            <w:tcW w:w="1056"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12,0</w:t>
            </w:r>
          </w:p>
        </w:tc>
        <w:tc>
          <w:tcPr>
            <w:tcW w:w="1174"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0,1</w:t>
            </w:r>
          </w:p>
        </w:tc>
        <w:tc>
          <w:tcPr>
            <w:tcW w:w="911"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0,0</w:t>
            </w:r>
          </w:p>
        </w:tc>
        <w:tc>
          <w:tcPr>
            <w:tcW w:w="1048" w:type="dxa"/>
            <w:tcBorders>
              <w:top w:val="nil"/>
              <w:left w:val="nil"/>
              <w:bottom w:val="single" w:sz="8" w:space="0" w:color="auto"/>
              <w:right w:val="single" w:sz="8" w:space="0" w:color="auto"/>
            </w:tcBorders>
            <w:noWrap/>
            <w:vAlign w:val="center"/>
          </w:tcPr>
          <w:p w:rsidR="00053811" w:rsidRPr="00260099" w:rsidRDefault="00053811" w:rsidP="001F3D84">
            <w:pPr>
              <w:jc w:val="center"/>
            </w:pPr>
            <w:r w:rsidRPr="00260099">
              <w:t>100,0</w:t>
            </w:r>
          </w:p>
        </w:tc>
      </w:tr>
      <w:tr w:rsidR="00053811" w:rsidRPr="00260099" w:rsidTr="001F3D84">
        <w:trPr>
          <w:trHeight w:val="390"/>
        </w:trPr>
        <w:tc>
          <w:tcPr>
            <w:tcW w:w="3119" w:type="dxa"/>
            <w:tcBorders>
              <w:top w:val="nil"/>
              <w:left w:val="single" w:sz="8" w:space="0" w:color="auto"/>
              <w:bottom w:val="single" w:sz="4" w:space="0" w:color="auto"/>
              <w:right w:val="single" w:sz="8" w:space="0" w:color="auto"/>
            </w:tcBorders>
            <w:noWrap/>
            <w:vAlign w:val="center"/>
          </w:tcPr>
          <w:p w:rsidR="00053811" w:rsidRPr="00260099" w:rsidRDefault="00053811" w:rsidP="001F3D84">
            <w:r w:rsidRPr="00260099">
              <w:t>6.КУЛЬТУРА, КИНЕМАТОГРАФИЯ</w:t>
            </w:r>
          </w:p>
        </w:tc>
        <w:tc>
          <w:tcPr>
            <w:tcW w:w="992"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2159,6</w:t>
            </w:r>
          </w:p>
        </w:tc>
        <w:tc>
          <w:tcPr>
            <w:tcW w:w="1056"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16,1</w:t>
            </w:r>
          </w:p>
        </w:tc>
        <w:tc>
          <w:tcPr>
            <w:tcW w:w="1056"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2078,9</w:t>
            </w:r>
          </w:p>
        </w:tc>
        <w:tc>
          <w:tcPr>
            <w:tcW w:w="1174"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17,3</w:t>
            </w:r>
          </w:p>
        </w:tc>
        <w:tc>
          <w:tcPr>
            <w:tcW w:w="911"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80,7</w:t>
            </w:r>
          </w:p>
        </w:tc>
        <w:tc>
          <w:tcPr>
            <w:tcW w:w="1048" w:type="dxa"/>
            <w:tcBorders>
              <w:top w:val="nil"/>
              <w:left w:val="nil"/>
              <w:bottom w:val="single" w:sz="4" w:space="0" w:color="auto"/>
              <w:right w:val="single" w:sz="8" w:space="0" w:color="auto"/>
            </w:tcBorders>
            <w:noWrap/>
            <w:vAlign w:val="center"/>
          </w:tcPr>
          <w:p w:rsidR="00053811" w:rsidRPr="00260099" w:rsidRDefault="00053811" w:rsidP="001F3D84">
            <w:pPr>
              <w:jc w:val="center"/>
            </w:pPr>
            <w:r w:rsidRPr="00260099">
              <w:t>96,3</w:t>
            </w:r>
          </w:p>
        </w:tc>
      </w:tr>
      <w:tr w:rsidR="00053811" w:rsidRPr="00260099" w:rsidTr="001F3D84">
        <w:trPr>
          <w:trHeight w:val="390"/>
        </w:trPr>
        <w:tc>
          <w:tcPr>
            <w:tcW w:w="3119" w:type="dxa"/>
            <w:tcBorders>
              <w:top w:val="single" w:sz="4" w:space="0" w:color="auto"/>
              <w:left w:val="single" w:sz="4" w:space="0" w:color="auto"/>
              <w:bottom w:val="single" w:sz="4" w:space="0" w:color="auto"/>
              <w:right w:val="single" w:sz="4" w:space="0" w:color="auto"/>
            </w:tcBorders>
            <w:vAlign w:val="center"/>
          </w:tcPr>
          <w:p w:rsidR="00053811" w:rsidRPr="00260099" w:rsidRDefault="00053811" w:rsidP="001F3D84">
            <w:r w:rsidRPr="00260099">
              <w:t>7.СОЦИАЛЬНАЯ ПОЛИТИКА</w:t>
            </w:r>
          </w:p>
        </w:tc>
        <w:tc>
          <w:tcPr>
            <w:tcW w:w="992"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342,2</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2,6</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328,4</w:t>
            </w:r>
          </w:p>
        </w:tc>
        <w:tc>
          <w:tcPr>
            <w:tcW w:w="1174"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2,7</w:t>
            </w:r>
          </w:p>
        </w:tc>
        <w:tc>
          <w:tcPr>
            <w:tcW w:w="911"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13,8</w:t>
            </w:r>
          </w:p>
        </w:tc>
        <w:tc>
          <w:tcPr>
            <w:tcW w:w="1048"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96,0</w:t>
            </w:r>
          </w:p>
        </w:tc>
      </w:tr>
      <w:tr w:rsidR="00053811" w:rsidRPr="00260099" w:rsidTr="001F3D84">
        <w:trPr>
          <w:trHeight w:val="390"/>
        </w:trPr>
        <w:tc>
          <w:tcPr>
            <w:tcW w:w="3119" w:type="dxa"/>
            <w:tcBorders>
              <w:top w:val="single" w:sz="4" w:space="0" w:color="auto"/>
              <w:left w:val="single" w:sz="4" w:space="0" w:color="auto"/>
              <w:bottom w:val="single" w:sz="4" w:space="0" w:color="auto"/>
              <w:right w:val="single" w:sz="4" w:space="0" w:color="auto"/>
            </w:tcBorders>
            <w:vAlign w:val="center"/>
          </w:tcPr>
          <w:p w:rsidR="00053811" w:rsidRPr="00260099" w:rsidRDefault="00053811" w:rsidP="001F3D84">
            <w:r w:rsidRPr="00260099">
              <w:t>8.ФИЗИЧЕСКАЯ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32,7</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0,2</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32,7</w:t>
            </w:r>
          </w:p>
        </w:tc>
        <w:tc>
          <w:tcPr>
            <w:tcW w:w="1174"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0,3</w:t>
            </w:r>
          </w:p>
        </w:tc>
        <w:tc>
          <w:tcPr>
            <w:tcW w:w="911"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c>
          <w:tcPr>
            <w:tcW w:w="1048"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100,0</w:t>
            </w:r>
          </w:p>
        </w:tc>
      </w:tr>
      <w:tr w:rsidR="00053811" w:rsidRPr="00260099" w:rsidTr="001F3D84">
        <w:trPr>
          <w:trHeight w:val="390"/>
        </w:trPr>
        <w:tc>
          <w:tcPr>
            <w:tcW w:w="3119"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r w:rsidRPr="00260099">
              <w:t>9.ОБСЛУЖИВАНИЕ ГОСУДАРСТВЕННОГО И МУНИЦИПАЛЬНОГО ДОЛГА</w:t>
            </w:r>
          </w:p>
        </w:tc>
        <w:tc>
          <w:tcPr>
            <w:tcW w:w="992"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0,5</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c>
          <w:tcPr>
            <w:tcW w:w="1174"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c>
          <w:tcPr>
            <w:tcW w:w="911"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0,5</w:t>
            </w:r>
          </w:p>
        </w:tc>
        <w:tc>
          <w:tcPr>
            <w:tcW w:w="1048"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r>
      <w:tr w:rsidR="00053811" w:rsidRPr="00260099" w:rsidTr="001F3D84">
        <w:trPr>
          <w:trHeight w:val="390"/>
        </w:trPr>
        <w:tc>
          <w:tcPr>
            <w:tcW w:w="3119"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r w:rsidRPr="00260099">
              <w:t xml:space="preserve">10.МЕЖБЮДЖЕТНЫЕ ТРАНСФЕРТЫ ОБЩЕГО ХАРАКТЕРА БЮДЖЕТАМ БЮДЖЕТНОЙ СИСТЕМЫ РОССИЙСКОЙ ФЕДЕРАЦИИ </w:t>
            </w:r>
          </w:p>
        </w:tc>
        <w:tc>
          <w:tcPr>
            <w:tcW w:w="992"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2470,4</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18,4</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2470,4</w:t>
            </w:r>
          </w:p>
        </w:tc>
        <w:tc>
          <w:tcPr>
            <w:tcW w:w="1174"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20,5</w:t>
            </w:r>
          </w:p>
        </w:tc>
        <w:tc>
          <w:tcPr>
            <w:tcW w:w="911"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0,0</w:t>
            </w:r>
          </w:p>
        </w:tc>
        <w:tc>
          <w:tcPr>
            <w:tcW w:w="1048"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pPr>
            <w:r w:rsidRPr="00260099">
              <w:t>100,0</w:t>
            </w:r>
          </w:p>
        </w:tc>
      </w:tr>
      <w:tr w:rsidR="00053811" w:rsidRPr="00260099" w:rsidTr="001F3D84">
        <w:trPr>
          <w:trHeight w:val="359"/>
        </w:trPr>
        <w:tc>
          <w:tcPr>
            <w:tcW w:w="3119" w:type="dxa"/>
            <w:tcBorders>
              <w:top w:val="single" w:sz="4" w:space="0" w:color="auto"/>
              <w:left w:val="single" w:sz="4" w:space="0" w:color="auto"/>
              <w:bottom w:val="single" w:sz="4" w:space="0" w:color="auto"/>
              <w:right w:val="single" w:sz="4" w:space="0" w:color="auto"/>
            </w:tcBorders>
            <w:vAlign w:val="bottom"/>
          </w:tcPr>
          <w:p w:rsidR="00053811" w:rsidRPr="00260099" w:rsidRDefault="00053811" w:rsidP="001F3D84">
            <w:pPr>
              <w:rPr>
                <w:b/>
                <w:bCs/>
              </w:rPr>
            </w:pPr>
            <w:r w:rsidRPr="00260099">
              <w:rPr>
                <w:b/>
                <w:bCs/>
              </w:rPr>
              <w:t>Итого расходов</w:t>
            </w:r>
          </w:p>
        </w:tc>
        <w:tc>
          <w:tcPr>
            <w:tcW w:w="992"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13420,8</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100,0</w:t>
            </w:r>
          </w:p>
        </w:tc>
        <w:tc>
          <w:tcPr>
            <w:tcW w:w="1056"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12054,0</w:t>
            </w:r>
          </w:p>
        </w:tc>
        <w:tc>
          <w:tcPr>
            <w:tcW w:w="1174"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100,0</w:t>
            </w:r>
          </w:p>
        </w:tc>
        <w:tc>
          <w:tcPr>
            <w:tcW w:w="911"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1367,3</w:t>
            </w:r>
          </w:p>
        </w:tc>
        <w:tc>
          <w:tcPr>
            <w:tcW w:w="1048" w:type="dxa"/>
            <w:tcBorders>
              <w:top w:val="single" w:sz="4" w:space="0" w:color="auto"/>
              <w:left w:val="single" w:sz="4" w:space="0" w:color="auto"/>
              <w:bottom w:val="single" w:sz="4" w:space="0" w:color="auto"/>
              <w:right w:val="single" w:sz="4" w:space="0" w:color="auto"/>
            </w:tcBorders>
            <w:noWrap/>
            <w:vAlign w:val="center"/>
          </w:tcPr>
          <w:p w:rsidR="00053811" w:rsidRPr="00260099" w:rsidRDefault="00053811" w:rsidP="001F3D84">
            <w:pPr>
              <w:jc w:val="center"/>
              <w:rPr>
                <w:b/>
                <w:bCs/>
              </w:rPr>
            </w:pPr>
            <w:r w:rsidRPr="00260099">
              <w:rPr>
                <w:b/>
                <w:bCs/>
              </w:rPr>
              <w:t>89,8</w:t>
            </w:r>
          </w:p>
        </w:tc>
      </w:tr>
    </w:tbl>
    <w:p w:rsidR="00053811" w:rsidRPr="00260099" w:rsidRDefault="00053811" w:rsidP="00053811">
      <w:pPr>
        <w:jc w:val="both"/>
        <w:rPr>
          <w:b/>
          <w:u w:val="single"/>
        </w:rPr>
      </w:pPr>
    </w:p>
    <w:p w:rsidR="00053811" w:rsidRPr="00260099" w:rsidRDefault="00053811" w:rsidP="00053811">
      <w:pPr>
        <w:jc w:val="both"/>
        <w:rPr>
          <w:b/>
          <w:u w:val="single"/>
        </w:rPr>
      </w:pPr>
      <w:r w:rsidRPr="00260099">
        <w:rPr>
          <w:b/>
          <w:u w:val="single"/>
        </w:rPr>
        <w:t xml:space="preserve">По разделу 01 «Выполнение общегосударственных вопросов» </w:t>
      </w:r>
    </w:p>
    <w:p w:rsidR="00053811" w:rsidRPr="00260099" w:rsidRDefault="00053811" w:rsidP="00053811">
      <w:pPr>
        <w:jc w:val="both"/>
        <w:rPr>
          <w:b/>
          <w:u w:val="single"/>
        </w:rPr>
      </w:pPr>
    </w:p>
    <w:p w:rsidR="00053811" w:rsidRPr="00260099" w:rsidRDefault="00053811" w:rsidP="00053811">
      <w:pPr>
        <w:ind w:firstLine="709"/>
        <w:jc w:val="both"/>
      </w:pPr>
      <w:r w:rsidRPr="00260099">
        <w:t xml:space="preserve">Объём расходов в данном направлении за 2017 год составил </w:t>
      </w:r>
      <w:r w:rsidRPr="00260099">
        <w:rPr>
          <w:b/>
        </w:rPr>
        <w:t>4892,0</w:t>
      </w:r>
      <w:r w:rsidRPr="00260099">
        <w:t xml:space="preserve"> тыс. руб. при плане </w:t>
      </w:r>
      <w:r w:rsidRPr="00260099">
        <w:rPr>
          <w:b/>
        </w:rPr>
        <w:t>4980,1</w:t>
      </w:r>
      <w:r w:rsidRPr="00260099">
        <w:t xml:space="preserve"> тыс. руб. Экономия в сумме </w:t>
      </w:r>
      <w:r w:rsidRPr="00260099">
        <w:rPr>
          <w:b/>
        </w:rPr>
        <w:t>88,1</w:t>
      </w:r>
      <w:r w:rsidRPr="00260099">
        <w:t xml:space="preserve"> тыс. руб., в том числе в связи </w:t>
      </w:r>
      <w:proofErr w:type="gramStart"/>
      <w:r w:rsidRPr="00260099">
        <w:t>с</w:t>
      </w:r>
      <w:proofErr w:type="gramEnd"/>
      <w:r w:rsidRPr="00260099">
        <w:t>:</w:t>
      </w:r>
    </w:p>
    <w:p w:rsidR="00053811" w:rsidRPr="00260099" w:rsidRDefault="00053811" w:rsidP="00704608">
      <w:pPr>
        <w:numPr>
          <w:ilvl w:val="0"/>
          <w:numId w:val="7"/>
        </w:numPr>
        <w:ind w:left="0" w:firstLine="360"/>
        <w:jc w:val="both"/>
      </w:pPr>
      <w:r w:rsidRPr="00260099">
        <w:t xml:space="preserve">проведением закупочных процедур в сумме </w:t>
      </w:r>
      <w:r w:rsidRPr="00260099">
        <w:rPr>
          <w:b/>
        </w:rPr>
        <w:t>74,6</w:t>
      </w:r>
      <w:r w:rsidRPr="00260099">
        <w:t xml:space="preserve"> тыс. руб.;</w:t>
      </w:r>
    </w:p>
    <w:p w:rsidR="00053811" w:rsidRPr="00260099" w:rsidRDefault="00053811" w:rsidP="00704608">
      <w:pPr>
        <w:numPr>
          <w:ilvl w:val="0"/>
          <w:numId w:val="7"/>
        </w:numPr>
        <w:ind w:left="0"/>
        <w:jc w:val="both"/>
        <w:outlineLvl w:val="0"/>
      </w:pPr>
      <w:r w:rsidRPr="00260099">
        <w:t xml:space="preserve">предъявлением счетов за фактически потребленные коммунальные услуги в сумме </w:t>
      </w:r>
      <w:r w:rsidRPr="00260099">
        <w:rPr>
          <w:b/>
        </w:rPr>
        <w:t xml:space="preserve">11,3 </w:t>
      </w:r>
      <w:r w:rsidRPr="00260099">
        <w:t>тыс. руб.;</w:t>
      </w:r>
    </w:p>
    <w:p w:rsidR="00053811" w:rsidRPr="00260099" w:rsidRDefault="00053811" w:rsidP="00704608">
      <w:pPr>
        <w:numPr>
          <w:ilvl w:val="0"/>
          <w:numId w:val="7"/>
        </w:numPr>
        <w:ind w:left="0"/>
        <w:jc w:val="both"/>
        <w:outlineLvl w:val="0"/>
        <w:rPr>
          <w:bCs/>
        </w:rPr>
      </w:pPr>
      <w:r w:rsidRPr="00260099">
        <w:rPr>
          <w:bCs/>
        </w:rPr>
        <w:lastRenderedPageBreak/>
        <w:t xml:space="preserve">не использовании средств связанных с уплатой налогов, сборов, </w:t>
      </w:r>
      <w:proofErr w:type="gramStart"/>
      <w:r w:rsidRPr="00260099">
        <w:rPr>
          <w:bCs/>
        </w:rPr>
        <w:t>гос. пошлины</w:t>
      </w:r>
      <w:proofErr w:type="gramEnd"/>
      <w:r w:rsidRPr="00260099">
        <w:rPr>
          <w:bCs/>
        </w:rPr>
        <w:t xml:space="preserve"> </w:t>
      </w:r>
      <w:r w:rsidRPr="00260099">
        <w:t xml:space="preserve">в сумме </w:t>
      </w:r>
      <w:r w:rsidRPr="00260099">
        <w:rPr>
          <w:b/>
        </w:rPr>
        <w:t xml:space="preserve">2,1 </w:t>
      </w:r>
      <w:r w:rsidRPr="00260099">
        <w:t>тыс. руб.</w:t>
      </w:r>
    </w:p>
    <w:p w:rsidR="00053811" w:rsidRPr="00260099" w:rsidRDefault="00053811" w:rsidP="00704608">
      <w:pPr>
        <w:numPr>
          <w:ilvl w:val="0"/>
          <w:numId w:val="7"/>
        </w:numPr>
        <w:ind w:left="0" w:firstLine="360"/>
        <w:jc w:val="both"/>
        <w:outlineLvl w:val="0"/>
      </w:pPr>
      <w:r w:rsidRPr="00260099">
        <w:t xml:space="preserve">не использованием средств резервного фонда в сумме </w:t>
      </w:r>
      <w:r w:rsidRPr="00260099">
        <w:rPr>
          <w:b/>
        </w:rPr>
        <w:t xml:space="preserve">0,1 </w:t>
      </w:r>
      <w:r w:rsidRPr="00260099">
        <w:t>тыс. руб. из-за отсутствия на территории Гадалейского муниципального образования в 2017 году чрезвычайных ситуаций;</w:t>
      </w:r>
    </w:p>
    <w:p w:rsidR="00053811" w:rsidRPr="00260099" w:rsidRDefault="00053811" w:rsidP="00053811">
      <w:pPr>
        <w:ind w:firstLine="720"/>
        <w:jc w:val="both"/>
        <w:outlineLvl w:val="0"/>
      </w:pPr>
      <w:r w:rsidRPr="00260099">
        <w:t xml:space="preserve">По данному разделу отражены расходы за счет средств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w:t>
      </w:r>
      <w:r w:rsidRPr="00260099">
        <w:rPr>
          <w:b/>
        </w:rPr>
        <w:t>0,7</w:t>
      </w:r>
      <w:r w:rsidRPr="00260099">
        <w:t xml:space="preserve"> тыс. руб.</w:t>
      </w:r>
    </w:p>
    <w:p w:rsidR="00053811" w:rsidRPr="00260099" w:rsidRDefault="00053811" w:rsidP="00053811">
      <w:pPr>
        <w:ind w:firstLine="720"/>
        <w:jc w:val="both"/>
      </w:pPr>
      <w:r w:rsidRPr="00260099">
        <w:t>В 2017 году профинансированы расходы:</w:t>
      </w:r>
    </w:p>
    <w:p w:rsidR="00053811" w:rsidRPr="00260099" w:rsidRDefault="00053811" w:rsidP="00053811">
      <w:pPr>
        <w:jc w:val="both"/>
      </w:pPr>
      <w:r w:rsidRPr="00260099">
        <w:t xml:space="preserve">- на оплату труда с начислениями на неё в сумме </w:t>
      </w:r>
      <w:r w:rsidRPr="00260099">
        <w:rPr>
          <w:b/>
        </w:rPr>
        <w:t>3802,9</w:t>
      </w:r>
      <w:r w:rsidRPr="00260099">
        <w:t xml:space="preserve"> тыс. руб. или 77,7 % от суммы расходов по разделу 01; </w:t>
      </w:r>
    </w:p>
    <w:p w:rsidR="00053811" w:rsidRPr="00260099" w:rsidRDefault="00053811" w:rsidP="00053811">
      <w:pPr>
        <w:jc w:val="both"/>
      </w:pPr>
      <w:r w:rsidRPr="00260099">
        <w:t xml:space="preserve">- на оплату коммунальных услуг в сумме </w:t>
      </w:r>
      <w:r w:rsidRPr="00260099">
        <w:rPr>
          <w:b/>
        </w:rPr>
        <w:t>559,0</w:t>
      </w:r>
      <w:r w:rsidRPr="00260099">
        <w:t xml:space="preserve"> тыс. руб. или 11,4 %  от суммы расходов по разделу 01;</w:t>
      </w:r>
    </w:p>
    <w:p w:rsidR="00053811" w:rsidRPr="00260099" w:rsidRDefault="00053811" w:rsidP="00053811">
      <w:pPr>
        <w:jc w:val="both"/>
      </w:pPr>
      <w:r w:rsidRPr="00260099">
        <w:t xml:space="preserve">- на оплату прочих расходов в сумме </w:t>
      </w:r>
      <w:r w:rsidRPr="00260099">
        <w:rPr>
          <w:b/>
        </w:rPr>
        <w:t xml:space="preserve">307,0 </w:t>
      </w:r>
      <w:r w:rsidRPr="00260099">
        <w:t xml:space="preserve">тыс. руб. или 6,3 % от  суммы расходов по разделу 01; </w:t>
      </w:r>
    </w:p>
    <w:p w:rsidR="00053811" w:rsidRPr="00260099" w:rsidRDefault="00053811" w:rsidP="00053811">
      <w:pPr>
        <w:jc w:val="both"/>
      </w:pPr>
      <w:r w:rsidRPr="00260099">
        <w:t xml:space="preserve">- на оплату увеличения стоимости материальных запасов в сумме </w:t>
      </w:r>
      <w:r w:rsidRPr="00260099">
        <w:rPr>
          <w:b/>
        </w:rPr>
        <w:t>154,2</w:t>
      </w:r>
      <w:r w:rsidRPr="00260099">
        <w:t xml:space="preserve"> тыс. руб. или 3,1 % от суммы расходов по разделу 01, из них приобретение ГСМ в сумме 130,9 тыс. руб.;</w:t>
      </w:r>
    </w:p>
    <w:p w:rsidR="00053811" w:rsidRPr="00260099" w:rsidRDefault="00053811" w:rsidP="00053811">
      <w:pPr>
        <w:jc w:val="both"/>
        <w:outlineLvl w:val="0"/>
      </w:pPr>
      <w:r w:rsidRPr="00260099">
        <w:t xml:space="preserve">- на оплату прочих работ, услуг в сумме </w:t>
      </w:r>
      <w:r w:rsidRPr="00260099">
        <w:rPr>
          <w:b/>
        </w:rPr>
        <w:t>24,7</w:t>
      </w:r>
      <w:r w:rsidRPr="00260099">
        <w:t xml:space="preserve"> тыс. руб. или 0,5 %. от суммы расходов по разделу 01;</w:t>
      </w:r>
    </w:p>
    <w:p w:rsidR="00053811" w:rsidRPr="00260099" w:rsidRDefault="00053811" w:rsidP="00053811">
      <w:pPr>
        <w:jc w:val="both"/>
      </w:pPr>
      <w:r w:rsidRPr="00260099">
        <w:t xml:space="preserve">- на оплату услуг связи в сумме </w:t>
      </w:r>
      <w:r w:rsidRPr="00260099">
        <w:rPr>
          <w:b/>
        </w:rPr>
        <w:t xml:space="preserve">22,7 </w:t>
      </w:r>
      <w:r w:rsidRPr="00260099">
        <w:t>тыс. руб. или 0,5 % от суммы расходов по разделу 01;</w:t>
      </w:r>
    </w:p>
    <w:p w:rsidR="00053811" w:rsidRPr="00260099" w:rsidRDefault="00053811" w:rsidP="00053811">
      <w:pPr>
        <w:jc w:val="both"/>
      </w:pPr>
      <w:r w:rsidRPr="00260099">
        <w:t xml:space="preserve">- на работы, услуги по содержанию имущества в сумме </w:t>
      </w:r>
      <w:r w:rsidRPr="00260099">
        <w:rPr>
          <w:b/>
        </w:rPr>
        <w:t>18,0</w:t>
      </w:r>
      <w:r w:rsidRPr="00260099">
        <w:t xml:space="preserve"> тыс. руб. или 0,4 %. от суммы расходов по разделу 01</w:t>
      </w:r>
    </w:p>
    <w:p w:rsidR="00053811" w:rsidRPr="00260099" w:rsidRDefault="00053811" w:rsidP="00053811">
      <w:pPr>
        <w:jc w:val="both"/>
        <w:outlineLvl w:val="0"/>
      </w:pPr>
      <w:r w:rsidRPr="00260099">
        <w:t xml:space="preserve">- на командировочные расходы (суточные) в сумме </w:t>
      </w:r>
      <w:r w:rsidRPr="00260099">
        <w:rPr>
          <w:b/>
        </w:rPr>
        <w:t>3,5</w:t>
      </w:r>
      <w:r w:rsidRPr="00260099">
        <w:t xml:space="preserve"> тыс. руб. или 0,07 %. от суммы расходов по разделу 01</w:t>
      </w:r>
    </w:p>
    <w:p w:rsidR="00053811" w:rsidRPr="00260099" w:rsidRDefault="00053811" w:rsidP="00053811">
      <w:pPr>
        <w:jc w:val="both"/>
      </w:pPr>
    </w:p>
    <w:p w:rsidR="00053811" w:rsidRPr="00260099" w:rsidRDefault="00053811" w:rsidP="00053811">
      <w:pPr>
        <w:jc w:val="both"/>
        <w:rPr>
          <w:b/>
          <w:u w:val="single"/>
        </w:rPr>
      </w:pPr>
      <w:r w:rsidRPr="00260099">
        <w:rPr>
          <w:b/>
          <w:u w:val="single"/>
        </w:rPr>
        <w:t>По разделу 02 «Национальная оборона</w:t>
      </w:r>
    </w:p>
    <w:p w:rsidR="00053811" w:rsidRPr="00260099" w:rsidRDefault="00053811" w:rsidP="00053811">
      <w:pPr>
        <w:jc w:val="both"/>
        <w:rPr>
          <w:b/>
          <w:u w:val="single"/>
        </w:rPr>
      </w:pPr>
    </w:p>
    <w:p w:rsidR="00053811" w:rsidRPr="00260099" w:rsidRDefault="00053811" w:rsidP="00053811">
      <w:pPr>
        <w:ind w:firstLine="720"/>
        <w:jc w:val="both"/>
      </w:pPr>
      <w:r w:rsidRPr="00260099">
        <w:t xml:space="preserve">По указанному разделу отражены расходы на осуществление первичного воинского учета на территориях, где отсутствуют военные комиссариаты в сумме </w:t>
      </w:r>
      <w:r w:rsidRPr="00260099">
        <w:rPr>
          <w:b/>
        </w:rPr>
        <w:t>76,9</w:t>
      </w:r>
      <w:r w:rsidRPr="00260099">
        <w:t xml:space="preserve"> тыс. руб. или 100 % к плану, в том числе на оплату труда с начислениями на нее </w:t>
      </w:r>
      <w:r w:rsidRPr="00260099">
        <w:rPr>
          <w:b/>
        </w:rPr>
        <w:t xml:space="preserve">76,9 </w:t>
      </w:r>
      <w:r w:rsidRPr="00260099">
        <w:t xml:space="preserve">тыс. рублей или 100 % от суммы расходов по разделу. </w:t>
      </w:r>
    </w:p>
    <w:p w:rsidR="00053811" w:rsidRPr="00260099" w:rsidRDefault="00053811" w:rsidP="00053811">
      <w:pPr>
        <w:ind w:firstLine="720"/>
        <w:jc w:val="both"/>
        <w:rPr>
          <w:b/>
          <w:u w:val="single"/>
        </w:rPr>
      </w:pPr>
    </w:p>
    <w:p w:rsidR="00053811" w:rsidRPr="00260099" w:rsidRDefault="00053811" w:rsidP="00053811">
      <w:pPr>
        <w:jc w:val="both"/>
        <w:rPr>
          <w:b/>
          <w:u w:val="single"/>
        </w:rPr>
      </w:pPr>
      <w:r w:rsidRPr="00260099">
        <w:rPr>
          <w:b/>
          <w:u w:val="single"/>
        </w:rPr>
        <w:t xml:space="preserve">По разделу 04 «Национальная экономика» </w:t>
      </w:r>
    </w:p>
    <w:p w:rsidR="00053811" w:rsidRPr="00260099" w:rsidRDefault="00053811" w:rsidP="00053811">
      <w:pPr>
        <w:jc w:val="both"/>
        <w:rPr>
          <w:b/>
          <w:u w:val="single"/>
        </w:rPr>
      </w:pPr>
    </w:p>
    <w:p w:rsidR="00053811" w:rsidRPr="00260099" w:rsidRDefault="00053811" w:rsidP="00053811">
      <w:pPr>
        <w:ind w:firstLine="720"/>
        <w:jc w:val="both"/>
      </w:pPr>
      <w:r w:rsidRPr="00260099">
        <w:t xml:space="preserve">По указанному разделу отражены расходы  в сумме  </w:t>
      </w:r>
      <w:r w:rsidRPr="00260099">
        <w:rPr>
          <w:b/>
        </w:rPr>
        <w:t>1812,1</w:t>
      </w:r>
      <w:r w:rsidRPr="00260099">
        <w:t xml:space="preserve"> тыс. руб. или 63,1 % к плану.</w:t>
      </w:r>
    </w:p>
    <w:p w:rsidR="00053811" w:rsidRPr="00260099" w:rsidRDefault="00053811" w:rsidP="00053811">
      <w:pPr>
        <w:pStyle w:val="11"/>
        <w:ind w:left="0"/>
        <w:jc w:val="both"/>
        <w:rPr>
          <w:sz w:val="20"/>
          <w:szCs w:val="20"/>
        </w:rPr>
      </w:pPr>
      <w:proofErr w:type="gramStart"/>
      <w:r w:rsidRPr="00260099">
        <w:rPr>
          <w:b/>
          <w:i/>
          <w:sz w:val="20"/>
          <w:szCs w:val="20"/>
        </w:rPr>
        <w:t>по подразделу 0409 «Дорожное хозяйство (дорожные фонды)»</w:t>
      </w:r>
      <w:r w:rsidRPr="00260099">
        <w:rPr>
          <w:sz w:val="20"/>
          <w:szCs w:val="20"/>
        </w:rPr>
        <w:t xml:space="preserve"> отражены расходы на содержание и ремонт автомобильных дорог в сумме </w:t>
      </w:r>
      <w:r w:rsidRPr="00260099">
        <w:rPr>
          <w:b/>
          <w:sz w:val="20"/>
          <w:szCs w:val="20"/>
        </w:rPr>
        <w:t>1812,1</w:t>
      </w:r>
      <w:r w:rsidRPr="00260099">
        <w:rPr>
          <w:sz w:val="20"/>
          <w:szCs w:val="20"/>
        </w:rPr>
        <w:t xml:space="preserve"> тыс. руб. при плане </w:t>
      </w:r>
      <w:r w:rsidRPr="00260099">
        <w:rPr>
          <w:b/>
          <w:sz w:val="20"/>
          <w:szCs w:val="20"/>
        </w:rPr>
        <w:t>2870,6</w:t>
      </w:r>
      <w:r w:rsidRPr="00260099">
        <w:rPr>
          <w:sz w:val="20"/>
          <w:szCs w:val="20"/>
        </w:rPr>
        <w:t xml:space="preserve"> тыс. руб. Не использованы бюджетные ассигнования в сумме 1058,5 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с сезонностью</w:t>
      </w:r>
      <w:proofErr w:type="gramEnd"/>
      <w:r w:rsidRPr="00260099">
        <w:rPr>
          <w:sz w:val="20"/>
          <w:szCs w:val="20"/>
        </w:rPr>
        <w:t xml:space="preserve"> проведения ремонтных работ по муниципальной программе «Дорожная деятельность в отношении автомобильных дорог местного значения в границах населённых пунктов поселений».</w:t>
      </w:r>
    </w:p>
    <w:p w:rsidR="00053811" w:rsidRPr="00260099" w:rsidRDefault="00053811" w:rsidP="00053811">
      <w:pPr>
        <w:jc w:val="both"/>
      </w:pPr>
    </w:p>
    <w:p w:rsidR="00053811" w:rsidRPr="00260099" w:rsidRDefault="00053811" w:rsidP="00053811">
      <w:pPr>
        <w:jc w:val="both"/>
        <w:rPr>
          <w:b/>
          <w:u w:val="single"/>
        </w:rPr>
      </w:pPr>
      <w:r w:rsidRPr="00260099">
        <w:rPr>
          <w:b/>
          <w:u w:val="single"/>
        </w:rPr>
        <w:t>По разделу 05 «</w:t>
      </w:r>
      <w:proofErr w:type="spellStart"/>
      <w:r w:rsidRPr="00260099">
        <w:rPr>
          <w:b/>
          <w:u w:val="single"/>
        </w:rPr>
        <w:t>Жилищно</w:t>
      </w:r>
      <w:proofErr w:type="spellEnd"/>
      <w:r w:rsidRPr="00260099">
        <w:rPr>
          <w:b/>
          <w:u w:val="single"/>
        </w:rPr>
        <w:t xml:space="preserve"> – коммунальное хозяйство» </w:t>
      </w:r>
    </w:p>
    <w:p w:rsidR="00053811" w:rsidRPr="00260099" w:rsidRDefault="00053811" w:rsidP="00053811">
      <w:pPr>
        <w:jc w:val="both"/>
        <w:rPr>
          <w:b/>
          <w:u w:val="single"/>
        </w:rPr>
      </w:pPr>
    </w:p>
    <w:p w:rsidR="00053811" w:rsidRPr="00260099" w:rsidRDefault="00053811" w:rsidP="00053811">
      <w:pPr>
        <w:ind w:firstLine="720"/>
        <w:jc w:val="both"/>
        <w:rPr>
          <w:b/>
        </w:rPr>
      </w:pPr>
      <w:r w:rsidRPr="00260099">
        <w:t xml:space="preserve">Исполнение по данному разделу составило </w:t>
      </w:r>
      <w:r w:rsidRPr="00260099">
        <w:rPr>
          <w:b/>
        </w:rPr>
        <w:t>350,5</w:t>
      </w:r>
      <w:r w:rsidRPr="00260099">
        <w:t xml:space="preserve"> тыс. руб. или 73,6 % к плану:</w:t>
      </w:r>
      <w:r w:rsidRPr="00260099">
        <w:rPr>
          <w:b/>
        </w:rPr>
        <w:t xml:space="preserve"> </w:t>
      </w:r>
    </w:p>
    <w:p w:rsidR="00053811" w:rsidRPr="00260099" w:rsidRDefault="00053811" w:rsidP="00053811">
      <w:pPr>
        <w:pStyle w:val="aa"/>
        <w:tabs>
          <w:tab w:val="left" w:pos="851"/>
          <w:tab w:val="left" w:pos="1134"/>
        </w:tabs>
        <w:ind w:left="0"/>
        <w:jc w:val="both"/>
        <w:rPr>
          <w:sz w:val="20"/>
          <w:szCs w:val="20"/>
        </w:rPr>
      </w:pPr>
      <w:r w:rsidRPr="00260099">
        <w:rPr>
          <w:b/>
          <w:i/>
          <w:sz w:val="20"/>
          <w:szCs w:val="20"/>
        </w:rPr>
        <w:t xml:space="preserve">по подразделу 0502 «Коммунальное хозяйство» </w:t>
      </w:r>
      <w:r w:rsidRPr="00260099">
        <w:rPr>
          <w:sz w:val="20"/>
          <w:szCs w:val="20"/>
        </w:rPr>
        <w:t xml:space="preserve">отражены расходы в сумме </w:t>
      </w:r>
      <w:r w:rsidRPr="00260099">
        <w:rPr>
          <w:b/>
          <w:sz w:val="20"/>
          <w:szCs w:val="20"/>
        </w:rPr>
        <w:t>350,5</w:t>
      </w:r>
      <w:r w:rsidRPr="00260099">
        <w:rPr>
          <w:sz w:val="20"/>
          <w:szCs w:val="20"/>
        </w:rPr>
        <w:t xml:space="preserve"> тыс. руб. </w:t>
      </w:r>
      <w:proofErr w:type="gramStart"/>
      <w:r w:rsidRPr="00260099">
        <w:rPr>
          <w:sz w:val="20"/>
          <w:szCs w:val="20"/>
        </w:rPr>
        <w:t>при</w:t>
      </w:r>
      <w:proofErr w:type="gramEnd"/>
      <w:r w:rsidRPr="00260099">
        <w:rPr>
          <w:sz w:val="20"/>
          <w:szCs w:val="20"/>
        </w:rPr>
        <w:t xml:space="preserve"> или 100 % к плану. </w:t>
      </w:r>
    </w:p>
    <w:p w:rsidR="00053811" w:rsidRPr="00260099" w:rsidRDefault="00053811" w:rsidP="00053811">
      <w:pPr>
        <w:ind w:firstLine="720"/>
        <w:jc w:val="both"/>
      </w:pPr>
      <w:r w:rsidRPr="00260099">
        <w:t>В 2017 году профинансированы расходы:</w:t>
      </w:r>
    </w:p>
    <w:p w:rsidR="00053811" w:rsidRPr="00260099" w:rsidRDefault="00053811" w:rsidP="00704608">
      <w:pPr>
        <w:numPr>
          <w:ilvl w:val="0"/>
          <w:numId w:val="9"/>
        </w:numPr>
        <w:ind w:left="0" w:firstLine="360"/>
        <w:jc w:val="both"/>
        <w:outlineLvl w:val="0"/>
      </w:pPr>
      <w:r w:rsidRPr="00260099">
        <w:t xml:space="preserve">на  реализацию </w:t>
      </w:r>
      <w:proofErr w:type="gramStart"/>
      <w:r w:rsidRPr="00260099">
        <w:t>проведения мероприятий перечня проектов народных инициатив</w:t>
      </w:r>
      <w:proofErr w:type="gramEnd"/>
      <w:r w:rsidRPr="00260099">
        <w:t xml:space="preserve"> в сумме </w:t>
      </w:r>
      <w:r w:rsidRPr="00260099">
        <w:rPr>
          <w:b/>
        </w:rPr>
        <w:t>297,9</w:t>
      </w:r>
      <w:r w:rsidRPr="00260099">
        <w:t xml:space="preserve"> тыс. руб. за счет средств областного бюджета;</w:t>
      </w:r>
    </w:p>
    <w:p w:rsidR="00053811" w:rsidRPr="00260099" w:rsidRDefault="00053811" w:rsidP="00704608">
      <w:pPr>
        <w:numPr>
          <w:ilvl w:val="0"/>
          <w:numId w:val="8"/>
        </w:numPr>
        <w:ind w:left="0" w:firstLine="426"/>
        <w:jc w:val="both"/>
        <w:outlineLvl w:val="0"/>
      </w:pPr>
      <w:r w:rsidRPr="00260099">
        <w:t xml:space="preserve">на софинансирование проведения мероприятий перечня проектов народных инициатив в сумме </w:t>
      </w:r>
      <w:r w:rsidRPr="00260099">
        <w:rPr>
          <w:b/>
        </w:rPr>
        <w:t xml:space="preserve">52,6 </w:t>
      </w:r>
      <w:r w:rsidRPr="00260099">
        <w:t>тыс. руб. за счет средств местного бюджета.</w:t>
      </w:r>
    </w:p>
    <w:p w:rsidR="00053811" w:rsidRPr="00260099" w:rsidRDefault="00053811" w:rsidP="00053811">
      <w:pPr>
        <w:jc w:val="both"/>
        <w:outlineLvl w:val="0"/>
      </w:pPr>
    </w:p>
    <w:p w:rsidR="00053811" w:rsidRPr="00260099" w:rsidRDefault="00053811" w:rsidP="00053811">
      <w:pPr>
        <w:jc w:val="both"/>
        <w:rPr>
          <w:b/>
          <w:u w:val="single"/>
        </w:rPr>
      </w:pPr>
      <w:r w:rsidRPr="00260099">
        <w:lastRenderedPageBreak/>
        <w:t xml:space="preserve"> </w:t>
      </w:r>
      <w:r w:rsidRPr="00260099">
        <w:rPr>
          <w:b/>
          <w:u w:val="single"/>
        </w:rPr>
        <w:t xml:space="preserve">По разделу 07 «Образование» </w:t>
      </w:r>
    </w:p>
    <w:p w:rsidR="00053811" w:rsidRPr="00260099" w:rsidRDefault="00053811" w:rsidP="00053811">
      <w:pPr>
        <w:jc w:val="both"/>
        <w:outlineLvl w:val="0"/>
      </w:pPr>
    </w:p>
    <w:p w:rsidR="00053811" w:rsidRPr="00260099" w:rsidRDefault="00053811" w:rsidP="00053811">
      <w:pPr>
        <w:ind w:firstLine="720"/>
        <w:jc w:val="both"/>
        <w:rPr>
          <w:b/>
        </w:rPr>
      </w:pPr>
      <w:r w:rsidRPr="00260099">
        <w:t xml:space="preserve">Исполнение по данному разделу «Профессиональная подготовка, переподготовка и повышение квалификации» составило </w:t>
      </w:r>
      <w:r w:rsidRPr="00260099">
        <w:rPr>
          <w:b/>
        </w:rPr>
        <w:t>12,0</w:t>
      </w:r>
      <w:r w:rsidRPr="00260099">
        <w:t xml:space="preserve"> тыс. руб. или 100 % к плану:</w:t>
      </w:r>
      <w:r w:rsidRPr="00260099">
        <w:rPr>
          <w:b/>
        </w:rPr>
        <w:t xml:space="preserve"> </w:t>
      </w:r>
    </w:p>
    <w:p w:rsidR="00053811" w:rsidRPr="00260099" w:rsidRDefault="00053811" w:rsidP="00053811">
      <w:pPr>
        <w:jc w:val="both"/>
        <w:outlineLvl w:val="0"/>
      </w:pPr>
    </w:p>
    <w:p w:rsidR="00053811" w:rsidRPr="00260099" w:rsidRDefault="00053811" w:rsidP="00053811">
      <w:pPr>
        <w:jc w:val="both"/>
        <w:outlineLvl w:val="0"/>
        <w:rPr>
          <w:b/>
          <w:u w:val="single"/>
        </w:rPr>
      </w:pPr>
      <w:r w:rsidRPr="00260099">
        <w:rPr>
          <w:b/>
          <w:u w:val="single"/>
        </w:rPr>
        <w:t>По разделу 08 «Культура и кинематография»</w:t>
      </w:r>
    </w:p>
    <w:p w:rsidR="00053811" w:rsidRPr="00260099" w:rsidRDefault="00053811" w:rsidP="00053811">
      <w:pPr>
        <w:jc w:val="both"/>
        <w:outlineLvl w:val="0"/>
        <w:rPr>
          <w:b/>
          <w:u w:val="single"/>
        </w:rPr>
      </w:pPr>
    </w:p>
    <w:p w:rsidR="00053811" w:rsidRPr="00260099" w:rsidRDefault="00053811" w:rsidP="00053811">
      <w:pPr>
        <w:ind w:firstLine="709"/>
        <w:jc w:val="both"/>
      </w:pPr>
      <w:r w:rsidRPr="00260099">
        <w:t xml:space="preserve">Исполнение по данному разделу составило </w:t>
      </w:r>
      <w:r w:rsidRPr="00260099">
        <w:rPr>
          <w:b/>
        </w:rPr>
        <w:t>2078,9</w:t>
      </w:r>
      <w:r w:rsidRPr="00260099">
        <w:t xml:space="preserve"> тыс. руб. при плане </w:t>
      </w:r>
      <w:r w:rsidRPr="00260099">
        <w:rPr>
          <w:b/>
        </w:rPr>
        <w:t xml:space="preserve">2159,6 </w:t>
      </w:r>
      <w:r w:rsidRPr="00260099">
        <w:t xml:space="preserve">тыс. руб. или 96,3 % к плану. Экономия сложилась в сумме 80,7 тыс. руб., в том числе в связи </w:t>
      </w:r>
      <w:proofErr w:type="gramStart"/>
      <w:r w:rsidRPr="00260099">
        <w:t>с</w:t>
      </w:r>
      <w:proofErr w:type="gramEnd"/>
      <w:r w:rsidRPr="00260099">
        <w:t>:</w:t>
      </w:r>
    </w:p>
    <w:p w:rsidR="00053811" w:rsidRPr="00260099" w:rsidRDefault="00053811" w:rsidP="00704608">
      <w:pPr>
        <w:pStyle w:val="aa"/>
        <w:numPr>
          <w:ilvl w:val="0"/>
          <w:numId w:val="10"/>
        </w:numPr>
        <w:tabs>
          <w:tab w:val="left" w:pos="709"/>
        </w:tabs>
        <w:ind w:left="0" w:firstLine="360"/>
        <w:jc w:val="both"/>
        <w:rPr>
          <w:bCs/>
          <w:sz w:val="20"/>
          <w:szCs w:val="20"/>
        </w:rPr>
      </w:pPr>
      <w:r w:rsidRPr="00260099">
        <w:rPr>
          <w:sz w:val="20"/>
          <w:szCs w:val="20"/>
        </w:rPr>
        <w:t xml:space="preserve">проведением закупочных процедур в сумме </w:t>
      </w:r>
      <w:r w:rsidRPr="00260099">
        <w:rPr>
          <w:b/>
          <w:sz w:val="20"/>
          <w:szCs w:val="20"/>
        </w:rPr>
        <w:t>80,7</w:t>
      </w:r>
      <w:r w:rsidRPr="00260099">
        <w:rPr>
          <w:sz w:val="20"/>
          <w:szCs w:val="20"/>
        </w:rPr>
        <w:t xml:space="preserve"> тыс. руб.</w:t>
      </w:r>
    </w:p>
    <w:p w:rsidR="00053811" w:rsidRPr="00260099" w:rsidRDefault="00053811" w:rsidP="00053811">
      <w:pPr>
        <w:ind w:firstLine="720"/>
        <w:jc w:val="both"/>
      </w:pPr>
      <w:r w:rsidRPr="00260099">
        <w:t>По данному разделу отражены расходы на проведение мероприятий в сфере культуры, содержание муниципальных учреждений культуры, в том числе:</w:t>
      </w:r>
    </w:p>
    <w:p w:rsidR="00053811" w:rsidRPr="00260099" w:rsidRDefault="00053811" w:rsidP="00704608">
      <w:pPr>
        <w:numPr>
          <w:ilvl w:val="0"/>
          <w:numId w:val="4"/>
        </w:numPr>
        <w:ind w:left="0" w:firstLine="360"/>
        <w:jc w:val="both"/>
      </w:pPr>
      <w:r w:rsidRPr="00260099">
        <w:t xml:space="preserve">на обеспечение деятельности домов культуры в сумме </w:t>
      </w:r>
      <w:r w:rsidRPr="00260099">
        <w:rPr>
          <w:b/>
        </w:rPr>
        <w:t>1764,5</w:t>
      </w:r>
      <w:r w:rsidRPr="00260099">
        <w:t xml:space="preserve"> тыс. руб. или 84,9 % от суммы расходов по разделу 08;</w:t>
      </w:r>
    </w:p>
    <w:p w:rsidR="00053811" w:rsidRPr="00260099" w:rsidRDefault="00053811" w:rsidP="00704608">
      <w:pPr>
        <w:numPr>
          <w:ilvl w:val="0"/>
          <w:numId w:val="4"/>
        </w:numPr>
        <w:tabs>
          <w:tab w:val="clear" w:pos="720"/>
          <w:tab w:val="num" w:pos="0"/>
        </w:tabs>
        <w:ind w:left="0" w:firstLine="360"/>
        <w:jc w:val="both"/>
      </w:pPr>
      <w:r w:rsidRPr="00260099">
        <w:t xml:space="preserve">на обеспечение деятельности библиотек в </w:t>
      </w:r>
      <w:r w:rsidRPr="00260099">
        <w:rPr>
          <w:b/>
        </w:rPr>
        <w:t>314,4</w:t>
      </w:r>
      <w:r w:rsidRPr="00260099">
        <w:t xml:space="preserve"> тыс. руб. или 15,1 % от суммы расходов по разделу 08.</w:t>
      </w:r>
    </w:p>
    <w:p w:rsidR="00053811" w:rsidRPr="00260099" w:rsidRDefault="00053811" w:rsidP="00053811">
      <w:pPr>
        <w:ind w:firstLine="720"/>
        <w:jc w:val="both"/>
      </w:pPr>
      <w:r w:rsidRPr="00260099">
        <w:t>В разрезе КОСГУ расходы распределились следующим образом:</w:t>
      </w:r>
    </w:p>
    <w:p w:rsidR="00053811" w:rsidRPr="00260099" w:rsidRDefault="00053811" w:rsidP="00053811">
      <w:pPr>
        <w:jc w:val="both"/>
      </w:pPr>
      <w:r w:rsidRPr="00260099">
        <w:t xml:space="preserve">- на выплату заработной платы с начислениями на неё направлено в сумме </w:t>
      </w:r>
      <w:r w:rsidRPr="00260099">
        <w:rPr>
          <w:b/>
        </w:rPr>
        <w:t>1560,0</w:t>
      </w:r>
      <w:r w:rsidRPr="00260099">
        <w:t xml:space="preserve"> тыс. руб. или 75,0 % от суммы расходов по разделу 08; </w:t>
      </w:r>
    </w:p>
    <w:p w:rsidR="00053811" w:rsidRPr="00260099" w:rsidRDefault="00053811" w:rsidP="00053811">
      <w:pPr>
        <w:jc w:val="both"/>
      </w:pPr>
      <w:r w:rsidRPr="00260099">
        <w:t xml:space="preserve">- на оплату коммунальных услуг в сумме </w:t>
      </w:r>
      <w:r w:rsidRPr="00260099">
        <w:rPr>
          <w:b/>
        </w:rPr>
        <w:t>393,3</w:t>
      </w:r>
      <w:r w:rsidRPr="00260099">
        <w:t xml:space="preserve"> тыс. руб. или 18,9 % от суммы расходов по разделу 08;</w:t>
      </w:r>
    </w:p>
    <w:p w:rsidR="00053811" w:rsidRPr="00260099" w:rsidRDefault="00053811" w:rsidP="00053811">
      <w:pPr>
        <w:jc w:val="both"/>
        <w:outlineLvl w:val="0"/>
      </w:pPr>
      <w:r w:rsidRPr="00260099">
        <w:t xml:space="preserve">- на оплату увеличения стоимости материальных запасов в сумме </w:t>
      </w:r>
      <w:r w:rsidRPr="00260099">
        <w:rPr>
          <w:b/>
        </w:rPr>
        <w:t>69,4</w:t>
      </w:r>
      <w:r w:rsidRPr="00260099">
        <w:t xml:space="preserve"> тыс. руб. или 3,3 % от суммы расходов по разделу 08;</w:t>
      </w:r>
    </w:p>
    <w:p w:rsidR="00053811" w:rsidRPr="00260099" w:rsidRDefault="00053811" w:rsidP="00053811">
      <w:pPr>
        <w:jc w:val="both"/>
      </w:pPr>
      <w:r w:rsidRPr="00260099">
        <w:t xml:space="preserve">- на оплату прочих расходов в сумме </w:t>
      </w:r>
      <w:r w:rsidRPr="00260099">
        <w:rPr>
          <w:b/>
        </w:rPr>
        <w:t xml:space="preserve">35,3 </w:t>
      </w:r>
      <w:r w:rsidRPr="00260099">
        <w:t>тыс. руб. или 1,7% от суммы расходов по разделу 08;</w:t>
      </w:r>
    </w:p>
    <w:p w:rsidR="00053811" w:rsidRPr="00260099" w:rsidRDefault="00053811" w:rsidP="00053811">
      <w:pPr>
        <w:jc w:val="both"/>
        <w:outlineLvl w:val="0"/>
      </w:pPr>
      <w:r w:rsidRPr="00260099">
        <w:t xml:space="preserve">-  на оплату работ, услуг по содержанию имущества в сумме </w:t>
      </w:r>
      <w:r w:rsidRPr="00260099">
        <w:rPr>
          <w:b/>
        </w:rPr>
        <w:t>10,9</w:t>
      </w:r>
      <w:r w:rsidRPr="00260099">
        <w:t xml:space="preserve"> тыс. руб. или 0,5 % от суммы расходов по разделу 08;</w:t>
      </w:r>
    </w:p>
    <w:p w:rsidR="00053811" w:rsidRPr="00260099" w:rsidRDefault="00053811" w:rsidP="00053811">
      <w:pPr>
        <w:jc w:val="both"/>
        <w:outlineLvl w:val="0"/>
      </w:pPr>
      <w:r w:rsidRPr="00260099">
        <w:t xml:space="preserve">- на услуги связи в сумме </w:t>
      </w:r>
      <w:r w:rsidRPr="00260099">
        <w:rPr>
          <w:b/>
        </w:rPr>
        <w:t>10,0</w:t>
      </w:r>
      <w:r w:rsidRPr="00260099">
        <w:t xml:space="preserve"> тыс. руб. или 0,5% от суммы расходов по разделу 08.</w:t>
      </w:r>
    </w:p>
    <w:p w:rsidR="00053811" w:rsidRPr="00260099" w:rsidRDefault="00053811" w:rsidP="00053811">
      <w:pPr>
        <w:jc w:val="both"/>
        <w:outlineLvl w:val="0"/>
      </w:pPr>
    </w:p>
    <w:p w:rsidR="00053811" w:rsidRPr="00260099" w:rsidRDefault="00053811" w:rsidP="00053811">
      <w:pPr>
        <w:jc w:val="both"/>
        <w:rPr>
          <w:b/>
          <w:u w:val="single"/>
        </w:rPr>
      </w:pPr>
      <w:r w:rsidRPr="00260099">
        <w:rPr>
          <w:b/>
          <w:u w:val="single"/>
        </w:rPr>
        <w:t>По разделу 10 «Социальная политика»</w:t>
      </w:r>
    </w:p>
    <w:p w:rsidR="00053811" w:rsidRPr="00260099" w:rsidRDefault="00053811" w:rsidP="00053811">
      <w:pPr>
        <w:jc w:val="both"/>
        <w:rPr>
          <w:b/>
          <w:u w:val="single"/>
        </w:rPr>
      </w:pPr>
    </w:p>
    <w:p w:rsidR="00053811" w:rsidRPr="00260099" w:rsidRDefault="00053811" w:rsidP="00053811">
      <w:pPr>
        <w:ind w:firstLine="720"/>
        <w:jc w:val="both"/>
      </w:pPr>
      <w:r w:rsidRPr="00260099">
        <w:t xml:space="preserve">По данному разделу исполнение составило </w:t>
      </w:r>
      <w:r w:rsidRPr="00260099">
        <w:rPr>
          <w:b/>
        </w:rPr>
        <w:t xml:space="preserve">328,4 </w:t>
      </w:r>
      <w:r w:rsidRPr="00260099">
        <w:t>тыс. руб. или 96,0% к плановым назначениям. Произведены выплаты доплат к пенсиям муниципальным служащим Гадалейского сельского поселения в соответствии с Положением о порядке назначения, перерасчета размера, индексации и выплаты пенсии за выслугу лет работникам, замещавшим должности муниципальной службы в Администрации Гадалейского сельского поселения и ее структурных подразделениях, утвержденным постановлением главы администрации Гадалейского сельского поселения № 2</w:t>
      </w:r>
      <w:proofErr w:type="gramStart"/>
      <w:r w:rsidRPr="00260099">
        <w:t>а–</w:t>
      </w:r>
      <w:proofErr w:type="gramEnd"/>
      <w:r w:rsidRPr="00260099">
        <w:t xml:space="preserve"> </w:t>
      </w:r>
      <w:proofErr w:type="spellStart"/>
      <w:r w:rsidRPr="00260099">
        <w:t>пг</w:t>
      </w:r>
      <w:proofErr w:type="spellEnd"/>
      <w:r w:rsidRPr="00260099">
        <w:t xml:space="preserve"> от 12.02.2009г</w:t>
      </w:r>
      <w:r w:rsidRPr="00260099">
        <w:rPr>
          <w:color w:val="FF0000"/>
        </w:rPr>
        <w:t>.</w:t>
      </w:r>
      <w:r w:rsidRPr="00260099">
        <w:t xml:space="preserve"> </w:t>
      </w:r>
    </w:p>
    <w:p w:rsidR="00053811" w:rsidRPr="00260099" w:rsidRDefault="00053811" w:rsidP="00053811">
      <w:pPr>
        <w:ind w:firstLine="720"/>
        <w:jc w:val="both"/>
      </w:pPr>
    </w:p>
    <w:p w:rsidR="00053811" w:rsidRPr="00260099" w:rsidRDefault="00053811" w:rsidP="00053811">
      <w:pPr>
        <w:jc w:val="both"/>
        <w:rPr>
          <w:b/>
          <w:u w:val="single"/>
        </w:rPr>
      </w:pPr>
      <w:r w:rsidRPr="00260099">
        <w:rPr>
          <w:b/>
          <w:u w:val="single"/>
        </w:rPr>
        <w:t>По разделу 11 «Мероприятия в области физической культуры и спорта»</w:t>
      </w:r>
    </w:p>
    <w:p w:rsidR="00053811" w:rsidRPr="00260099" w:rsidRDefault="00053811" w:rsidP="00053811">
      <w:pPr>
        <w:jc w:val="both"/>
        <w:rPr>
          <w:b/>
          <w:u w:val="single"/>
        </w:rPr>
      </w:pPr>
    </w:p>
    <w:p w:rsidR="00053811" w:rsidRPr="00260099" w:rsidRDefault="00053811" w:rsidP="00053811">
      <w:pPr>
        <w:ind w:firstLine="720"/>
        <w:jc w:val="both"/>
      </w:pPr>
      <w:r w:rsidRPr="00260099">
        <w:t>По указанному разделу отражены расходы на проведение мероприятий в области физической культуры и спорта в сумме 32,7 тыс. руб. или 100 % к плану.</w:t>
      </w:r>
    </w:p>
    <w:p w:rsidR="00053811" w:rsidRPr="00260099" w:rsidRDefault="00053811" w:rsidP="00053811">
      <w:pPr>
        <w:jc w:val="both"/>
        <w:rPr>
          <w:b/>
          <w:u w:val="single"/>
        </w:rPr>
      </w:pPr>
    </w:p>
    <w:p w:rsidR="00053811" w:rsidRPr="00260099" w:rsidRDefault="00053811" w:rsidP="00053811">
      <w:pPr>
        <w:jc w:val="both"/>
        <w:rPr>
          <w:b/>
          <w:u w:val="single"/>
        </w:rPr>
      </w:pPr>
      <w:r w:rsidRPr="00260099">
        <w:rPr>
          <w:b/>
          <w:u w:val="single"/>
        </w:rPr>
        <w:t xml:space="preserve">По разделу 14 «Межбюджетные трансферты» </w:t>
      </w:r>
    </w:p>
    <w:p w:rsidR="00053811" w:rsidRPr="00260099" w:rsidRDefault="00053811" w:rsidP="00053811">
      <w:pPr>
        <w:jc w:val="both"/>
        <w:rPr>
          <w:b/>
          <w:u w:val="single"/>
        </w:rPr>
      </w:pPr>
    </w:p>
    <w:p w:rsidR="00053811" w:rsidRPr="00260099" w:rsidRDefault="00053811" w:rsidP="00053811">
      <w:pPr>
        <w:ind w:firstLine="720"/>
        <w:jc w:val="both"/>
      </w:pPr>
      <w:r w:rsidRPr="00260099">
        <w:t xml:space="preserve">Отражены межбюджетные трансферты, передаваемые бюджету Тулунского муниципального района из бюджета Гадалейского сельского поселения в соответствии с заключенным соглашением в сумме </w:t>
      </w:r>
      <w:r w:rsidRPr="00260099">
        <w:rPr>
          <w:b/>
        </w:rPr>
        <w:t>2470,4</w:t>
      </w:r>
      <w:r w:rsidRPr="00260099">
        <w:t xml:space="preserve"> тыс. руб. или 100% к плану из них:</w:t>
      </w:r>
    </w:p>
    <w:p w:rsidR="00053811" w:rsidRPr="00260099" w:rsidRDefault="00053811" w:rsidP="00704608">
      <w:pPr>
        <w:numPr>
          <w:ilvl w:val="0"/>
          <w:numId w:val="5"/>
        </w:numPr>
        <w:tabs>
          <w:tab w:val="clear" w:pos="644"/>
        </w:tabs>
        <w:ind w:left="0" w:firstLine="284"/>
        <w:jc w:val="both"/>
      </w:pPr>
      <w:r w:rsidRPr="00260099">
        <w:t xml:space="preserve">межбюджетные трансферты бюджетам муниципальных районов </w:t>
      </w:r>
      <w:proofErr w:type="gramStart"/>
      <w:r w:rsidRPr="00260099">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260099">
        <w:t xml:space="preserve"> в сумме </w:t>
      </w:r>
      <w:r w:rsidRPr="00260099">
        <w:rPr>
          <w:b/>
        </w:rPr>
        <w:t>1338,2</w:t>
      </w:r>
      <w:r w:rsidRPr="00260099">
        <w:t xml:space="preserve"> тыс. руб.;</w:t>
      </w:r>
    </w:p>
    <w:p w:rsidR="00053811" w:rsidRPr="00260099" w:rsidRDefault="00053811" w:rsidP="00704608">
      <w:pPr>
        <w:widowControl w:val="0"/>
        <w:numPr>
          <w:ilvl w:val="0"/>
          <w:numId w:val="5"/>
        </w:numPr>
        <w:tabs>
          <w:tab w:val="clear" w:pos="644"/>
          <w:tab w:val="num" w:pos="284"/>
        </w:tabs>
        <w:autoSpaceDE w:val="0"/>
        <w:autoSpaceDN w:val="0"/>
        <w:adjustRightInd w:val="0"/>
        <w:ind w:left="0" w:firstLine="284"/>
        <w:jc w:val="both"/>
        <w:rPr>
          <w:color w:val="181818"/>
        </w:rPr>
      </w:pPr>
      <w:r w:rsidRPr="00260099">
        <w:t xml:space="preserve">межбюджетные трансферты на создания условий для организации досуга и обеспечения жителей поселения услугами организаций культуры, в части </w:t>
      </w:r>
      <w:r w:rsidRPr="00260099">
        <w:rPr>
          <w:color w:val="181818"/>
        </w:rPr>
        <w:t xml:space="preserve">обеспечения </w:t>
      </w:r>
      <w:r w:rsidRPr="00260099">
        <w:rPr>
          <w:color w:val="181818"/>
        </w:rPr>
        <w:lastRenderedPageBreak/>
        <w:t xml:space="preserve">хозяйственно-технического обслуживания котельных установок, зданий, сооружений и других объектов организаций культуры в соответствии с заключенными соглашениями в  сумме </w:t>
      </w:r>
      <w:r w:rsidRPr="00260099">
        <w:rPr>
          <w:b/>
          <w:color w:val="181818"/>
        </w:rPr>
        <w:t>1132,2</w:t>
      </w:r>
      <w:r w:rsidRPr="00260099">
        <w:rPr>
          <w:color w:val="181818"/>
        </w:rPr>
        <w:t xml:space="preserve"> тыс. руб.</w:t>
      </w:r>
    </w:p>
    <w:p w:rsidR="00053811" w:rsidRPr="00260099" w:rsidRDefault="00053811" w:rsidP="00053811">
      <w:pPr>
        <w:jc w:val="both"/>
        <w:rPr>
          <w:color w:val="181818"/>
        </w:rPr>
      </w:pPr>
    </w:p>
    <w:p w:rsidR="00053811" w:rsidRPr="00260099" w:rsidRDefault="00053811" w:rsidP="00053811">
      <w:pPr>
        <w:tabs>
          <w:tab w:val="num" w:pos="0"/>
        </w:tabs>
        <w:jc w:val="both"/>
        <w:rPr>
          <w:b/>
          <w:u w:val="single"/>
        </w:rPr>
      </w:pPr>
      <w:r w:rsidRPr="00260099">
        <w:rPr>
          <w:b/>
          <w:u w:val="single"/>
        </w:rPr>
        <w:t>Источники внутреннего финансирования дефицита бюджета Гадалейского муниципального образования</w:t>
      </w:r>
    </w:p>
    <w:p w:rsidR="00053811" w:rsidRPr="00260099" w:rsidRDefault="00053811" w:rsidP="00053811">
      <w:pPr>
        <w:tabs>
          <w:tab w:val="num" w:pos="0"/>
        </w:tabs>
        <w:jc w:val="both"/>
        <w:rPr>
          <w:b/>
          <w:u w:val="single"/>
        </w:rPr>
      </w:pPr>
    </w:p>
    <w:p w:rsidR="00053811" w:rsidRPr="00260099" w:rsidRDefault="00053811" w:rsidP="00053811">
      <w:pPr>
        <w:tabs>
          <w:tab w:val="num" w:pos="0"/>
        </w:tabs>
        <w:jc w:val="both"/>
        <w:rPr>
          <w:color w:val="000000"/>
        </w:rPr>
      </w:pPr>
      <w:r w:rsidRPr="00260099">
        <w:rPr>
          <w:color w:val="000000"/>
        </w:rPr>
        <w:tab/>
        <w:t xml:space="preserve">В 2017 году бюджет Гадалейского муниципального образования исполнен с дефицитом в сумме </w:t>
      </w:r>
      <w:r w:rsidRPr="00260099">
        <w:rPr>
          <w:b/>
          <w:color w:val="000000"/>
        </w:rPr>
        <w:t xml:space="preserve">2148,4 </w:t>
      </w:r>
      <w:r w:rsidRPr="00260099">
        <w:rPr>
          <w:color w:val="000000"/>
        </w:rPr>
        <w:t>тыс. руб.</w:t>
      </w:r>
      <w:r w:rsidRPr="00260099">
        <w:rPr>
          <w:b/>
          <w:color w:val="000000"/>
        </w:rPr>
        <w:t xml:space="preserve">, </w:t>
      </w:r>
      <w:r w:rsidRPr="00260099">
        <w:rPr>
          <w:color w:val="000000"/>
        </w:rPr>
        <w:t>или 37,3 % общего годового объема доходов местного бюджета без учета объема безвозмездных поступлений.</w:t>
      </w:r>
    </w:p>
    <w:p w:rsidR="00053811" w:rsidRPr="00260099" w:rsidRDefault="00053811" w:rsidP="00053811">
      <w:pPr>
        <w:tabs>
          <w:tab w:val="num" w:pos="0"/>
        </w:tabs>
        <w:jc w:val="both"/>
        <w:rPr>
          <w:color w:val="000000"/>
        </w:rPr>
      </w:pPr>
      <w:r w:rsidRPr="00260099">
        <w:rPr>
          <w:color w:val="000000"/>
        </w:rPr>
        <w:t>По состоянию на 1 января 2018 года бюджет Гадалейского муниципального образования задолженности по кредитам не имеет.</w:t>
      </w:r>
    </w:p>
    <w:p w:rsidR="00053811" w:rsidRPr="00260099" w:rsidRDefault="00053811" w:rsidP="00053811">
      <w:pPr>
        <w:pStyle w:val="a0"/>
        <w:tabs>
          <w:tab w:val="num" w:pos="0"/>
        </w:tabs>
        <w:rPr>
          <w:color w:val="000000"/>
        </w:rPr>
      </w:pPr>
      <w:r w:rsidRPr="00260099">
        <w:rPr>
          <w:color w:val="000000"/>
        </w:rPr>
        <w:t>Расходы на обслуживание муниципального долга не производились.</w:t>
      </w:r>
    </w:p>
    <w:p w:rsidR="00053811" w:rsidRPr="00260099" w:rsidRDefault="00053811" w:rsidP="00053811">
      <w:pPr>
        <w:jc w:val="both"/>
        <w:rPr>
          <w:color w:val="000000"/>
        </w:rPr>
      </w:pPr>
      <w:r w:rsidRPr="00260099">
        <w:rPr>
          <w:b/>
          <w:color w:val="000000"/>
        </w:rPr>
        <w:t xml:space="preserve">В структуре расходов по экономическому содержанию </w:t>
      </w:r>
      <w:r w:rsidRPr="00260099">
        <w:rPr>
          <w:color w:val="000000"/>
        </w:rPr>
        <w:t>наиболее значимая часть бюджетных ассигнований направлена на финансирование:</w:t>
      </w:r>
    </w:p>
    <w:p w:rsidR="00053811" w:rsidRPr="00260099" w:rsidRDefault="00053811" w:rsidP="00053811">
      <w:pPr>
        <w:jc w:val="both"/>
        <w:rPr>
          <w:color w:val="000000"/>
        </w:rPr>
      </w:pPr>
      <w:r w:rsidRPr="00260099">
        <w:rPr>
          <w:color w:val="000000"/>
        </w:rPr>
        <w:t xml:space="preserve"> -выплаты заработной платы с начислениями на нее в сумме </w:t>
      </w:r>
      <w:r w:rsidRPr="00260099">
        <w:rPr>
          <w:b/>
          <w:color w:val="000000"/>
        </w:rPr>
        <w:t>5439,8</w:t>
      </w:r>
      <w:r w:rsidRPr="00260099">
        <w:rPr>
          <w:color w:val="000000"/>
        </w:rPr>
        <w:t xml:space="preserve"> тыс. руб. или 45,1 % от общей суммы расходов;</w:t>
      </w:r>
    </w:p>
    <w:p w:rsidR="00053811" w:rsidRPr="00260099" w:rsidRDefault="00053811" w:rsidP="00053811">
      <w:pPr>
        <w:jc w:val="both"/>
        <w:rPr>
          <w:color w:val="000000"/>
        </w:rPr>
      </w:pPr>
      <w:r w:rsidRPr="00260099">
        <w:rPr>
          <w:color w:val="000000"/>
        </w:rPr>
        <w:t xml:space="preserve">- межбюджетные трансферты в сумме </w:t>
      </w:r>
      <w:r w:rsidRPr="00260099">
        <w:rPr>
          <w:b/>
          <w:color w:val="000000"/>
        </w:rPr>
        <w:t>2470,4</w:t>
      </w:r>
      <w:r w:rsidRPr="00260099">
        <w:rPr>
          <w:color w:val="000000"/>
        </w:rPr>
        <w:t xml:space="preserve"> тыс. руб. или 20,5 % от общей суммы расходов;</w:t>
      </w:r>
    </w:p>
    <w:p w:rsidR="00053811" w:rsidRPr="00260099" w:rsidRDefault="00053811" w:rsidP="00053811">
      <w:pPr>
        <w:jc w:val="both"/>
        <w:rPr>
          <w:color w:val="000000"/>
        </w:rPr>
      </w:pPr>
      <w:r w:rsidRPr="00260099">
        <w:rPr>
          <w:color w:val="000000"/>
        </w:rPr>
        <w:t xml:space="preserve">- оплату коммунальных услуг (электроэнергия, отопления и технологические нужды) в сумме </w:t>
      </w:r>
      <w:r w:rsidRPr="00260099">
        <w:rPr>
          <w:b/>
          <w:color w:val="000000"/>
        </w:rPr>
        <w:t>1534,8</w:t>
      </w:r>
      <w:r w:rsidRPr="00260099">
        <w:rPr>
          <w:color w:val="000000"/>
        </w:rPr>
        <w:t xml:space="preserve"> тыс. руб. или 12,7 % от общей суммы расходов;</w:t>
      </w:r>
    </w:p>
    <w:p w:rsidR="00053811" w:rsidRPr="00260099" w:rsidRDefault="00053811" w:rsidP="00053811">
      <w:pPr>
        <w:jc w:val="both"/>
        <w:rPr>
          <w:color w:val="000000"/>
        </w:rPr>
      </w:pPr>
      <w:r w:rsidRPr="00260099">
        <w:rPr>
          <w:color w:val="000000"/>
        </w:rPr>
        <w:t xml:space="preserve">- оплату работ, услуг по содержанию имущества в сумме </w:t>
      </w:r>
      <w:r w:rsidRPr="00260099">
        <w:rPr>
          <w:b/>
          <w:color w:val="000000"/>
        </w:rPr>
        <w:t>1258,5</w:t>
      </w:r>
      <w:r w:rsidRPr="00260099">
        <w:rPr>
          <w:color w:val="000000"/>
        </w:rPr>
        <w:t xml:space="preserve"> тыс. руб. или 10,4 % от общей суммы расходов (ремонт автомобильных дорог);</w:t>
      </w:r>
    </w:p>
    <w:p w:rsidR="00053811" w:rsidRPr="00260099" w:rsidRDefault="00053811" w:rsidP="00053811">
      <w:pPr>
        <w:jc w:val="both"/>
        <w:outlineLvl w:val="0"/>
        <w:rPr>
          <w:color w:val="000000"/>
        </w:rPr>
      </w:pPr>
      <w:r w:rsidRPr="00260099">
        <w:rPr>
          <w:color w:val="000000"/>
        </w:rPr>
        <w:t xml:space="preserve">- выплаты доплат к пенсии в сумме </w:t>
      </w:r>
      <w:r w:rsidRPr="00260099">
        <w:rPr>
          <w:b/>
          <w:color w:val="000000"/>
        </w:rPr>
        <w:t>328,4</w:t>
      </w:r>
      <w:r w:rsidRPr="00260099">
        <w:rPr>
          <w:color w:val="000000"/>
        </w:rPr>
        <w:t xml:space="preserve"> тыс. руб. или 2,7 % от общей суммы расходов;</w:t>
      </w:r>
    </w:p>
    <w:p w:rsidR="00053811" w:rsidRPr="00260099" w:rsidRDefault="00053811" w:rsidP="00053811">
      <w:pPr>
        <w:jc w:val="both"/>
        <w:rPr>
          <w:color w:val="000000"/>
        </w:rPr>
      </w:pPr>
      <w:r w:rsidRPr="00260099">
        <w:rPr>
          <w:color w:val="000000"/>
        </w:rPr>
        <w:t>- увеличение стоимости основных сре</w:t>
      </w:r>
      <w:proofErr w:type="gramStart"/>
      <w:r w:rsidRPr="00260099">
        <w:rPr>
          <w:color w:val="000000"/>
        </w:rPr>
        <w:t>дств в с</w:t>
      </w:r>
      <w:proofErr w:type="gramEnd"/>
      <w:r w:rsidRPr="00260099">
        <w:rPr>
          <w:color w:val="000000"/>
        </w:rPr>
        <w:t xml:space="preserve">умме </w:t>
      </w:r>
      <w:r w:rsidRPr="00260099">
        <w:rPr>
          <w:b/>
          <w:color w:val="000000"/>
        </w:rPr>
        <w:t>315,6</w:t>
      </w:r>
      <w:r w:rsidRPr="00260099">
        <w:rPr>
          <w:color w:val="000000"/>
        </w:rPr>
        <w:t xml:space="preserve"> тыс. руб. или 2,6 % от общей суммы расходов;</w:t>
      </w:r>
    </w:p>
    <w:p w:rsidR="00053811" w:rsidRPr="00260099" w:rsidRDefault="00053811" w:rsidP="00053811">
      <w:pPr>
        <w:jc w:val="both"/>
        <w:rPr>
          <w:color w:val="000000"/>
        </w:rPr>
      </w:pPr>
      <w:r w:rsidRPr="00260099">
        <w:rPr>
          <w:color w:val="000000"/>
        </w:rPr>
        <w:t xml:space="preserve">- увеличение материальных запасов  в сумме </w:t>
      </w:r>
      <w:r w:rsidRPr="00260099">
        <w:rPr>
          <w:b/>
          <w:color w:val="000000"/>
        </w:rPr>
        <w:t>276,1</w:t>
      </w:r>
      <w:r w:rsidRPr="00260099">
        <w:rPr>
          <w:color w:val="000000"/>
        </w:rPr>
        <w:t xml:space="preserve"> тыс. руб. или 2,3 % от общей суммы расходов</w:t>
      </w:r>
    </w:p>
    <w:p w:rsidR="00053811" w:rsidRPr="00260099" w:rsidRDefault="00053811" w:rsidP="00053811">
      <w:pPr>
        <w:ind w:firstLine="720"/>
        <w:jc w:val="both"/>
        <w:rPr>
          <w:color w:val="000000"/>
        </w:rPr>
      </w:pPr>
      <w:r w:rsidRPr="00260099">
        <w:rPr>
          <w:color w:val="000000"/>
        </w:rPr>
        <w:t xml:space="preserve">Проведена работа по привлечению дополнительных финансовых средств. </w:t>
      </w:r>
    </w:p>
    <w:p w:rsidR="00053811" w:rsidRPr="00260099" w:rsidRDefault="00053811" w:rsidP="00053811">
      <w:pPr>
        <w:shd w:val="clear" w:color="auto" w:fill="FFFFFF"/>
        <w:ind w:firstLine="720"/>
        <w:jc w:val="both"/>
        <w:rPr>
          <w:color w:val="000000"/>
        </w:rPr>
      </w:pPr>
      <w:r w:rsidRPr="00260099">
        <w:rPr>
          <w:color w:val="000000"/>
        </w:rPr>
        <w:t xml:space="preserve">Дополнительно в бюджет Гадалейского муниципального образования в 2017 году поступило </w:t>
      </w:r>
      <w:r w:rsidRPr="00260099">
        <w:rPr>
          <w:b/>
          <w:color w:val="000000"/>
        </w:rPr>
        <w:t>4824,3</w:t>
      </w:r>
      <w:r w:rsidRPr="00260099">
        <w:rPr>
          <w:color w:val="000000"/>
        </w:rPr>
        <w:t xml:space="preserve"> тыс. руб., в том числе:</w:t>
      </w:r>
    </w:p>
    <w:p w:rsidR="00053811" w:rsidRPr="00260099" w:rsidRDefault="00053811" w:rsidP="00704608">
      <w:pPr>
        <w:numPr>
          <w:ilvl w:val="0"/>
          <w:numId w:val="12"/>
        </w:numPr>
        <w:tabs>
          <w:tab w:val="left" w:pos="993"/>
        </w:tabs>
        <w:ind w:left="0" w:firstLine="709"/>
        <w:jc w:val="both"/>
        <w:rPr>
          <w:color w:val="000000"/>
        </w:rPr>
      </w:pPr>
      <w:r w:rsidRPr="00260099">
        <w:t>дотация на выравнивание бюджетной обеспеченности</w:t>
      </w:r>
      <w:r w:rsidRPr="00260099">
        <w:rPr>
          <w:color w:val="000000"/>
        </w:rPr>
        <w:t xml:space="preserve"> в сумме </w:t>
      </w:r>
      <w:r w:rsidRPr="00260099">
        <w:rPr>
          <w:b/>
          <w:color w:val="000000"/>
        </w:rPr>
        <w:t>2126,4</w:t>
      </w:r>
      <w:r w:rsidRPr="00260099">
        <w:rPr>
          <w:color w:val="000000"/>
        </w:rPr>
        <w:t xml:space="preserve"> тыс. руб.;</w:t>
      </w:r>
    </w:p>
    <w:p w:rsidR="00053811" w:rsidRPr="00260099" w:rsidRDefault="00053811" w:rsidP="00704608">
      <w:pPr>
        <w:numPr>
          <w:ilvl w:val="0"/>
          <w:numId w:val="12"/>
        </w:numPr>
        <w:tabs>
          <w:tab w:val="left" w:pos="993"/>
        </w:tabs>
        <w:ind w:left="0" w:firstLine="709"/>
        <w:jc w:val="both"/>
        <w:rPr>
          <w:color w:val="000000"/>
        </w:rPr>
      </w:pPr>
      <w:r w:rsidRPr="00260099">
        <w:rPr>
          <w:color w:val="000000"/>
        </w:rPr>
        <w:t xml:space="preserve">прочие безвозмездные в рамках Соглашения о социально-экономическом сотрудничестве между Администрацией муниципальное образования « Тулунский район» </w:t>
      </w:r>
      <w:proofErr w:type="gramStart"/>
      <w:r w:rsidRPr="00260099">
        <w:rPr>
          <w:color w:val="000000"/>
        </w:rPr>
        <w:t>и ООО</w:t>
      </w:r>
      <w:proofErr w:type="gramEnd"/>
      <w:r w:rsidRPr="00260099">
        <w:rPr>
          <w:color w:val="000000"/>
        </w:rPr>
        <w:t xml:space="preserve"> «Компания «Востсибуголь» от 01.01.2016г. в сумме </w:t>
      </w:r>
      <w:r w:rsidRPr="00260099">
        <w:rPr>
          <w:b/>
          <w:color w:val="000000"/>
        </w:rPr>
        <w:t xml:space="preserve">2000,0 </w:t>
      </w:r>
      <w:r w:rsidRPr="00260099">
        <w:rPr>
          <w:color w:val="000000"/>
        </w:rPr>
        <w:t>тыс. руб.</w:t>
      </w:r>
    </w:p>
    <w:p w:rsidR="00053811" w:rsidRPr="00260099" w:rsidRDefault="00053811" w:rsidP="00704608">
      <w:pPr>
        <w:numPr>
          <w:ilvl w:val="0"/>
          <w:numId w:val="11"/>
        </w:numPr>
        <w:tabs>
          <w:tab w:val="left" w:pos="993"/>
        </w:tabs>
        <w:ind w:left="0" w:firstLine="709"/>
        <w:jc w:val="both"/>
        <w:rPr>
          <w:color w:val="000000"/>
        </w:rPr>
      </w:pPr>
      <w:r w:rsidRPr="00260099">
        <w:rPr>
          <w:color w:val="000000"/>
        </w:rPr>
        <w:t xml:space="preserve">субсидии на реализацию мероприятия перечня проектов народных инициатив в сумме </w:t>
      </w:r>
      <w:r w:rsidRPr="00260099">
        <w:rPr>
          <w:b/>
          <w:color w:val="000000"/>
        </w:rPr>
        <w:t xml:space="preserve">400,0 </w:t>
      </w:r>
      <w:r w:rsidRPr="00260099">
        <w:rPr>
          <w:color w:val="000000"/>
        </w:rPr>
        <w:t>тыс. руб.;</w:t>
      </w:r>
    </w:p>
    <w:p w:rsidR="00053811" w:rsidRPr="00260099" w:rsidRDefault="00053811" w:rsidP="00704608">
      <w:pPr>
        <w:numPr>
          <w:ilvl w:val="0"/>
          <w:numId w:val="11"/>
        </w:numPr>
        <w:tabs>
          <w:tab w:val="left" w:pos="993"/>
        </w:tabs>
        <w:ind w:left="0" w:firstLine="709"/>
        <w:jc w:val="both"/>
        <w:rPr>
          <w:color w:val="000000"/>
        </w:rPr>
      </w:pPr>
      <w:r w:rsidRPr="00260099">
        <w:rPr>
          <w:color w:val="000000"/>
        </w:rPr>
        <w:t xml:space="preserve">субсидии на реализацию мероприятий, направленных на повышение эффективности бюджетных расходов муниципальных образований Иркутской области в сумме </w:t>
      </w:r>
      <w:r w:rsidRPr="00260099">
        <w:rPr>
          <w:b/>
          <w:color w:val="000000"/>
        </w:rPr>
        <w:t>297,9</w:t>
      </w:r>
      <w:r w:rsidRPr="00260099">
        <w:rPr>
          <w:color w:val="000000"/>
        </w:rPr>
        <w:t xml:space="preserve"> тыс. руб.</w:t>
      </w:r>
    </w:p>
    <w:p w:rsidR="00053811" w:rsidRPr="00260099" w:rsidRDefault="00053811" w:rsidP="00053811">
      <w:pPr>
        <w:shd w:val="clear" w:color="auto" w:fill="FFFFFF"/>
        <w:ind w:firstLine="720"/>
        <w:jc w:val="both"/>
        <w:rPr>
          <w:bCs/>
          <w:color w:val="000000"/>
        </w:rPr>
      </w:pPr>
      <w:proofErr w:type="gramStart"/>
      <w:r w:rsidRPr="00260099">
        <w:rPr>
          <w:color w:val="000000"/>
        </w:rPr>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260099">
        <w:rPr>
          <w:b/>
          <w:bCs/>
          <w:color w:val="000000"/>
        </w:rPr>
        <w:t xml:space="preserve"> </w:t>
      </w:r>
      <w:r w:rsidRPr="00260099">
        <w:rPr>
          <w:bCs/>
          <w:color w:val="000000"/>
        </w:rPr>
        <w:t>«О мероприятиях по реализации государственной социальной политики» в части повышения заработной платы работникам учреждения культуры – средняя заработная плата работников культуры составила 25848,7 руб., профинансировать расходы по приобретению материалов для устройства водопровода в с. Гадалей.</w:t>
      </w:r>
      <w:proofErr w:type="gramEnd"/>
    </w:p>
    <w:p w:rsidR="00053811" w:rsidRPr="00260099" w:rsidRDefault="00053811" w:rsidP="00053811">
      <w:pPr>
        <w:shd w:val="clear" w:color="auto" w:fill="FFFFFF"/>
        <w:ind w:firstLine="720"/>
        <w:jc w:val="both"/>
        <w:rPr>
          <w:b/>
          <w:color w:val="000000"/>
        </w:rPr>
      </w:pPr>
      <w:r w:rsidRPr="00260099">
        <w:rPr>
          <w:color w:val="000000"/>
        </w:rPr>
        <w:t>Расходы за счет средств резервного фонда Гадалейского сельского поселения в 2017 году не производились</w:t>
      </w:r>
      <w:r w:rsidRPr="00260099">
        <w:rPr>
          <w:b/>
          <w:color w:val="000000"/>
        </w:rPr>
        <w:t xml:space="preserve">. </w:t>
      </w:r>
    </w:p>
    <w:p w:rsidR="00053811" w:rsidRPr="00260099" w:rsidRDefault="00053811" w:rsidP="00053811">
      <w:pPr>
        <w:ind w:firstLine="720"/>
        <w:jc w:val="both"/>
        <w:rPr>
          <w:color w:val="000000"/>
        </w:rPr>
      </w:pPr>
      <w:r w:rsidRPr="00260099">
        <w:rPr>
          <w:color w:val="000000"/>
        </w:rPr>
        <w:t>Бюджет Гадалейского сельского поселения по состоянию на 01.01.2017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053811" w:rsidRPr="00260099" w:rsidRDefault="00053811" w:rsidP="00053811">
      <w:pPr>
        <w:ind w:firstLine="720"/>
        <w:jc w:val="both"/>
        <w:rPr>
          <w:color w:val="000000"/>
        </w:rPr>
      </w:pPr>
      <w:r w:rsidRPr="00260099">
        <w:rPr>
          <w:color w:val="000000"/>
        </w:rPr>
        <w:t xml:space="preserve">Просроченная кредиторская задолженность по состоянию на 01.01.2018 года составляет </w:t>
      </w:r>
      <w:r w:rsidRPr="00260099">
        <w:rPr>
          <w:b/>
          <w:color w:val="000000"/>
        </w:rPr>
        <w:t xml:space="preserve">32,3 </w:t>
      </w:r>
      <w:r w:rsidRPr="00260099">
        <w:rPr>
          <w:color w:val="000000"/>
        </w:rPr>
        <w:t xml:space="preserve">тыс.руб. по сравнению с просроченной кредиторской задолженностью на 01.01.2017 года увеличилась на 32,3 тыс. руб. </w:t>
      </w:r>
    </w:p>
    <w:p w:rsidR="00053811" w:rsidRPr="00260099" w:rsidRDefault="00053811" w:rsidP="00053811">
      <w:pPr>
        <w:ind w:firstLine="720"/>
        <w:jc w:val="both"/>
        <w:rPr>
          <w:color w:val="000000"/>
        </w:rPr>
      </w:pPr>
      <w:r w:rsidRPr="00260099">
        <w:rPr>
          <w:color w:val="000000"/>
        </w:rPr>
        <w:lastRenderedPageBreak/>
        <w:t xml:space="preserve">Просроченная  дебиторская задолженность по состоянию на 01.01.2018 года составляет </w:t>
      </w:r>
      <w:r w:rsidRPr="00260099">
        <w:rPr>
          <w:b/>
          <w:color w:val="000000"/>
        </w:rPr>
        <w:t xml:space="preserve">2,0 </w:t>
      </w:r>
      <w:r w:rsidRPr="00260099">
        <w:rPr>
          <w:color w:val="000000"/>
        </w:rPr>
        <w:t xml:space="preserve">тыс.руб. по сравнению с просроченной кредиторской задолженностью на 01.01.2017 года увеличилась на 2,0 тыс. руб. </w:t>
      </w:r>
    </w:p>
    <w:p w:rsidR="00053811" w:rsidRPr="00260099" w:rsidRDefault="00053811" w:rsidP="00053811">
      <w:pPr>
        <w:ind w:firstLine="720"/>
        <w:jc w:val="both"/>
        <w:rPr>
          <w:color w:val="000000"/>
        </w:rPr>
      </w:pPr>
    </w:p>
    <w:p w:rsidR="00053811" w:rsidRPr="00260099" w:rsidRDefault="00053811" w:rsidP="00053811">
      <w:pPr>
        <w:ind w:firstLine="720"/>
        <w:jc w:val="both"/>
        <w:rPr>
          <w:color w:val="000000"/>
        </w:rPr>
      </w:pPr>
      <w:r w:rsidRPr="00260099">
        <w:rPr>
          <w:color w:val="000000"/>
        </w:rPr>
        <w:t xml:space="preserve">Финансирование учреждений и мероприятий в течение 2017 года производилось в пределах выделенных бюджетных ассигнований, утвержденных решением Думы № 135 от 27.12.2016 года «О бюджете Гадалейского муниципального образования на 2017 год»  с учетом изменений. </w:t>
      </w:r>
    </w:p>
    <w:p w:rsidR="00053811" w:rsidRPr="00260099" w:rsidRDefault="00053811" w:rsidP="00053811">
      <w:pPr>
        <w:jc w:val="both"/>
        <w:rPr>
          <w:color w:val="000000"/>
        </w:rPr>
      </w:pPr>
    </w:p>
    <w:p w:rsidR="00053811" w:rsidRPr="00260099" w:rsidRDefault="00053811" w:rsidP="00053811">
      <w:pPr>
        <w:jc w:val="both"/>
        <w:rPr>
          <w:color w:val="000000"/>
        </w:rPr>
      </w:pPr>
    </w:p>
    <w:p w:rsidR="00053811" w:rsidRPr="00260099" w:rsidRDefault="00053811" w:rsidP="00053811">
      <w:pPr>
        <w:jc w:val="both"/>
        <w:rPr>
          <w:color w:val="000000"/>
        </w:rPr>
      </w:pPr>
      <w:r w:rsidRPr="00260099">
        <w:rPr>
          <w:color w:val="000000"/>
        </w:rPr>
        <w:t xml:space="preserve">Председатель комитета по финансам </w:t>
      </w:r>
    </w:p>
    <w:p w:rsidR="00053811" w:rsidRPr="00260099" w:rsidRDefault="00053811" w:rsidP="00053811">
      <w:pPr>
        <w:jc w:val="both"/>
        <w:rPr>
          <w:color w:val="000000"/>
        </w:rPr>
      </w:pPr>
      <w:r w:rsidRPr="00260099">
        <w:rPr>
          <w:color w:val="000000"/>
        </w:rPr>
        <w:t>Тулунского района                                                                         Г.Э. Романчук</w:t>
      </w:r>
    </w:p>
    <w:p w:rsidR="00053811" w:rsidRPr="00260099" w:rsidRDefault="00053811" w:rsidP="00053811">
      <w:pPr>
        <w:pStyle w:val="3"/>
        <w:jc w:val="both"/>
        <w:rPr>
          <w:rFonts w:ascii="Times New Roman" w:hAnsi="Times New Roman"/>
          <w:color w:val="000000"/>
          <w:lang w:val="ru-RU"/>
        </w:rPr>
      </w:pPr>
    </w:p>
    <w:p w:rsidR="00053811" w:rsidRPr="00260099" w:rsidRDefault="00053811" w:rsidP="00053811">
      <w:pPr>
        <w:ind w:firstLine="360"/>
        <w:jc w:val="both"/>
        <w:rPr>
          <w:color w:val="000000"/>
          <w:lang w:eastAsia="en-US"/>
        </w:rPr>
      </w:pPr>
    </w:p>
    <w:tbl>
      <w:tblPr>
        <w:tblW w:w="11285" w:type="dxa"/>
        <w:tblInd w:w="93" w:type="dxa"/>
        <w:tblLook w:val="04A0" w:firstRow="1" w:lastRow="0" w:firstColumn="1" w:lastColumn="0" w:noHBand="0" w:noVBand="1"/>
      </w:tblPr>
      <w:tblGrid>
        <w:gridCol w:w="700"/>
        <w:gridCol w:w="820"/>
        <w:gridCol w:w="820"/>
        <w:gridCol w:w="580"/>
        <w:gridCol w:w="940"/>
        <w:gridCol w:w="1600"/>
        <w:gridCol w:w="1180"/>
        <w:gridCol w:w="746"/>
        <w:gridCol w:w="714"/>
        <w:gridCol w:w="236"/>
        <w:gridCol w:w="1035"/>
        <w:gridCol w:w="236"/>
        <w:gridCol w:w="246"/>
        <w:gridCol w:w="344"/>
        <w:gridCol w:w="128"/>
        <w:gridCol w:w="108"/>
        <w:gridCol w:w="852"/>
      </w:tblGrid>
      <w:tr w:rsidR="00053811" w:rsidRPr="00260099" w:rsidTr="001F3D84">
        <w:trPr>
          <w:gridAfter w:val="5"/>
          <w:wAfter w:w="1678" w:type="dxa"/>
          <w:trHeight w:val="405"/>
        </w:trPr>
        <w:tc>
          <w:tcPr>
            <w:tcW w:w="9371" w:type="dxa"/>
            <w:gridSpan w:val="11"/>
            <w:vMerge w:val="restart"/>
            <w:tcBorders>
              <w:top w:val="nil"/>
              <w:left w:val="nil"/>
              <w:bottom w:val="nil"/>
              <w:right w:val="nil"/>
            </w:tcBorders>
            <w:shd w:val="clear" w:color="auto" w:fill="auto"/>
            <w:vAlign w:val="bottom"/>
            <w:hideMark/>
          </w:tcPr>
          <w:p w:rsidR="00053811" w:rsidRPr="00260099" w:rsidRDefault="00053811" w:rsidP="001F3D84">
            <w:pPr>
              <w:jc w:val="center"/>
              <w:rPr>
                <w:b/>
                <w:bCs/>
              </w:rPr>
            </w:pPr>
            <w:r w:rsidRPr="00260099">
              <w:rPr>
                <w:b/>
                <w:bCs/>
              </w:rPr>
              <w:t>Отчет о расходовании средств резервного фонда администрации Гадалейского сельского поселения за 2017 год.</w:t>
            </w:r>
          </w:p>
        </w:tc>
        <w:tc>
          <w:tcPr>
            <w:tcW w:w="236" w:type="dxa"/>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gridAfter w:val="5"/>
          <w:wAfter w:w="1678" w:type="dxa"/>
          <w:trHeight w:val="255"/>
        </w:trPr>
        <w:tc>
          <w:tcPr>
            <w:tcW w:w="9371" w:type="dxa"/>
            <w:gridSpan w:val="11"/>
            <w:vMerge/>
            <w:tcBorders>
              <w:top w:val="nil"/>
              <w:left w:val="nil"/>
              <w:bottom w:val="nil"/>
              <w:right w:val="nil"/>
            </w:tcBorders>
            <w:vAlign w:val="center"/>
            <w:hideMark/>
          </w:tcPr>
          <w:p w:rsidR="00053811" w:rsidRPr="00260099" w:rsidRDefault="00053811" w:rsidP="001F3D84">
            <w:pPr>
              <w:rPr>
                <w:b/>
                <w:bCs/>
              </w:rPr>
            </w:pPr>
          </w:p>
        </w:tc>
        <w:tc>
          <w:tcPr>
            <w:tcW w:w="236" w:type="dxa"/>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gridAfter w:val="5"/>
          <w:wAfter w:w="1678" w:type="dxa"/>
          <w:trHeight w:val="380"/>
        </w:trPr>
        <w:tc>
          <w:tcPr>
            <w:tcW w:w="9371" w:type="dxa"/>
            <w:gridSpan w:val="11"/>
            <w:vMerge/>
            <w:tcBorders>
              <w:top w:val="nil"/>
              <w:left w:val="nil"/>
              <w:bottom w:val="nil"/>
              <w:right w:val="nil"/>
            </w:tcBorders>
            <w:vAlign w:val="center"/>
            <w:hideMark/>
          </w:tcPr>
          <w:p w:rsidR="00053811" w:rsidRPr="00260099" w:rsidRDefault="00053811" w:rsidP="001F3D84">
            <w:pPr>
              <w:rPr>
                <w:b/>
                <w:bCs/>
              </w:rPr>
            </w:pPr>
          </w:p>
        </w:tc>
        <w:tc>
          <w:tcPr>
            <w:tcW w:w="236" w:type="dxa"/>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gridAfter w:val="5"/>
          <w:wAfter w:w="1678" w:type="dxa"/>
          <w:trHeight w:val="1155"/>
        </w:trPr>
        <w:tc>
          <w:tcPr>
            <w:tcW w:w="700" w:type="dxa"/>
            <w:tcBorders>
              <w:top w:val="nil"/>
              <w:left w:val="nil"/>
              <w:bottom w:val="nil"/>
              <w:right w:val="nil"/>
            </w:tcBorders>
            <w:shd w:val="clear" w:color="auto" w:fill="auto"/>
            <w:noWrap/>
            <w:vAlign w:val="bottom"/>
            <w:hideMark/>
          </w:tcPr>
          <w:p w:rsidR="00053811" w:rsidRPr="00260099" w:rsidRDefault="00053811" w:rsidP="001F3D84"/>
        </w:tc>
        <w:tc>
          <w:tcPr>
            <w:tcW w:w="8671" w:type="dxa"/>
            <w:gridSpan w:val="10"/>
            <w:tcBorders>
              <w:top w:val="nil"/>
              <w:left w:val="nil"/>
              <w:bottom w:val="nil"/>
              <w:right w:val="nil"/>
            </w:tcBorders>
            <w:shd w:val="clear" w:color="auto" w:fill="auto"/>
            <w:vAlign w:val="bottom"/>
            <w:hideMark/>
          </w:tcPr>
          <w:p w:rsidR="00053811" w:rsidRPr="00260099" w:rsidRDefault="00053811" w:rsidP="001F3D84">
            <w:r w:rsidRPr="00260099">
              <w:t>Расходов  за счет средств резервного фонда администрации Гадалейского сельского поселения в 2017 году не производилось.</w:t>
            </w:r>
          </w:p>
        </w:tc>
        <w:tc>
          <w:tcPr>
            <w:tcW w:w="236" w:type="dxa"/>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trHeight w:val="480"/>
        </w:trPr>
        <w:tc>
          <w:tcPr>
            <w:tcW w:w="700" w:type="dxa"/>
            <w:tcBorders>
              <w:top w:val="nil"/>
              <w:left w:val="nil"/>
              <w:bottom w:val="nil"/>
              <w:right w:val="nil"/>
            </w:tcBorders>
            <w:shd w:val="clear" w:color="auto" w:fill="auto"/>
            <w:noWrap/>
            <w:vAlign w:val="bottom"/>
            <w:hideMark/>
          </w:tcPr>
          <w:p w:rsidR="00053811" w:rsidRPr="00260099" w:rsidRDefault="00053811" w:rsidP="001F3D84"/>
        </w:tc>
        <w:tc>
          <w:tcPr>
            <w:tcW w:w="7400" w:type="dxa"/>
            <w:gridSpan w:val="8"/>
            <w:tcBorders>
              <w:top w:val="nil"/>
              <w:left w:val="nil"/>
              <w:bottom w:val="nil"/>
              <w:right w:val="nil"/>
            </w:tcBorders>
            <w:shd w:val="clear" w:color="auto" w:fill="auto"/>
            <w:noWrap/>
            <w:vAlign w:val="bottom"/>
            <w:hideMark/>
          </w:tcPr>
          <w:p w:rsidR="00053811" w:rsidRPr="00260099" w:rsidRDefault="00053811" w:rsidP="001F3D84">
            <w:r w:rsidRPr="00260099">
              <w:t>Председатель Комитета по финансам</w:t>
            </w:r>
          </w:p>
        </w:tc>
        <w:tc>
          <w:tcPr>
            <w:tcW w:w="236" w:type="dxa"/>
            <w:tcBorders>
              <w:top w:val="nil"/>
              <w:left w:val="nil"/>
              <w:bottom w:val="nil"/>
              <w:right w:val="nil"/>
            </w:tcBorders>
            <w:shd w:val="clear" w:color="auto" w:fill="auto"/>
            <w:noWrap/>
            <w:vAlign w:val="bottom"/>
            <w:hideMark/>
          </w:tcPr>
          <w:p w:rsidR="00053811" w:rsidRPr="00260099" w:rsidRDefault="00053811" w:rsidP="001F3D84"/>
        </w:tc>
        <w:tc>
          <w:tcPr>
            <w:tcW w:w="1517" w:type="dxa"/>
            <w:gridSpan w:val="3"/>
            <w:tcBorders>
              <w:top w:val="nil"/>
              <w:left w:val="nil"/>
              <w:bottom w:val="nil"/>
              <w:right w:val="nil"/>
            </w:tcBorders>
            <w:shd w:val="clear" w:color="auto" w:fill="auto"/>
            <w:noWrap/>
            <w:vAlign w:val="bottom"/>
            <w:hideMark/>
          </w:tcPr>
          <w:p w:rsidR="00053811" w:rsidRPr="00260099" w:rsidRDefault="00053811" w:rsidP="001F3D84"/>
        </w:tc>
        <w:tc>
          <w:tcPr>
            <w:tcW w:w="472" w:type="dxa"/>
            <w:gridSpan w:val="2"/>
            <w:tcBorders>
              <w:top w:val="nil"/>
              <w:left w:val="nil"/>
              <w:bottom w:val="nil"/>
              <w:right w:val="nil"/>
            </w:tcBorders>
            <w:shd w:val="clear" w:color="auto" w:fill="auto"/>
            <w:noWrap/>
            <w:vAlign w:val="bottom"/>
            <w:hideMark/>
          </w:tcPr>
          <w:p w:rsidR="00053811" w:rsidRPr="00260099" w:rsidRDefault="00053811" w:rsidP="001F3D84"/>
        </w:tc>
        <w:tc>
          <w:tcPr>
            <w:tcW w:w="960" w:type="dxa"/>
            <w:gridSpan w:val="2"/>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gridAfter w:val="1"/>
          <w:wAfter w:w="852" w:type="dxa"/>
          <w:trHeight w:val="450"/>
        </w:trPr>
        <w:tc>
          <w:tcPr>
            <w:tcW w:w="700" w:type="dxa"/>
            <w:tcBorders>
              <w:top w:val="nil"/>
              <w:left w:val="nil"/>
              <w:bottom w:val="nil"/>
              <w:right w:val="nil"/>
            </w:tcBorders>
            <w:shd w:val="clear" w:color="auto" w:fill="auto"/>
            <w:noWrap/>
            <w:vAlign w:val="bottom"/>
            <w:hideMark/>
          </w:tcPr>
          <w:p w:rsidR="00053811" w:rsidRPr="00260099" w:rsidRDefault="00053811" w:rsidP="001F3D84"/>
        </w:tc>
        <w:tc>
          <w:tcPr>
            <w:tcW w:w="4760" w:type="dxa"/>
            <w:gridSpan w:val="5"/>
            <w:tcBorders>
              <w:top w:val="nil"/>
              <w:left w:val="nil"/>
              <w:bottom w:val="nil"/>
              <w:right w:val="nil"/>
            </w:tcBorders>
            <w:shd w:val="clear" w:color="auto" w:fill="auto"/>
            <w:noWrap/>
            <w:vAlign w:val="bottom"/>
            <w:hideMark/>
          </w:tcPr>
          <w:p w:rsidR="00053811" w:rsidRPr="00260099" w:rsidRDefault="00053811" w:rsidP="001F3D84">
            <w:r w:rsidRPr="00260099">
              <w:t>Тулунского района</w:t>
            </w:r>
          </w:p>
        </w:tc>
        <w:tc>
          <w:tcPr>
            <w:tcW w:w="1926" w:type="dxa"/>
            <w:gridSpan w:val="2"/>
            <w:tcBorders>
              <w:top w:val="nil"/>
              <w:left w:val="nil"/>
              <w:bottom w:val="nil"/>
              <w:right w:val="nil"/>
            </w:tcBorders>
            <w:shd w:val="clear" w:color="auto" w:fill="auto"/>
            <w:noWrap/>
            <w:vAlign w:val="bottom"/>
            <w:hideMark/>
          </w:tcPr>
          <w:p w:rsidR="00053811" w:rsidRPr="00260099" w:rsidRDefault="00053811" w:rsidP="001F3D84">
            <w:r w:rsidRPr="00260099">
              <w:t xml:space="preserve">                                  </w:t>
            </w:r>
          </w:p>
        </w:tc>
        <w:tc>
          <w:tcPr>
            <w:tcW w:w="2811" w:type="dxa"/>
            <w:gridSpan w:val="6"/>
            <w:tcBorders>
              <w:top w:val="nil"/>
              <w:left w:val="nil"/>
              <w:bottom w:val="nil"/>
              <w:right w:val="nil"/>
            </w:tcBorders>
            <w:shd w:val="clear" w:color="auto" w:fill="auto"/>
            <w:noWrap/>
            <w:vAlign w:val="bottom"/>
            <w:hideMark/>
          </w:tcPr>
          <w:p w:rsidR="00053811" w:rsidRPr="00260099" w:rsidRDefault="00053811" w:rsidP="001F3D84">
            <w:r w:rsidRPr="00260099">
              <w:t>Г.Э. Романчук</w:t>
            </w:r>
          </w:p>
        </w:tc>
        <w:tc>
          <w:tcPr>
            <w:tcW w:w="236" w:type="dxa"/>
            <w:gridSpan w:val="2"/>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trHeight w:val="315"/>
        </w:trPr>
        <w:tc>
          <w:tcPr>
            <w:tcW w:w="700" w:type="dxa"/>
            <w:tcBorders>
              <w:top w:val="nil"/>
              <w:left w:val="nil"/>
              <w:bottom w:val="nil"/>
              <w:right w:val="nil"/>
            </w:tcBorders>
            <w:shd w:val="clear" w:color="auto" w:fill="auto"/>
            <w:noWrap/>
            <w:vAlign w:val="bottom"/>
            <w:hideMark/>
          </w:tcPr>
          <w:p w:rsidR="00053811" w:rsidRPr="00260099" w:rsidRDefault="00053811" w:rsidP="001F3D84">
            <w:bookmarkStart w:id="4" w:name="RANGE!A17"/>
            <w:bookmarkStart w:id="5" w:name="RANGE!A17:E18"/>
            <w:bookmarkEnd w:id="4"/>
            <w:bookmarkEnd w:id="5"/>
          </w:p>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580" w:type="dxa"/>
            <w:tcBorders>
              <w:top w:val="nil"/>
              <w:left w:val="nil"/>
              <w:bottom w:val="nil"/>
              <w:right w:val="nil"/>
            </w:tcBorders>
            <w:shd w:val="clear" w:color="auto" w:fill="auto"/>
            <w:noWrap/>
            <w:vAlign w:val="bottom"/>
            <w:hideMark/>
          </w:tcPr>
          <w:p w:rsidR="00053811" w:rsidRPr="00260099" w:rsidRDefault="00053811" w:rsidP="001F3D84"/>
        </w:tc>
        <w:tc>
          <w:tcPr>
            <w:tcW w:w="940" w:type="dxa"/>
            <w:tcBorders>
              <w:top w:val="nil"/>
              <w:left w:val="nil"/>
              <w:bottom w:val="nil"/>
              <w:right w:val="nil"/>
            </w:tcBorders>
            <w:shd w:val="clear" w:color="auto" w:fill="auto"/>
            <w:noWrap/>
            <w:vAlign w:val="bottom"/>
            <w:hideMark/>
          </w:tcPr>
          <w:p w:rsidR="00053811" w:rsidRPr="00260099" w:rsidRDefault="00053811" w:rsidP="001F3D84"/>
        </w:tc>
        <w:tc>
          <w:tcPr>
            <w:tcW w:w="1600" w:type="dxa"/>
            <w:tcBorders>
              <w:top w:val="nil"/>
              <w:left w:val="nil"/>
              <w:bottom w:val="nil"/>
              <w:right w:val="nil"/>
            </w:tcBorders>
            <w:shd w:val="clear" w:color="auto" w:fill="auto"/>
            <w:noWrap/>
            <w:vAlign w:val="bottom"/>
            <w:hideMark/>
          </w:tcPr>
          <w:p w:rsidR="00053811" w:rsidRPr="00260099" w:rsidRDefault="00053811" w:rsidP="001F3D84"/>
        </w:tc>
        <w:tc>
          <w:tcPr>
            <w:tcW w:w="1180" w:type="dxa"/>
            <w:tcBorders>
              <w:top w:val="nil"/>
              <w:left w:val="nil"/>
              <w:bottom w:val="nil"/>
              <w:right w:val="nil"/>
            </w:tcBorders>
            <w:shd w:val="clear" w:color="auto" w:fill="auto"/>
            <w:noWrap/>
            <w:vAlign w:val="bottom"/>
            <w:hideMark/>
          </w:tcPr>
          <w:p w:rsidR="00053811" w:rsidRPr="00260099" w:rsidRDefault="00053811" w:rsidP="001F3D84"/>
        </w:tc>
        <w:tc>
          <w:tcPr>
            <w:tcW w:w="1460" w:type="dxa"/>
            <w:gridSpan w:val="2"/>
            <w:tcBorders>
              <w:top w:val="nil"/>
              <w:left w:val="nil"/>
              <w:bottom w:val="nil"/>
              <w:right w:val="nil"/>
            </w:tcBorders>
            <w:shd w:val="clear" w:color="auto" w:fill="auto"/>
            <w:noWrap/>
            <w:vAlign w:val="bottom"/>
            <w:hideMark/>
          </w:tcPr>
          <w:p w:rsidR="00053811" w:rsidRPr="00260099" w:rsidRDefault="00053811" w:rsidP="001F3D84"/>
        </w:tc>
        <w:tc>
          <w:tcPr>
            <w:tcW w:w="236" w:type="dxa"/>
            <w:tcBorders>
              <w:top w:val="nil"/>
              <w:left w:val="nil"/>
              <w:bottom w:val="nil"/>
              <w:right w:val="nil"/>
            </w:tcBorders>
            <w:shd w:val="clear" w:color="auto" w:fill="auto"/>
            <w:noWrap/>
            <w:vAlign w:val="bottom"/>
            <w:hideMark/>
          </w:tcPr>
          <w:p w:rsidR="00053811" w:rsidRPr="00260099" w:rsidRDefault="00053811" w:rsidP="001F3D84"/>
        </w:tc>
        <w:tc>
          <w:tcPr>
            <w:tcW w:w="1517" w:type="dxa"/>
            <w:gridSpan w:val="3"/>
            <w:tcBorders>
              <w:top w:val="nil"/>
              <w:left w:val="nil"/>
              <w:bottom w:val="nil"/>
              <w:right w:val="nil"/>
            </w:tcBorders>
            <w:shd w:val="clear" w:color="auto" w:fill="auto"/>
            <w:noWrap/>
            <w:vAlign w:val="bottom"/>
            <w:hideMark/>
          </w:tcPr>
          <w:p w:rsidR="00053811" w:rsidRPr="00260099" w:rsidRDefault="00053811" w:rsidP="001F3D84"/>
        </w:tc>
        <w:tc>
          <w:tcPr>
            <w:tcW w:w="472" w:type="dxa"/>
            <w:gridSpan w:val="2"/>
            <w:tcBorders>
              <w:top w:val="nil"/>
              <w:left w:val="nil"/>
              <w:bottom w:val="nil"/>
              <w:right w:val="nil"/>
            </w:tcBorders>
            <w:shd w:val="clear" w:color="auto" w:fill="auto"/>
            <w:noWrap/>
            <w:vAlign w:val="bottom"/>
            <w:hideMark/>
          </w:tcPr>
          <w:p w:rsidR="00053811" w:rsidRPr="00260099" w:rsidRDefault="00053811" w:rsidP="001F3D84"/>
        </w:tc>
        <w:tc>
          <w:tcPr>
            <w:tcW w:w="960" w:type="dxa"/>
            <w:gridSpan w:val="2"/>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700" w:type="dxa"/>
            <w:tcBorders>
              <w:top w:val="nil"/>
              <w:left w:val="nil"/>
              <w:bottom w:val="nil"/>
              <w:right w:val="nil"/>
            </w:tcBorders>
            <w:shd w:val="clear" w:color="auto" w:fill="auto"/>
            <w:noWrap/>
            <w:vAlign w:val="bottom"/>
            <w:hideMark/>
          </w:tcPr>
          <w:p w:rsidR="00053811" w:rsidRPr="00260099" w:rsidRDefault="00053811" w:rsidP="001F3D84"/>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580" w:type="dxa"/>
            <w:tcBorders>
              <w:top w:val="nil"/>
              <w:left w:val="nil"/>
              <w:bottom w:val="nil"/>
              <w:right w:val="nil"/>
            </w:tcBorders>
            <w:shd w:val="clear" w:color="auto" w:fill="auto"/>
            <w:noWrap/>
            <w:vAlign w:val="bottom"/>
            <w:hideMark/>
          </w:tcPr>
          <w:p w:rsidR="00053811" w:rsidRPr="00260099" w:rsidRDefault="00053811" w:rsidP="001F3D84"/>
        </w:tc>
        <w:tc>
          <w:tcPr>
            <w:tcW w:w="940" w:type="dxa"/>
            <w:tcBorders>
              <w:top w:val="nil"/>
              <w:left w:val="nil"/>
              <w:bottom w:val="nil"/>
              <w:right w:val="nil"/>
            </w:tcBorders>
            <w:shd w:val="clear" w:color="auto" w:fill="auto"/>
            <w:noWrap/>
            <w:vAlign w:val="bottom"/>
            <w:hideMark/>
          </w:tcPr>
          <w:p w:rsidR="00053811" w:rsidRPr="00260099" w:rsidRDefault="00053811" w:rsidP="001F3D84"/>
        </w:tc>
        <w:tc>
          <w:tcPr>
            <w:tcW w:w="1600" w:type="dxa"/>
            <w:tcBorders>
              <w:top w:val="nil"/>
              <w:left w:val="nil"/>
              <w:bottom w:val="nil"/>
              <w:right w:val="nil"/>
            </w:tcBorders>
            <w:shd w:val="clear" w:color="auto" w:fill="auto"/>
            <w:noWrap/>
            <w:vAlign w:val="bottom"/>
            <w:hideMark/>
          </w:tcPr>
          <w:p w:rsidR="00053811" w:rsidRPr="00260099" w:rsidRDefault="00053811" w:rsidP="001F3D84"/>
        </w:tc>
        <w:tc>
          <w:tcPr>
            <w:tcW w:w="1180" w:type="dxa"/>
            <w:tcBorders>
              <w:top w:val="nil"/>
              <w:left w:val="nil"/>
              <w:bottom w:val="nil"/>
              <w:right w:val="nil"/>
            </w:tcBorders>
            <w:shd w:val="clear" w:color="auto" w:fill="auto"/>
            <w:noWrap/>
            <w:vAlign w:val="bottom"/>
            <w:hideMark/>
          </w:tcPr>
          <w:p w:rsidR="00053811" w:rsidRPr="00260099" w:rsidRDefault="00053811" w:rsidP="001F3D84"/>
        </w:tc>
        <w:tc>
          <w:tcPr>
            <w:tcW w:w="1460" w:type="dxa"/>
            <w:gridSpan w:val="2"/>
            <w:tcBorders>
              <w:top w:val="nil"/>
              <w:left w:val="nil"/>
              <w:bottom w:val="nil"/>
              <w:right w:val="nil"/>
            </w:tcBorders>
            <w:shd w:val="clear" w:color="auto" w:fill="auto"/>
            <w:noWrap/>
            <w:vAlign w:val="bottom"/>
            <w:hideMark/>
          </w:tcPr>
          <w:p w:rsidR="00053811" w:rsidRPr="00260099" w:rsidRDefault="00053811" w:rsidP="001F3D84"/>
        </w:tc>
        <w:tc>
          <w:tcPr>
            <w:tcW w:w="236" w:type="dxa"/>
            <w:tcBorders>
              <w:top w:val="nil"/>
              <w:left w:val="nil"/>
              <w:bottom w:val="nil"/>
              <w:right w:val="nil"/>
            </w:tcBorders>
            <w:shd w:val="clear" w:color="auto" w:fill="auto"/>
            <w:noWrap/>
            <w:vAlign w:val="bottom"/>
            <w:hideMark/>
          </w:tcPr>
          <w:p w:rsidR="00053811" w:rsidRPr="00260099" w:rsidRDefault="00053811" w:rsidP="001F3D84"/>
        </w:tc>
        <w:tc>
          <w:tcPr>
            <w:tcW w:w="1517" w:type="dxa"/>
            <w:gridSpan w:val="3"/>
            <w:tcBorders>
              <w:top w:val="nil"/>
              <w:left w:val="nil"/>
              <w:bottom w:val="nil"/>
              <w:right w:val="nil"/>
            </w:tcBorders>
            <w:shd w:val="clear" w:color="auto" w:fill="auto"/>
            <w:noWrap/>
            <w:vAlign w:val="bottom"/>
            <w:hideMark/>
          </w:tcPr>
          <w:p w:rsidR="00053811" w:rsidRPr="00260099" w:rsidRDefault="00053811" w:rsidP="001F3D84"/>
        </w:tc>
        <w:tc>
          <w:tcPr>
            <w:tcW w:w="472" w:type="dxa"/>
            <w:gridSpan w:val="2"/>
            <w:tcBorders>
              <w:top w:val="nil"/>
              <w:left w:val="nil"/>
              <w:bottom w:val="nil"/>
              <w:right w:val="nil"/>
            </w:tcBorders>
            <w:shd w:val="clear" w:color="auto" w:fill="auto"/>
            <w:noWrap/>
            <w:vAlign w:val="bottom"/>
            <w:hideMark/>
          </w:tcPr>
          <w:p w:rsidR="00053811" w:rsidRPr="00260099" w:rsidRDefault="00053811" w:rsidP="001F3D84"/>
        </w:tc>
        <w:tc>
          <w:tcPr>
            <w:tcW w:w="960" w:type="dxa"/>
            <w:gridSpan w:val="2"/>
            <w:tcBorders>
              <w:top w:val="nil"/>
              <w:left w:val="nil"/>
              <w:bottom w:val="nil"/>
              <w:right w:val="nil"/>
            </w:tcBorders>
            <w:shd w:val="clear" w:color="auto" w:fill="auto"/>
            <w:noWrap/>
            <w:vAlign w:val="bottom"/>
            <w:hideMark/>
          </w:tcPr>
          <w:p w:rsidR="00053811" w:rsidRPr="00260099" w:rsidRDefault="00053811" w:rsidP="001F3D84"/>
        </w:tc>
      </w:tr>
      <w:tr w:rsidR="00053811" w:rsidRPr="00260099" w:rsidTr="001F3D84">
        <w:trPr>
          <w:trHeight w:val="255"/>
        </w:trPr>
        <w:tc>
          <w:tcPr>
            <w:tcW w:w="700" w:type="dxa"/>
            <w:tcBorders>
              <w:top w:val="nil"/>
              <w:left w:val="nil"/>
              <w:bottom w:val="nil"/>
              <w:right w:val="nil"/>
            </w:tcBorders>
            <w:shd w:val="clear" w:color="auto" w:fill="auto"/>
            <w:noWrap/>
            <w:vAlign w:val="bottom"/>
            <w:hideMark/>
          </w:tcPr>
          <w:p w:rsidR="00053811" w:rsidRPr="00260099" w:rsidRDefault="00053811" w:rsidP="001F3D84"/>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820" w:type="dxa"/>
            <w:tcBorders>
              <w:top w:val="nil"/>
              <w:left w:val="nil"/>
              <w:bottom w:val="nil"/>
              <w:right w:val="nil"/>
            </w:tcBorders>
            <w:shd w:val="clear" w:color="auto" w:fill="auto"/>
            <w:noWrap/>
            <w:vAlign w:val="bottom"/>
            <w:hideMark/>
          </w:tcPr>
          <w:p w:rsidR="00053811" w:rsidRPr="00260099" w:rsidRDefault="00053811" w:rsidP="001F3D84"/>
        </w:tc>
        <w:tc>
          <w:tcPr>
            <w:tcW w:w="580" w:type="dxa"/>
            <w:tcBorders>
              <w:top w:val="nil"/>
              <w:left w:val="nil"/>
              <w:bottom w:val="nil"/>
              <w:right w:val="nil"/>
            </w:tcBorders>
            <w:shd w:val="clear" w:color="auto" w:fill="auto"/>
            <w:noWrap/>
            <w:vAlign w:val="bottom"/>
            <w:hideMark/>
          </w:tcPr>
          <w:p w:rsidR="00053811" w:rsidRPr="00260099" w:rsidRDefault="00053811" w:rsidP="001F3D84"/>
        </w:tc>
        <w:tc>
          <w:tcPr>
            <w:tcW w:w="940" w:type="dxa"/>
            <w:tcBorders>
              <w:top w:val="nil"/>
              <w:left w:val="nil"/>
              <w:bottom w:val="nil"/>
              <w:right w:val="nil"/>
            </w:tcBorders>
            <w:shd w:val="clear" w:color="auto" w:fill="auto"/>
            <w:noWrap/>
            <w:vAlign w:val="bottom"/>
            <w:hideMark/>
          </w:tcPr>
          <w:p w:rsidR="00053811" w:rsidRPr="00260099" w:rsidRDefault="00053811" w:rsidP="001F3D84"/>
        </w:tc>
        <w:tc>
          <w:tcPr>
            <w:tcW w:w="1600" w:type="dxa"/>
            <w:tcBorders>
              <w:top w:val="nil"/>
              <w:left w:val="nil"/>
              <w:bottom w:val="nil"/>
              <w:right w:val="nil"/>
            </w:tcBorders>
            <w:shd w:val="clear" w:color="auto" w:fill="auto"/>
            <w:noWrap/>
            <w:vAlign w:val="bottom"/>
            <w:hideMark/>
          </w:tcPr>
          <w:p w:rsidR="00053811" w:rsidRPr="00260099" w:rsidRDefault="00053811" w:rsidP="001F3D84"/>
        </w:tc>
        <w:tc>
          <w:tcPr>
            <w:tcW w:w="1180" w:type="dxa"/>
            <w:tcBorders>
              <w:top w:val="nil"/>
              <w:left w:val="nil"/>
              <w:bottom w:val="nil"/>
              <w:right w:val="nil"/>
            </w:tcBorders>
            <w:shd w:val="clear" w:color="auto" w:fill="auto"/>
            <w:noWrap/>
            <w:vAlign w:val="bottom"/>
            <w:hideMark/>
          </w:tcPr>
          <w:p w:rsidR="00053811" w:rsidRPr="00260099" w:rsidRDefault="00053811" w:rsidP="001F3D84"/>
        </w:tc>
        <w:tc>
          <w:tcPr>
            <w:tcW w:w="1460" w:type="dxa"/>
            <w:gridSpan w:val="2"/>
            <w:tcBorders>
              <w:top w:val="nil"/>
              <w:left w:val="nil"/>
              <w:bottom w:val="nil"/>
              <w:right w:val="nil"/>
            </w:tcBorders>
            <w:shd w:val="clear" w:color="auto" w:fill="auto"/>
            <w:noWrap/>
            <w:vAlign w:val="bottom"/>
            <w:hideMark/>
          </w:tcPr>
          <w:p w:rsidR="00053811" w:rsidRPr="00260099" w:rsidRDefault="00053811" w:rsidP="001F3D84"/>
        </w:tc>
        <w:tc>
          <w:tcPr>
            <w:tcW w:w="236" w:type="dxa"/>
            <w:tcBorders>
              <w:top w:val="nil"/>
              <w:left w:val="nil"/>
              <w:bottom w:val="nil"/>
              <w:right w:val="nil"/>
            </w:tcBorders>
            <w:shd w:val="clear" w:color="auto" w:fill="auto"/>
            <w:noWrap/>
            <w:vAlign w:val="bottom"/>
            <w:hideMark/>
          </w:tcPr>
          <w:p w:rsidR="00053811" w:rsidRPr="00260099" w:rsidRDefault="00053811" w:rsidP="001F3D84"/>
        </w:tc>
        <w:tc>
          <w:tcPr>
            <w:tcW w:w="1517" w:type="dxa"/>
            <w:gridSpan w:val="3"/>
            <w:tcBorders>
              <w:top w:val="nil"/>
              <w:left w:val="nil"/>
              <w:bottom w:val="nil"/>
              <w:right w:val="nil"/>
            </w:tcBorders>
            <w:shd w:val="clear" w:color="auto" w:fill="auto"/>
            <w:noWrap/>
            <w:vAlign w:val="bottom"/>
            <w:hideMark/>
          </w:tcPr>
          <w:p w:rsidR="00053811" w:rsidRPr="00260099" w:rsidRDefault="00053811" w:rsidP="001F3D84"/>
        </w:tc>
        <w:tc>
          <w:tcPr>
            <w:tcW w:w="472" w:type="dxa"/>
            <w:gridSpan w:val="2"/>
            <w:tcBorders>
              <w:top w:val="nil"/>
              <w:left w:val="nil"/>
              <w:bottom w:val="nil"/>
              <w:right w:val="nil"/>
            </w:tcBorders>
            <w:shd w:val="clear" w:color="auto" w:fill="auto"/>
            <w:noWrap/>
            <w:vAlign w:val="bottom"/>
            <w:hideMark/>
          </w:tcPr>
          <w:p w:rsidR="00053811" w:rsidRPr="00260099" w:rsidRDefault="00053811" w:rsidP="001F3D84"/>
        </w:tc>
        <w:tc>
          <w:tcPr>
            <w:tcW w:w="960" w:type="dxa"/>
            <w:gridSpan w:val="2"/>
            <w:tcBorders>
              <w:top w:val="nil"/>
              <w:left w:val="nil"/>
              <w:bottom w:val="nil"/>
              <w:right w:val="nil"/>
            </w:tcBorders>
            <w:shd w:val="clear" w:color="auto" w:fill="auto"/>
            <w:noWrap/>
            <w:vAlign w:val="bottom"/>
            <w:hideMark/>
          </w:tcPr>
          <w:p w:rsidR="00053811" w:rsidRPr="00260099" w:rsidRDefault="00053811" w:rsidP="001F3D84"/>
        </w:tc>
      </w:tr>
    </w:tbl>
    <w:p w:rsidR="00053811" w:rsidRPr="00260099" w:rsidRDefault="00053811" w:rsidP="00053811">
      <w:pPr>
        <w:tabs>
          <w:tab w:val="left" w:pos="3400"/>
        </w:tabs>
        <w:jc w:val="center"/>
        <w:rPr>
          <w:b/>
        </w:rPr>
      </w:pPr>
      <w:r w:rsidRPr="00260099">
        <w:rPr>
          <w:b/>
        </w:rPr>
        <w:t>Сведения</w:t>
      </w:r>
    </w:p>
    <w:p w:rsidR="00053811" w:rsidRPr="00260099" w:rsidRDefault="00053811" w:rsidP="00053811">
      <w:pPr>
        <w:tabs>
          <w:tab w:val="left" w:pos="3400"/>
        </w:tabs>
        <w:jc w:val="center"/>
        <w:rPr>
          <w:b/>
        </w:rPr>
      </w:pPr>
      <w:r w:rsidRPr="00260099">
        <w:rPr>
          <w:b/>
        </w:rPr>
        <w:t>о численности муниципальных служащих органов местного самоуправления, работников муниципальных учреждений Гадалейского сельского поселения и фактические расходы на оплату их труда за 2017 год</w:t>
      </w:r>
    </w:p>
    <w:p w:rsidR="00053811" w:rsidRPr="00260099" w:rsidRDefault="00053811" w:rsidP="000538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3496"/>
        <w:gridCol w:w="2016"/>
        <w:gridCol w:w="2896"/>
      </w:tblGrid>
      <w:tr w:rsidR="00053811" w:rsidRPr="00260099" w:rsidTr="001F3D84">
        <w:trPr>
          <w:trHeight w:val="1184"/>
        </w:trPr>
        <w:tc>
          <w:tcPr>
            <w:tcW w:w="1188" w:type="dxa"/>
          </w:tcPr>
          <w:p w:rsidR="00053811" w:rsidRPr="00260099" w:rsidRDefault="00053811" w:rsidP="001F3D84">
            <w:pPr>
              <w:jc w:val="center"/>
            </w:pPr>
            <w:r w:rsidRPr="00260099">
              <w:t>№</w:t>
            </w:r>
            <w:proofErr w:type="gramStart"/>
            <w:r w:rsidRPr="00260099">
              <w:t>п</w:t>
            </w:r>
            <w:proofErr w:type="gramEnd"/>
            <w:r w:rsidRPr="00260099">
              <w:t>/п</w:t>
            </w:r>
          </w:p>
        </w:tc>
        <w:tc>
          <w:tcPr>
            <w:tcW w:w="3597" w:type="dxa"/>
          </w:tcPr>
          <w:p w:rsidR="00053811" w:rsidRPr="00260099" w:rsidRDefault="00053811" w:rsidP="001F3D84">
            <w:pPr>
              <w:jc w:val="center"/>
            </w:pPr>
            <w:r w:rsidRPr="00260099">
              <w:t>Наименование</w:t>
            </w:r>
          </w:p>
        </w:tc>
        <w:tc>
          <w:tcPr>
            <w:tcW w:w="1803" w:type="dxa"/>
          </w:tcPr>
          <w:p w:rsidR="00053811" w:rsidRPr="00260099" w:rsidRDefault="00053811" w:rsidP="001F3D84">
            <w:pPr>
              <w:jc w:val="center"/>
            </w:pPr>
            <w:r w:rsidRPr="00260099">
              <w:t>Среднесписочная</w:t>
            </w:r>
          </w:p>
          <w:p w:rsidR="00053811" w:rsidRPr="00260099" w:rsidRDefault="00053811" w:rsidP="001F3D84">
            <w:pPr>
              <w:jc w:val="center"/>
            </w:pPr>
            <w:r w:rsidRPr="00260099">
              <w:t>численность,</w:t>
            </w:r>
          </w:p>
          <w:p w:rsidR="00053811" w:rsidRPr="00260099" w:rsidRDefault="00053811" w:rsidP="001F3D84">
            <w:pPr>
              <w:jc w:val="center"/>
            </w:pPr>
            <w:r w:rsidRPr="00260099">
              <w:t>чел.</w:t>
            </w:r>
          </w:p>
        </w:tc>
        <w:tc>
          <w:tcPr>
            <w:tcW w:w="2983" w:type="dxa"/>
          </w:tcPr>
          <w:p w:rsidR="00053811" w:rsidRPr="00260099" w:rsidRDefault="00053811" w:rsidP="001F3D84">
            <w:pPr>
              <w:jc w:val="center"/>
            </w:pPr>
            <w:r w:rsidRPr="00260099">
              <w:t>Фактические расходы на оплату труда, тыс. руб.</w:t>
            </w:r>
          </w:p>
        </w:tc>
      </w:tr>
      <w:tr w:rsidR="00053811" w:rsidRPr="00260099" w:rsidTr="001F3D84">
        <w:tc>
          <w:tcPr>
            <w:tcW w:w="1188" w:type="dxa"/>
          </w:tcPr>
          <w:p w:rsidR="00053811" w:rsidRPr="00260099" w:rsidRDefault="00053811" w:rsidP="001F3D84">
            <w:r w:rsidRPr="00260099">
              <w:t>1.</w:t>
            </w:r>
          </w:p>
        </w:tc>
        <w:tc>
          <w:tcPr>
            <w:tcW w:w="3597" w:type="dxa"/>
          </w:tcPr>
          <w:p w:rsidR="00053811" w:rsidRPr="00260099" w:rsidRDefault="00053811" w:rsidP="001F3D84">
            <w:r w:rsidRPr="00260099">
              <w:t>Муниципальные служащие, работники муниципальных учреждений</w:t>
            </w:r>
          </w:p>
        </w:tc>
        <w:tc>
          <w:tcPr>
            <w:tcW w:w="1803" w:type="dxa"/>
          </w:tcPr>
          <w:p w:rsidR="00053811" w:rsidRPr="00260099" w:rsidRDefault="00053811" w:rsidP="001F3D84">
            <w:pPr>
              <w:jc w:val="center"/>
            </w:pPr>
          </w:p>
          <w:p w:rsidR="00053811" w:rsidRPr="00260099" w:rsidRDefault="00053811" w:rsidP="001F3D84">
            <w:pPr>
              <w:jc w:val="center"/>
            </w:pPr>
            <w:r w:rsidRPr="00260099">
              <w:t>14,6</w:t>
            </w:r>
          </w:p>
        </w:tc>
        <w:tc>
          <w:tcPr>
            <w:tcW w:w="2983" w:type="dxa"/>
          </w:tcPr>
          <w:p w:rsidR="00053811" w:rsidRPr="00260099" w:rsidRDefault="00053811" w:rsidP="001F3D84">
            <w:pPr>
              <w:rPr>
                <w:lang w:val="en-US"/>
              </w:rPr>
            </w:pPr>
          </w:p>
          <w:p w:rsidR="00053811" w:rsidRPr="00260099" w:rsidRDefault="00053811" w:rsidP="001F3D84">
            <w:pPr>
              <w:jc w:val="center"/>
            </w:pPr>
            <w:r w:rsidRPr="00260099">
              <w:t>3925,2</w:t>
            </w:r>
          </w:p>
        </w:tc>
      </w:tr>
    </w:tbl>
    <w:p w:rsidR="00053811" w:rsidRPr="00260099" w:rsidRDefault="00053811" w:rsidP="00053811"/>
    <w:p w:rsidR="00053811" w:rsidRPr="00260099" w:rsidRDefault="00053811" w:rsidP="00053811"/>
    <w:p w:rsidR="00053811" w:rsidRPr="00260099" w:rsidRDefault="00053811" w:rsidP="00053811">
      <w:r w:rsidRPr="00260099">
        <w:t>Председатель Комитета по финансам</w:t>
      </w:r>
    </w:p>
    <w:p w:rsidR="00053811" w:rsidRPr="00260099" w:rsidRDefault="00053811" w:rsidP="00053811">
      <w:r w:rsidRPr="00260099">
        <w:t>Тулунского района                                                             Г.Э. Романчук</w:t>
      </w:r>
    </w:p>
    <w:p w:rsidR="00053811" w:rsidRPr="00260099" w:rsidRDefault="00053811" w:rsidP="00053811">
      <w:pPr>
        <w:pStyle w:val="21"/>
        <w:ind w:left="0"/>
        <w:rPr>
          <w:color w:val="000000"/>
          <w:sz w:val="20"/>
          <w:szCs w:val="20"/>
        </w:rPr>
      </w:pPr>
    </w:p>
    <w:tbl>
      <w:tblPr>
        <w:tblW w:w="9528" w:type="dxa"/>
        <w:tblLayout w:type="fixed"/>
        <w:tblCellMar>
          <w:left w:w="30" w:type="dxa"/>
          <w:right w:w="30" w:type="dxa"/>
        </w:tblCellMar>
        <w:tblLook w:val="0000" w:firstRow="0" w:lastRow="0" w:firstColumn="0" w:lastColumn="0" w:noHBand="0" w:noVBand="0"/>
      </w:tblPr>
      <w:tblGrid>
        <w:gridCol w:w="468"/>
        <w:gridCol w:w="5302"/>
        <w:gridCol w:w="1401"/>
        <w:gridCol w:w="1483"/>
        <w:gridCol w:w="874"/>
      </w:tblGrid>
      <w:tr w:rsidR="00053811" w:rsidRPr="00260099" w:rsidTr="001F3D84">
        <w:trPr>
          <w:trHeight w:val="1015"/>
        </w:trPr>
        <w:tc>
          <w:tcPr>
            <w:tcW w:w="9528" w:type="dxa"/>
            <w:gridSpan w:val="5"/>
            <w:tcBorders>
              <w:top w:val="nil"/>
              <w:left w:val="nil"/>
              <w:bottom w:val="nil"/>
              <w:right w:val="nil"/>
            </w:tcBorders>
          </w:tcPr>
          <w:p w:rsidR="00053811" w:rsidRPr="00260099" w:rsidRDefault="00053811" w:rsidP="001F3D84">
            <w:pPr>
              <w:jc w:val="center"/>
              <w:rPr>
                <w:b/>
                <w:bCs/>
                <w:color w:val="000000"/>
              </w:rPr>
            </w:pPr>
            <w:r w:rsidRPr="00260099">
              <w:rPr>
                <w:b/>
                <w:bCs/>
                <w:color w:val="000000"/>
              </w:rPr>
              <w:t xml:space="preserve">ОТЧЕТ ОБ ИСПОЛЬЗОВАНИИ СРЕДСТВ ДОРОЖНОГО ФОНДА за 2017 год                                                                        ГАДАЛЕЙСКОГО МУНИЦИПАЛЬНОГО ОБРАЗОВАНИЯ </w:t>
            </w:r>
          </w:p>
        </w:tc>
      </w:tr>
      <w:tr w:rsidR="00053811" w:rsidRPr="00260099" w:rsidTr="001F3D84">
        <w:trPr>
          <w:trHeight w:val="290"/>
        </w:trPr>
        <w:tc>
          <w:tcPr>
            <w:tcW w:w="468" w:type="dxa"/>
            <w:tcBorders>
              <w:top w:val="nil"/>
              <w:left w:val="nil"/>
              <w:bottom w:val="nil"/>
              <w:right w:val="nil"/>
            </w:tcBorders>
          </w:tcPr>
          <w:p w:rsidR="00053811" w:rsidRPr="00260099" w:rsidRDefault="00053811" w:rsidP="001F3D84">
            <w:pPr>
              <w:jc w:val="right"/>
              <w:rPr>
                <w:color w:val="000000"/>
              </w:rPr>
            </w:pPr>
          </w:p>
        </w:tc>
        <w:tc>
          <w:tcPr>
            <w:tcW w:w="5302" w:type="dxa"/>
            <w:tcBorders>
              <w:top w:val="nil"/>
              <w:left w:val="nil"/>
              <w:bottom w:val="nil"/>
              <w:right w:val="nil"/>
            </w:tcBorders>
          </w:tcPr>
          <w:p w:rsidR="00053811" w:rsidRPr="00260099" w:rsidRDefault="00053811" w:rsidP="001F3D84">
            <w:pPr>
              <w:jc w:val="right"/>
              <w:rPr>
                <w:color w:val="000000"/>
              </w:rPr>
            </w:pPr>
          </w:p>
        </w:tc>
        <w:tc>
          <w:tcPr>
            <w:tcW w:w="1401" w:type="dxa"/>
            <w:tcBorders>
              <w:top w:val="nil"/>
              <w:left w:val="nil"/>
              <w:bottom w:val="nil"/>
              <w:right w:val="nil"/>
            </w:tcBorders>
          </w:tcPr>
          <w:p w:rsidR="00053811" w:rsidRPr="00260099" w:rsidRDefault="00053811" w:rsidP="001F3D84">
            <w:pPr>
              <w:jc w:val="right"/>
              <w:rPr>
                <w:color w:val="000000"/>
              </w:rPr>
            </w:pPr>
          </w:p>
        </w:tc>
        <w:tc>
          <w:tcPr>
            <w:tcW w:w="1483" w:type="dxa"/>
            <w:tcBorders>
              <w:top w:val="nil"/>
              <w:left w:val="nil"/>
              <w:bottom w:val="nil"/>
              <w:right w:val="nil"/>
            </w:tcBorders>
          </w:tcPr>
          <w:p w:rsidR="00053811" w:rsidRPr="00260099" w:rsidRDefault="00053811" w:rsidP="001F3D84">
            <w:pPr>
              <w:jc w:val="right"/>
              <w:rPr>
                <w:color w:val="000000"/>
              </w:rPr>
            </w:pPr>
          </w:p>
        </w:tc>
        <w:tc>
          <w:tcPr>
            <w:tcW w:w="874" w:type="dxa"/>
            <w:tcBorders>
              <w:top w:val="nil"/>
              <w:left w:val="nil"/>
              <w:bottom w:val="nil"/>
              <w:right w:val="nil"/>
            </w:tcBorders>
          </w:tcPr>
          <w:p w:rsidR="00053811" w:rsidRPr="00260099" w:rsidRDefault="00053811" w:rsidP="001F3D84">
            <w:pPr>
              <w:jc w:val="right"/>
              <w:rPr>
                <w:color w:val="000000"/>
              </w:rPr>
            </w:pPr>
          </w:p>
        </w:tc>
      </w:tr>
      <w:tr w:rsidR="00053811" w:rsidRPr="00260099" w:rsidTr="001F3D84">
        <w:trPr>
          <w:trHeight w:val="811"/>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 xml:space="preserve">№ </w:t>
            </w:r>
            <w:proofErr w:type="gramStart"/>
            <w:r w:rsidRPr="00260099">
              <w:rPr>
                <w:color w:val="000000"/>
              </w:rPr>
              <w:t>п</w:t>
            </w:r>
            <w:proofErr w:type="gramEnd"/>
            <w:r w:rsidRPr="00260099">
              <w:rPr>
                <w:color w:val="000000"/>
              </w:rPr>
              <w:t>/п</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Наименование</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Утверждено на отчетную дату</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Фактически исполнено на отчетную дату</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 исполнения</w:t>
            </w:r>
          </w:p>
        </w:tc>
      </w:tr>
      <w:tr w:rsidR="00053811" w:rsidRPr="00260099" w:rsidTr="001F3D84">
        <w:trPr>
          <w:trHeight w:val="535"/>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 xml:space="preserve">Остаток бюджетных ассигнований дорожного фонда по состоянию на 1 января текущего года </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1095,64</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1095,64</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100%</w:t>
            </w:r>
          </w:p>
        </w:tc>
      </w:tr>
      <w:tr w:rsidR="00053811" w:rsidRPr="00260099" w:rsidTr="001F3D84">
        <w:trPr>
          <w:trHeight w:val="290"/>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1.</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b/>
                <w:bCs/>
                <w:color w:val="000000"/>
              </w:rPr>
            </w:pPr>
            <w:r w:rsidRPr="00260099">
              <w:rPr>
                <w:b/>
                <w:bCs/>
                <w:color w:val="000000"/>
              </w:rPr>
              <w:t>ДОХОДЫ ВСЕГО</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1775,00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1804,15</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102%</w:t>
            </w:r>
          </w:p>
        </w:tc>
      </w:tr>
      <w:tr w:rsidR="00053811" w:rsidRPr="00260099" w:rsidTr="001F3D84">
        <w:trPr>
          <w:trHeight w:val="290"/>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в том числе по источникам:</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p>
        </w:tc>
      </w:tr>
      <w:tr w:rsidR="00053811" w:rsidRPr="00260099" w:rsidTr="001F3D84">
        <w:trPr>
          <w:trHeight w:val="1771"/>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1.1.</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1775,00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1804,15</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102%</w:t>
            </w:r>
          </w:p>
        </w:tc>
      </w:tr>
      <w:tr w:rsidR="00053811" w:rsidRPr="00260099" w:rsidTr="001F3D84">
        <w:trPr>
          <w:trHeight w:val="1133"/>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1.2.</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w:t>
            </w:r>
          </w:p>
        </w:tc>
      </w:tr>
      <w:tr w:rsidR="00053811" w:rsidRPr="00260099" w:rsidTr="001F3D84">
        <w:trPr>
          <w:trHeight w:val="638"/>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1.3.</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Прочие денежные взыскания (штрафы) за правонарушения в области дорожного движения</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w:t>
            </w:r>
          </w:p>
        </w:tc>
      </w:tr>
      <w:tr w:rsidR="00053811" w:rsidRPr="00260099" w:rsidTr="001F3D84">
        <w:trPr>
          <w:trHeight w:val="463"/>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1.4.</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 xml:space="preserve">Прочие поступления </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w:t>
            </w:r>
          </w:p>
        </w:tc>
      </w:tr>
      <w:tr w:rsidR="00053811" w:rsidRPr="00260099" w:rsidTr="001F3D84">
        <w:trPr>
          <w:trHeight w:val="782"/>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1.5.</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 xml:space="preserve">Межбюджетные трансферты из бюджетов бюджетной системы Российской Федерации </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w:t>
            </w:r>
          </w:p>
        </w:tc>
      </w:tr>
      <w:tr w:rsidR="00053811" w:rsidRPr="00260099" w:rsidTr="001F3D84">
        <w:trPr>
          <w:trHeight w:val="305"/>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2</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b/>
                <w:bCs/>
                <w:color w:val="000000"/>
              </w:rPr>
            </w:pPr>
            <w:r w:rsidRPr="00260099">
              <w:rPr>
                <w:b/>
                <w:bCs/>
                <w:color w:val="000000"/>
              </w:rPr>
              <w:t>РАСХОДЫ ВСЕГО</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2870,64</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1812,11</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r w:rsidRPr="00260099">
              <w:rPr>
                <w:b/>
                <w:bCs/>
                <w:color w:val="000000"/>
              </w:rPr>
              <w:t>63%</w:t>
            </w:r>
          </w:p>
        </w:tc>
      </w:tr>
      <w:tr w:rsidR="00053811" w:rsidRPr="00260099" w:rsidTr="001F3D84">
        <w:trPr>
          <w:trHeight w:val="463"/>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в том числе по направлениям:</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
                <w:bCs/>
                <w:color w:val="000000"/>
              </w:rPr>
            </w:pP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p>
        </w:tc>
      </w:tr>
      <w:tr w:rsidR="00053811" w:rsidRPr="00260099" w:rsidTr="001F3D84">
        <w:trPr>
          <w:trHeight w:val="986"/>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2.1.</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Содержание, капитальный ремонт,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2870,64</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1812,11</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bCs/>
                <w:color w:val="000000"/>
              </w:rPr>
            </w:pPr>
            <w:r w:rsidRPr="00260099">
              <w:rPr>
                <w:bCs/>
                <w:color w:val="000000"/>
              </w:rPr>
              <w:t>63%</w:t>
            </w:r>
          </w:p>
        </w:tc>
      </w:tr>
      <w:tr w:rsidR="00053811" w:rsidRPr="00260099" w:rsidTr="001F3D84">
        <w:trPr>
          <w:trHeight w:val="1015"/>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2.2.</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Разработка проектной документации на капитальный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r>
      <w:tr w:rsidR="00053811" w:rsidRPr="00260099" w:rsidTr="001F3D84">
        <w:trPr>
          <w:trHeight w:val="754"/>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2.3.</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Строительство и реконструкция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r>
      <w:tr w:rsidR="00053811" w:rsidRPr="00260099" w:rsidTr="001F3D84">
        <w:trPr>
          <w:trHeight w:val="943"/>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2.4.</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Оформление прав собственности на автомобильные дороги и земельные участки по ним</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r>
      <w:tr w:rsidR="00053811" w:rsidRPr="00260099" w:rsidTr="001F3D84">
        <w:trPr>
          <w:trHeight w:val="362"/>
        </w:trPr>
        <w:tc>
          <w:tcPr>
            <w:tcW w:w="468"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2.5.</w:t>
            </w:r>
          </w:p>
        </w:tc>
        <w:tc>
          <w:tcPr>
            <w:tcW w:w="5302"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rPr>
                <w:color w:val="000000"/>
              </w:rPr>
            </w:pPr>
            <w:r w:rsidRPr="00260099">
              <w:rPr>
                <w:color w:val="000000"/>
              </w:rPr>
              <w:t>Прочие направления</w:t>
            </w:r>
          </w:p>
        </w:tc>
        <w:tc>
          <w:tcPr>
            <w:tcW w:w="1401"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1483"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c>
          <w:tcPr>
            <w:tcW w:w="874" w:type="dxa"/>
            <w:tcBorders>
              <w:top w:val="single" w:sz="6" w:space="0" w:color="auto"/>
              <w:left w:val="single" w:sz="6" w:space="0" w:color="auto"/>
              <w:bottom w:val="single" w:sz="6" w:space="0" w:color="auto"/>
              <w:right w:val="single" w:sz="6" w:space="0" w:color="auto"/>
            </w:tcBorders>
          </w:tcPr>
          <w:p w:rsidR="00053811" w:rsidRPr="00260099" w:rsidRDefault="00053811" w:rsidP="001F3D84">
            <w:pPr>
              <w:jc w:val="center"/>
              <w:rPr>
                <w:color w:val="000000"/>
              </w:rPr>
            </w:pPr>
            <w:r w:rsidRPr="00260099">
              <w:rPr>
                <w:color w:val="000000"/>
              </w:rPr>
              <w:t>0,0</w:t>
            </w:r>
          </w:p>
        </w:tc>
      </w:tr>
    </w:tbl>
    <w:p w:rsidR="00053811" w:rsidRPr="00260099" w:rsidRDefault="00053811" w:rsidP="00053811"/>
    <w:p w:rsidR="00053811" w:rsidRPr="00260099" w:rsidRDefault="00053811" w:rsidP="00053811">
      <w:pPr>
        <w:pStyle w:val="21"/>
        <w:ind w:left="0"/>
        <w:rPr>
          <w:color w:val="000000"/>
          <w:sz w:val="20"/>
          <w:szCs w:val="20"/>
        </w:rPr>
      </w:pPr>
    </w:p>
    <w:p w:rsidR="00053811" w:rsidRPr="00260099" w:rsidRDefault="00053811" w:rsidP="00053811"/>
    <w:p w:rsidR="00053811" w:rsidRPr="00260099" w:rsidRDefault="00053811" w:rsidP="00053811"/>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FA77AB" w:rsidRDefault="00FA77AB" w:rsidP="00AF326B">
      <w:pPr>
        <w:ind w:left="360"/>
        <w:rPr>
          <w:b/>
          <w:i/>
          <w:sz w:val="16"/>
          <w:szCs w:val="16"/>
        </w:rPr>
      </w:pPr>
    </w:p>
    <w:p w:rsidR="00734C44" w:rsidRDefault="00734C44" w:rsidP="00AF326B">
      <w:pPr>
        <w:ind w:left="360"/>
        <w:rPr>
          <w:b/>
          <w:i/>
          <w:sz w:val="16"/>
          <w:szCs w:val="16"/>
        </w:rPr>
      </w:pPr>
    </w:p>
    <w:p w:rsidR="00734C44" w:rsidRDefault="00734C44" w:rsidP="00AF326B">
      <w:pPr>
        <w:ind w:left="360"/>
        <w:rPr>
          <w:b/>
          <w:i/>
          <w:sz w:val="16"/>
          <w:szCs w:val="16"/>
        </w:rPr>
      </w:pPr>
    </w:p>
    <w:p w:rsidR="00734C44" w:rsidRDefault="00734C44" w:rsidP="00AF326B">
      <w:pPr>
        <w:ind w:left="360"/>
        <w:rPr>
          <w:b/>
          <w:i/>
          <w:sz w:val="16"/>
          <w:szCs w:val="16"/>
        </w:rPr>
      </w:pPr>
    </w:p>
    <w:p w:rsidR="00734C44" w:rsidRDefault="00734C44" w:rsidP="00AF326B">
      <w:pPr>
        <w:ind w:left="360"/>
        <w:rPr>
          <w:b/>
          <w:i/>
          <w:sz w:val="16"/>
          <w:szCs w:val="16"/>
        </w:rPr>
      </w:pPr>
    </w:p>
    <w:p w:rsidR="00053811" w:rsidRDefault="00053811" w:rsidP="00AF326B">
      <w:pPr>
        <w:ind w:left="360"/>
        <w:rPr>
          <w:b/>
          <w:i/>
          <w:sz w:val="16"/>
          <w:szCs w:val="16"/>
        </w:rPr>
      </w:pPr>
    </w:p>
    <w:p w:rsidR="00053811" w:rsidRDefault="00053811" w:rsidP="00AF326B">
      <w:pPr>
        <w:ind w:left="360"/>
        <w:rPr>
          <w:b/>
          <w:i/>
          <w:sz w:val="16"/>
          <w:szCs w:val="16"/>
        </w:rPr>
      </w:pPr>
    </w:p>
    <w:p w:rsidR="00053811" w:rsidRDefault="00053811" w:rsidP="00AF326B">
      <w:pPr>
        <w:ind w:left="360"/>
        <w:rPr>
          <w:b/>
          <w:i/>
          <w:sz w:val="16"/>
          <w:szCs w:val="16"/>
        </w:rPr>
      </w:pPr>
    </w:p>
    <w:p w:rsidR="00053811" w:rsidRDefault="00053811" w:rsidP="00AF326B">
      <w:pPr>
        <w:ind w:left="360"/>
        <w:rPr>
          <w:b/>
          <w:i/>
          <w:sz w:val="16"/>
          <w:szCs w:val="16"/>
        </w:rPr>
      </w:pPr>
    </w:p>
    <w:p w:rsidR="00053811" w:rsidRDefault="00053811" w:rsidP="00AF326B">
      <w:pPr>
        <w:ind w:left="360"/>
        <w:rPr>
          <w:b/>
          <w:i/>
          <w:sz w:val="16"/>
          <w:szCs w:val="16"/>
        </w:rPr>
      </w:pPr>
    </w:p>
    <w:p w:rsidR="00053811" w:rsidRDefault="00053811" w:rsidP="00AF326B">
      <w:pPr>
        <w:ind w:left="360"/>
        <w:rPr>
          <w:b/>
          <w:i/>
          <w:sz w:val="16"/>
          <w:szCs w:val="16"/>
        </w:rPr>
      </w:pPr>
    </w:p>
    <w:p w:rsidR="00FA77AB" w:rsidRPr="00FA77AB" w:rsidRDefault="00FA77AB" w:rsidP="00AF326B">
      <w:pPr>
        <w:ind w:left="360"/>
        <w:rPr>
          <w:sz w:val="16"/>
          <w:szCs w:val="16"/>
        </w:rPr>
      </w:pPr>
    </w:p>
    <w:p w:rsidR="00734C44" w:rsidRDefault="00734C44" w:rsidP="00AF326B">
      <w:pPr>
        <w:jc w:val="center"/>
      </w:pPr>
    </w:p>
    <w:p w:rsidR="00AF326B" w:rsidRDefault="001F3D84" w:rsidP="00AF326B">
      <w:pPr>
        <w:jc w:val="center"/>
      </w:pPr>
      <w:r>
        <w:lastRenderedPageBreak/>
        <w:pict>
          <v:shape id="_x0000_i1031" type="#_x0000_t136" style="width:503.25pt;height:35.25pt" adj=",10800" fillcolor="black">
            <v:shadow color="#868686"/>
            <v:textpath style="font-family:&quot;Arial Black&quot;;font-weight:bold;v-text-kern:t" trim="t" fitpath="t" string="И Н Ф О Р М А Ц И О Н Н Ы Й"/>
          </v:shape>
        </w:pict>
      </w:r>
    </w:p>
    <w:p w:rsidR="00AF326B" w:rsidRDefault="00AF326B" w:rsidP="00AF326B"/>
    <w:p w:rsidR="00AF326B" w:rsidRDefault="001F3D84" w:rsidP="00AF326B">
      <w:pPr>
        <w:jc w:val="center"/>
      </w:pPr>
      <w:r>
        <w:pict>
          <v:shape id="_x0000_i1032"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AF326B" w:rsidRDefault="00AF326B" w:rsidP="00AF326B"/>
    <w:p w:rsidR="00AF326B" w:rsidRPr="00C51A7E" w:rsidRDefault="00AF326B" w:rsidP="00AF326B">
      <w:pPr>
        <w:jc w:val="center"/>
        <w:outlineLvl w:val="0"/>
        <w:rPr>
          <w:rFonts w:ascii="Arial Black" w:hAnsi="Arial Black"/>
          <w:b/>
          <w:sz w:val="52"/>
          <w:szCs w:val="52"/>
        </w:rPr>
      </w:pPr>
      <w:r>
        <w:rPr>
          <w:rFonts w:ascii="Arial Black" w:hAnsi="Arial Black"/>
          <w:b/>
          <w:sz w:val="52"/>
          <w:szCs w:val="52"/>
        </w:rPr>
        <w:t>ДУМЫ И АДМИНИСТРАЦИИ</w:t>
      </w:r>
    </w:p>
    <w:p w:rsidR="00AF326B" w:rsidRPr="00C51A7E" w:rsidRDefault="001F3D84" w:rsidP="00AF326B">
      <w:pPr>
        <w:jc w:val="center"/>
        <w:rPr>
          <w:rFonts w:ascii="Arial Black" w:hAnsi="Arial Black"/>
          <w:b/>
          <w:sz w:val="32"/>
          <w:szCs w:val="32"/>
        </w:rPr>
      </w:pPr>
      <w:r>
        <w:rPr>
          <w:rFonts w:ascii="Arial Black" w:hAnsi="Arial Black"/>
          <w:b/>
          <w:sz w:val="36"/>
          <w:szCs w:val="36"/>
        </w:rPr>
        <w:pict>
          <v:shape id="_x0000_i1033" type="#_x0000_t161" style="width:492.75pt;height:51.75pt" adj="5665" fillcolor="black">
            <v:shadow color="#868686"/>
            <v:textpath style="font-family:&quot;Impact&quot;;v-text-kern:t" trim="t" fitpath="t" xscale="f" string="ГАДАЛЕЙСКОГО СЕЛЬСКОГО ПОСЕЛЕНИЯ"/>
          </v:shape>
        </w:pict>
      </w:r>
      <w:r w:rsidR="00AF326B" w:rsidRPr="00C51A7E">
        <w:rPr>
          <w:rFonts w:ascii="Arial Black" w:hAnsi="Arial Black"/>
          <w:b/>
          <w:sz w:val="32"/>
          <w:szCs w:val="32"/>
        </w:rPr>
        <w:t xml:space="preserve">ТУЛУНСКОГО РАЙОНА </w:t>
      </w:r>
    </w:p>
    <w:p w:rsidR="00AF326B" w:rsidRPr="00B955F5" w:rsidRDefault="00AF326B" w:rsidP="00AF326B">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AF326B" w:rsidRDefault="00AF326B" w:rsidP="00AF326B">
      <w:pPr>
        <w:rPr>
          <w:b/>
        </w:rPr>
      </w:pPr>
    </w:p>
    <w:p w:rsidR="00AF326B" w:rsidRDefault="00AF326B" w:rsidP="00AF326B">
      <w:pPr>
        <w:rPr>
          <w:b/>
          <w:sz w:val="28"/>
          <w:szCs w:val="28"/>
        </w:rPr>
      </w:pPr>
      <w:r>
        <w:rPr>
          <w:b/>
          <w:sz w:val="28"/>
          <w:szCs w:val="28"/>
        </w:rPr>
        <w:t xml:space="preserve"> </w:t>
      </w:r>
      <w:r w:rsidR="00053811">
        <w:rPr>
          <w:b/>
          <w:sz w:val="28"/>
          <w:szCs w:val="28"/>
        </w:rPr>
        <w:t>«24</w:t>
      </w:r>
      <w:r>
        <w:rPr>
          <w:b/>
          <w:sz w:val="28"/>
          <w:szCs w:val="28"/>
        </w:rPr>
        <w:t xml:space="preserve">» </w:t>
      </w:r>
      <w:r w:rsidR="00E41EE1">
        <w:rPr>
          <w:b/>
          <w:sz w:val="28"/>
          <w:szCs w:val="28"/>
        </w:rPr>
        <w:t xml:space="preserve"> </w:t>
      </w:r>
      <w:r w:rsidR="00053811">
        <w:rPr>
          <w:b/>
          <w:sz w:val="28"/>
          <w:szCs w:val="28"/>
        </w:rPr>
        <w:t>мая</w:t>
      </w:r>
      <w:r>
        <w:rPr>
          <w:b/>
          <w:sz w:val="28"/>
          <w:szCs w:val="28"/>
        </w:rPr>
        <w:t xml:space="preserve">  </w:t>
      </w:r>
      <w:r w:rsidRPr="00417579">
        <w:rPr>
          <w:b/>
          <w:sz w:val="28"/>
          <w:szCs w:val="28"/>
        </w:rPr>
        <w:t xml:space="preserve"> </w:t>
      </w:r>
      <w:r w:rsidR="00E41EE1">
        <w:rPr>
          <w:b/>
          <w:sz w:val="28"/>
          <w:szCs w:val="28"/>
        </w:rPr>
        <w:t>2018</w:t>
      </w:r>
      <w:r w:rsidRPr="00417579">
        <w:rPr>
          <w:b/>
          <w:sz w:val="28"/>
          <w:szCs w:val="28"/>
        </w:rPr>
        <w:t xml:space="preserve"> года.                                                 </w:t>
      </w:r>
      <w:r w:rsidR="00856854">
        <w:rPr>
          <w:b/>
          <w:sz w:val="28"/>
          <w:szCs w:val="28"/>
        </w:rPr>
        <w:t xml:space="preserve">           </w:t>
      </w:r>
      <w:r>
        <w:rPr>
          <w:b/>
          <w:sz w:val="28"/>
          <w:szCs w:val="28"/>
        </w:rPr>
        <w:t xml:space="preserve">  </w:t>
      </w:r>
      <w:r w:rsidRPr="00417579">
        <w:rPr>
          <w:b/>
          <w:sz w:val="28"/>
          <w:szCs w:val="28"/>
        </w:rPr>
        <w:t xml:space="preserve">№ </w:t>
      </w:r>
      <w:r w:rsidR="00053811">
        <w:rPr>
          <w:b/>
          <w:sz w:val="28"/>
          <w:szCs w:val="28"/>
        </w:rPr>
        <w:t>213</w:t>
      </w:r>
    </w:p>
    <w:p w:rsidR="00AF326B" w:rsidRDefault="00AF326B" w:rsidP="00AF326B">
      <w:pPr>
        <w:rPr>
          <w:b/>
        </w:rPr>
      </w:pPr>
    </w:p>
    <w:p w:rsidR="00AF326B" w:rsidRDefault="00AF326B" w:rsidP="00AF326B">
      <w:pPr>
        <w:shd w:val="clear" w:color="auto" w:fill="FFFFFF"/>
        <w:ind w:left="10"/>
        <w:rPr>
          <w:b/>
        </w:rPr>
      </w:pPr>
    </w:p>
    <w:p w:rsidR="00AF326B" w:rsidRPr="004521A7" w:rsidRDefault="00AF326B" w:rsidP="00AF326B">
      <w:pPr>
        <w:shd w:val="clear" w:color="auto" w:fill="FFFFFF"/>
        <w:ind w:left="10"/>
        <w:rPr>
          <w:b/>
        </w:rPr>
      </w:pPr>
    </w:p>
    <w:p w:rsidR="001F3D84" w:rsidRDefault="001F3D84" w:rsidP="00E41EE1">
      <w:pPr>
        <w:shd w:val="clear" w:color="auto" w:fill="FFFFFF"/>
        <w:jc w:val="both"/>
        <w:textAlignment w:val="baseline"/>
        <w:rPr>
          <w:sz w:val="28"/>
          <w:szCs w:val="28"/>
        </w:rPr>
      </w:pPr>
    </w:p>
    <w:p w:rsidR="001F3D84" w:rsidRDefault="001F3D84" w:rsidP="00E41EE1">
      <w:pPr>
        <w:shd w:val="clear" w:color="auto" w:fill="FFFFFF"/>
        <w:jc w:val="both"/>
        <w:textAlignment w:val="baseline"/>
        <w:rPr>
          <w:sz w:val="28"/>
          <w:szCs w:val="28"/>
        </w:rPr>
      </w:pPr>
    </w:p>
    <w:p w:rsidR="0068406D" w:rsidRPr="0068406D" w:rsidRDefault="00AF326B" w:rsidP="00E41EE1">
      <w:pPr>
        <w:shd w:val="clear" w:color="auto" w:fill="FFFFFF"/>
        <w:jc w:val="both"/>
        <w:textAlignment w:val="baseline"/>
        <w:rPr>
          <w:bCs/>
          <w:sz w:val="28"/>
          <w:szCs w:val="28"/>
        </w:rPr>
      </w:pPr>
      <w:r w:rsidRPr="0068406D">
        <w:rPr>
          <w:sz w:val="28"/>
          <w:szCs w:val="28"/>
        </w:rPr>
        <w:t xml:space="preserve">1. </w:t>
      </w:r>
      <w:r w:rsidR="001F3D84">
        <w:rPr>
          <w:sz w:val="28"/>
          <w:szCs w:val="28"/>
        </w:rPr>
        <w:t>Постановление администрации Гадалейского сельского поселения № 23 от 24.05.2018г. «</w:t>
      </w:r>
      <w:r w:rsidR="001F3D84" w:rsidRPr="001E7764">
        <w:rPr>
          <w:sz w:val="25"/>
          <w:szCs w:val="25"/>
        </w:rPr>
        <w:t>Об установлении адреса земельного участка и установления разрешенного вида использования</w:t>
      </w:r>
      <w:r w:rsidR="001F3D84">
        <w:rPr>
          <w:sz w:val="25"/>
          <w:szCs w:val="25"/>
        </w:rPr>
        <w:t>»</w:t>
      </w:r>
      <w:r w:rsidR="001F3D84" w:rsidRPr="001E7764">
        <w:rPr>
          <w:sz w:val="25"/>
          <w:szCs w:val="25"/>
        </w:rPr>
        <w:t>.</w:t>
      </w:r>
    </w:p>
    <w:p w:rsidR="00C7593B" w:rsidRDefault="00C7593B" w:rsidP="00AF326B">
      <w:pPr>
        <w:ind w:left="360"/>
        <w:rPr>
          <w:b/>
          <w:i/>
          <w:sz w:val="16"/>
          <w:szCs w:val="16"/>
        </w:rPr>
      </w:pPr>
    </w:p>
    <w:p w:rsidR="00856854" w:rsidRPr="00546C4E" w:rsidRDefault="00856854" w:rsidP="00856854">
      <w:pPr>
        <w:pStyle w:val="ConsPlusNormal"/>
        <w:jc w:val="both"/>
        <w:rPr>
          <w:rFonts w:ascii="Times New Roman" w:hAnsi="Times New Roman" w:cs="Times New Roman"/>
          <w:color w:val="000000"/>
          <w:sz w:val="28"/>
          <w:szCs w:val="28"/>
        </w:rPr>
      </w:pPr>
    </w:p>
    <w:p w:rsidR="001F3D84" w:rsidRDefault="001F3D84" w:rsidP="003F1B44">
      <w:pPr>
        <w:ind w:left="360"/>
        <w:rPr>
          <w:b/>
          <w:i/>
          <w:sz w:val="16"/>
          <w:szCs w:val="16"/>
        </w:rPr>
      </w:pPr>
    </w:p>
    <w:p w:rsidR="001F3D84" w:rsidRDefault="001F3D84" w:rsidP="003F1B44">
      <w:pPr>
        <w:ind w:left="360"/>
        <w:rPr>
          <w:b/>
          <w:i/>
          <w:sz w:val="16"/>
          <w:szCs w:val="16"/>
        </w:rPr>
      </w:pPr>
    </w:p>
    <w:p w:rsidR="001F3D84" w:rsidRDefault="001F3D84" w:rsidP="003F1B44">
      <w:pPr>
        <w:ind w:left="360"/>
        <w:rPr>
          <w:b/>
          <w:i/>
          <w:sz w:val="16"/>
          <w:szCs w:val="16"/>
        </w:rPr>
      </w:pPr>
    </w:p>
    <w:p w:rsidR="003F1B44" w:rsidRPr="004275DB" w:rsidRDefault="003F1B44" w:rsidP="003F1B44">
      <w:pPr>
        <w:ind w:left="360"/>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3F1B44" w:rsidRPr="004275DB" w:rsidRDefault="003F1B44" w:rsidP="003F1B44">
      <w:pPr>
        <w:jc w:val="right"/>
        <w:outlineLvl w:val="0"/>
        <w:rPr>
          <w:b/>
          <w:sz w:val="16"/>
          <w:szCs w:val="16"/>
        </w:rPr>
      </w:pPr>
      <w:r w:rsidRPr="004275DB">
        <w:rPr>
          <w:b/>
          <w:sz w:val="16"/>
          <w:szCs w:val="16"/>
        </w:rPr>
        <w:t xml:space="preserve">Издатель, редакция и распространитель: </w:t>
      </w:r>
    </w:p>
    <w:p w:rsidR="003F1B44" w:rsidRPr="004275DB" w:rsidRDefault="003F1B44" w:rsidP="003F1B44">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3F1B44" w:rsidRPr="004275DB" w:rsidRDefault="003F1B44" w:rsidP="003F1B44">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3F1B44" w:rsidRPr="004275DB" w:rsidRDefault="003F1B44" w:rsidP="003F1B44">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3F1B44" w:rsidRPr="004275DB" w:rsidRDefault="003F1B44" w:rsidP="003F1B44">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3F1B44" w:rsidRPr="004275DB" w:rsidRDefault="003F1B44" w:rsidP="003F1B44">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3F1B44" w:rsidRPr="004275DB" w:rsidRDefault="003F1B44" w:rsidP="003F1B44">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3F1B44" w:rsidRPr="00856854" w:rsidRDefault="003F1B44" w:rsidP="003F1B44">
      <w:pPr>
        <w:jc w:val="right"/>
        <w:outlineLvl w:val="0"/>
        <w:rPr>
          <w:b/>
          <w:sz w:val="16"/>
          <w:szCs w:val="16"/>
        </w:r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sidRPr="004275DB">
        <w:rPr>
          <w:b/>
          <w:sz w:val="16"/>
          <w:szCs w:val="16"/>
        </w:rPr>
        <w:t>бесплатно</w:t>
      </w:r>
    </w:p>
    <w:p w:rsidR="003F1B44" w:rsidRDefault="003F1B44" w:rsidP="003F1B44">
      <w:pPr>
        <w:jc w:val="center"/>
      </w:pPr>
    </w:p>
    <w:p w:rsidR="003F1B44" w:rsidRDefault="003F1B44" w:rsidP="003F1B44">
      <w:pPr>
        <w:jc w:val="center"/>
      </w:pPr>
    </w:p>
    <w:p w:rsidR="00856854" w:rsidRDefault="00856854" w:rsidP="00856854">
      <w:pPr>
        <w:pStyle w:val="1"/>
      </w:pPr>
    </w:p>
    <w:p w:rsidR="00856854" w:rsidRDefault="00856854" w:rsidP="00856854">
      <w:pPr>
        <w:pStyle w:val="1"/>
      </w:pPr>
    </w:p>
    <w:p w:rsidR="00856854" w:rsidRDefault="00856854" w:rsidP="00856854">
      <w:pPr>
        <w:pStyle w:val="1"/>
      </w:pPr>
    </w:p>
    <w:p w:rsidR="00856854" w:rsidRDefault="00856854" w:rsidP="00856854"/>
    <w:p w:rsidR="00856854" w:rsidRDefault="00856854" w:rsidP="00856854"/>
    <w:p w:rsidR="00856854" w:rsidRDefault="00856854" w:rsidP="00856854"/>
    <w:p w:rsidR="00856854" w:rsidRDefault="00856854" w:rsidP="00856854"/>
    <w:p w:rsidR="00856854" w:rsidRDefault="001F3D84" w:rsidP="00856854">
      <w:r>
        <w:rPr>
          <w:noProof/>
        </w:rPr>
        <w:drawing>
          <wp:inline distT="0" distB="0" distL="0" distR="0">
            <wp:extent cx="5940425" cy="8168084"/>
            <wp:effectExtent l="0" t="0" r="3175" b="4445"/>
            <wp:docPr id="1" name="Рисунок 1" descr="C:\Users\Элемент\Desktop\МНПА за 2018 г\МНПА за май 2018г\МНПА за май 2018г\Постановление №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емент\Desktop\МНПА за 2018 г\МНПА за май 2018г\МНПА за май 2018г\Постановление № 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856854" w:rsidRDefault="00856854" w:rsidP="00856854"/>
    <w:p w:rsidR="00856854" w:rsidRDefault="00856854" w:rsidP="00856854"/>
    <w:p w:rsidR="00856854" w:rsidRPr="00856854" w:rsidRDefault="00856854" w:rsidP="00856854"/>
    <w:p w:rsidR="00734C44" w:rsidRDefault="001F3D84" w:rsidP="001F3D84">
      <w:pPr>
        <w:pStyle w:val="1"/>
        <w:tabs>
          <w:tab w:val="left" w:pos="195"/>
        </w:tabs>
        <w:rPr>
          <w:color w:val="000000" w:themeColor="text1"/>
        </w:rPr>
      </w:pPr>
      <w:r>
        <w:rPr>
          <w:color w:val="000000" w:themeColor="text1"/>
        </w:rPr>
        <w:tab/>
      </w:r>
    </w:p>
    <w:p w:rsidR="001F3D84" w:rsidRDefault="001F3D84" w:rsidP="001F3D84"/>
    <w:p w:rsidR="001F3D84" w:rsidRDefault="001F3D84" w:rsidP="001F3D84"/>
    <w:p w:rsidR="001F3D84" w:rsidRDefault="001F3D84" w:rsidP="001F3D84">
      <w:pPr>
        <w:jc w:val="center"/>
      </w:pPr>
      <w:r>
        <w:pict>
          <v:shape id="_x0000_i1034" type="#_x0000_t136" style="width:467.25pt;height:33pt" adj=",10800" fillcolor="black">
            <v:shadow color="#868686"/>
            <v:textpath style="font-family:&quot;Arial Black&quot;;font-weight:bold;v-text-kern:t" trim="t" fitpath="t" string="И Н Ф О Р М А Ц И О Н Н Ы Й"/>
          </v:shape>
        </w:pict>
      </w:r>
    </w:p>
    <w:p w:rsidR="001F3D84" w:rsidRDefault="001F3D84" w:rsidP="001F3D84"/>
    <w:p w:rsidR="001F3D84" w:rsidRDefault="001F3D84" w:rsidP="001F3D84">
      <w:pPr>
        <w:jc w:val="center"/>
      </w:pPr>
      <w:r>
        <w:pict>
          <v:shape id="_x0000_i1035" type="#_x0000_t136" style="width:503.25pt;height:77.25pt" adj=",10800" fillcolor="#3cf" strokecolor="#009" strokeweight="1pt">
            <v:shadow on="t" color="#009" offset="7pt,-7pt"/>
            <v:textpath style="font-family:&quot;Impact&quot;;font-weight:bold;v-text-spacing:52429f;v-text-kern:t" trim="t" fitpath="t" string="В Е С Т Н И К"/>
          </v:shape>
        </w:pict>
      </w:r>
    </w:p>
    <w:p w:rsidR="001F3D84" w:rsidRDefault="001F3D84" w:rsidP="001F3D84"/>
    <w:p w:rsidR="001F3D84" w:rsidRPr="00C51A7E" w:rsidRDefault="001F3D84" w:rsidP="001F3D84">
      <w:pPr>
        <w:jc w:val="center"/>
        <w:outlineLvl w:val="0"/>
        <w:rPr>
          <w:rFonts w:ascii="Arial Black" w:hAnsi="Arial Black"/>
          <w:b/>
          <w:sz w:val="52"/>
          <w:szCs w:val="52"/>
        </w:rPr>
      </w:pPr>
      <w:r>
        <w:rPr>
          <w:rFonts w:ascii="Arial Black" w:hAnsi="Arial Black"/>
          <w:b/>
          <w:sz w:val="52"/>
          <w:szCs w:val="52"/>
        </w:rPr>
        <w:t>ДУМЫ И АДМИНИСТРАЦИИ</w:t>
      </w:r>
    </w:p>
    <w:p w:rsidR="001F3D84" w:rsidRPr="00C51A7E" w:rsidRDefault="001F3D84" w:rsidP="001F3D84">
      <w:pPr>
        <w:jc w:val="center"/>
        <w:rPr>
          <w:rFonts w:ascii="Arial Black" w:hAnsi="Arial Black"/>
          <w:b/>
          <w:sz w:val="32"/>
          <w:szCs w:val="32"/>
        </w:rPr>
      </w:pPr>
      <w:r>
        <w:rPr>
          <w:rFonts w:ascii="Arial Black" w:hAnsi="Arial Black"/>
          <w:b/>
          <w:sz w:val="36"/>
          <w:szCs w:val="36"/>
        </w:rPr>
        <w:pict>
          <v:shape id="_x0000_i1036" type="#_x0000_t161" style="width:492.75pt;height:51.75pt" adj="5665" fillcolor="black">
            <v:shadow color="#868686"/>
            <v:textpath style="font-family:&quot;Impact&quot;;v-text-kern:t" trim="t" fitpath="t" xscale="f" string="ГАДАЛЕЙСКОГО СЕЛЬСКОГО ПОСЕЛЕНИЯ"/>
          </v:shape>
        </w:pict>
      </w:r>
      <w:r w:rsidRPr="00C51A7E">
        <w:rPr>
          <w:rFonts w:ascii="Arial Black" w:hAnsi="Arial Black"/>
          <w:b/>
          <w:sz w:val="32"/>
          <w:szCs w:val="32"/>
        </w:rPr>
        <w:t xml:space="preserve">ТУЛУНСКОГО РАЙОНА </w:t>
      </w:r>
    </w:p>
    <w:p w:rsidR="001F3D84" w:rsidRPr="00B955F5" w:rsidRDefault="001F3D84" w:rsidP="001F3D84">
      <w:pPr>
        <w:jc w:val="center"/>
        <w:outlineLvl w:val="0"/>
        <w:rPr>
          <w:rFonts w:ascii="Arial Black" w:hAnsi="Arial Black"/>
          <w:b/>
          <w:sz w:val="32"/>
          <w:szCs w:val="32"/>
        </w:rPr>
      </w:pPr>
      <w:r w:rsidRPr="00C51A7E">
        <w:rPr>
          <w:rFonts w:ascii="Arial Black" w:hAnsi="Arial Black"/>
          <w:b/>
          <w:sz w:val="32"/>
          <w:szCs w:val="32"/>
        </w:rPr>
        <w:t>ИРКУТСКОЙ ОБЛАСТИ</w:t>
      </w:r>
      <w:r>
        <w:rPr>
          <w:b/>
        </w:rPr>
        <w:t xml:space="preserve">      </w:t>
      </w:r>
    </w:p>
    <w:p w:rsidR="001F3D84" w:rsidRDefault="001F3D84" w:rsidP="001F3D84">
      <w:pPr>
        <w:rPr>
          <w:b/>
        </w:rPr>
      </w:pPr>
    </w:p>
    <w:p w:rsidR="001F3D84" w:rsidRDefault="001F3D84" w:rsidP="0098594E">
      <w:pPr>
        <w:jc w:val="both"/>
        <w:rPr>
          <w:b/>
          <w:sz w:val="28"/>
          <w:szCs w:val="28"/>
        </w:rPr>
      </w:pPr>
      <w:r>
        <w:rPr>
          <w:b/>
          <w:sz w:val="28"/>
          <w:szCs w:val="28"/>
        </w:rPr>
        <w:t xml:space="preserve"> «31»  мая  </w:t>
      </w:r>
      <w:r w:rsidRPr="00417579">
        <w:rPr>
          <w:b/>
          <w:sz w:val="28"/>
          <w:szCs w:val="28"/>
        </w:rPr>
        <w:t xml:space="preserve"> </w:t>
      </w:r>
      <w:r>
        <w:rPr>
          <w:b/>
          <w:sz w:val="28"/>
          <w:szCs w:val="28"/>
        </w:rPr>
        <w:t>2018</w:t>
      </w:r>
      <w:r w:rsidRPr="00417579">
        <w:rPr>
          <w:b/>
          <w:sz w:val="28"/>
          <w:szCs w:val="28"/>
        </w:rPr>
        <w:t xml:space="preserve"> года.                                                 </w:t>
      </w:r>
      <w:r>
        <w:rPr>
          <w:b/>
          <w:sz w:val="28"/>
          <w:szCs w:val="28"/>
        </w:rPr>
        <w:t xml:space="preserve">             </w:t>
      </w:r>
      <w:r w:rsidRPr="00417579">
        <w:rPr>
          <w:b/>
          <w:sz w:val="28"/>
          <w:szCs w:val="28"/>
        </w:rPr>
        <w:t xml:space="preserve">№ </w:t>
      </w:r>
      <w:r>
        <w:rPr>
          <w:b/>
          <w:sz w:val="28"/>
          <w:szCs w:val="28"/>
        </w:rPr>
        <w:t>214</w:t>
      </w:r>
    </w:p>
    <w:p w:rsidR="001F3D84" w:rsidRDefault="001F3D84" w:rsidP="0098594E">
      <w:pPr>
        <w:jc w:val="both"/>
        <w:rPr>
          <w:b/>
        </w:rPr>
      </w:pPr>
    </w:p>
    <w:p w:rsidR="001F3D84" w:rsidRDefault="001F3D84" w:rsidP="001F3D84">
      <w:pPr>
        <w:shd w:val="clear" w:color="auto" w:fill="FFFFFF"/>
        <w:ind w:left="10"/>
        <w:rPr>
          <w:b/>
        </w:rPr>
      </w:pPr>
    </w:p>
    <w:p w:rsidR="001F3D84" w:rsidRPr="004521A7" w:rsidRDefault="001F3D84" w:rsidP="001F3D84">
      <w:pPr>
        <w:shd w:val="clear" w:color="auto" w:fill="FFFFFF"/>
        <w:ind w:left="10"/>
        <w:rPr>
          <w:b/>
        </w:rPr>
      </w:pPr>
    </w:p>
    <w:p w:rsidR="001F3D84" w:rsidRDefault="001F3D84" w:rsidP="001F3D84">
      <w:pPr>
        <w:shd w:val="clear" w:color="auto" w:fill="FFFFFF"/>
        <w:jc w:val="both"/>
        <w:textAlignment w:val="baseline"/>
        <w:rPr>
          <w:sz w:val="28"/>
          <w:szCs w:val="28"/>
        </w:rPr>
      </w:pPr>
    </w:p>
    <w:p w:rsidR="001F3D84" w:rsidRDefault="001F3D84" w:rsidP="001F3D84">
      <w:pPr>
        <w:shd w:val="clear" w:color="auto" w:fill="FFFFFF"/>
        <w:jc w:val="both"/>
        <w:textAlignment w:val="baseline"/>
        <w:rPr>
          <w:sz w:val="28"/>
          <w:szCs w:val="28"/>
        </w:rPr>
      </w:pPr>
    </w:p>
    <w:p w:rsidR="001F3D84" w:rsidRDefault="001F3D84" w:rsidP="001F3D84">
      <w:pPr>
        <w:ind w:right="567"/>
        <w:jc w:val="both"/>
        <w:rPr>
          <w:sz w:val="25"/>
          <w:szCs w:val="25"/>
        </w:rPr>
      </w:pPr>
      <w:r w:rsidRPr="0068406D">
        <w:rPr>
          <w:sz w:val="28"/>
          <w:szCs w:val="28"/>
        </w:rPr>
        <w:t xml:space="preserve">1. </w:t>
      </w:r>
      <w:r>
        <w:rPr>
          <w:sz w:val="28"/>
          <w:szCs w:val="28"/>
        </w:rPr>
        <w:t>Постановление администрации Гадалейского сельского поселения №24 от 30.05.2018г   «</w:t>
      </w:r>
      <w:r w:rsidRPr="001E7764">
        <w:rPr>
          <w:sz w:val="25"/>
          <w:szCs w:val="25"/>
        </w:rPr>
        <w:t>Об утверждени</w:t>
      </w:r>
      <w:r>
        <w:rPr>
          <w:sz w:val="25"/>
          <w:szCs w:val="25"/>
        </w:rPr>
        <w:t xml:space="preserve">и отчета об  исполнении бюджета </w:t>
      </w:r>
      <w:r w:rsidRPr="001E7764">
        <w:rPr>
          <w:sz w:val="25"/>
          <w:szCs w:val="25"/>
        </w:rPr>
        <w:t>Гадалейского муниципального</w:t>
      </w:r>
      <w:r>
        <w:rPr>
          <w:sz w:val="25"/>
          <w:szCs w:val="25"/>
        </w:rPr>
        <w:t xml:space="preserve"> образования за 2017 год».</w:t>
      </w:r>
    </w:p>
    <w:p w:rsidR="001F3D84" w:rsidRDefault="001F3D84" w:rsidP="001F3D84">
      <w:pPr>
        <w:ind w:right="567"/>
        <w:jc w:val="both"/>
        <w:rPr>
          <w:sz w:val="25"/>
          <w:szCs w:val="25"/>
        </w:rPr>
      </w:pPr>
      <w:r>
        <w:rPr>
          <w:sz w:val="25"/>
          <w:szCs w:val="25"/>
        </w:rPr>
        <w:t xml:space="preserve">2. Распоряжение  </w:t>
      </w:r>
      <w:r>
        <w:rPr>
          <w:sz w:val="28"/>
          <w:szCs w:val="28"/>
        </w:rPr>
        <w:t xml:space="preserve">администрации Гадалейского сельского поселения </w:t>
      </w:r>
      <w:r>
        <w:rPr>
          <w:sz w:val="25"/>
          <w:szCs w:val="25"/>
        </w:rPr>
        <w:t>№ 39 от 31.05.2018г «Об изменении адресу квартиры».</w:t>
      </w:r>
    </w:p>
    <w:p w:rsidR="001F3D84" w:rsidRDefault="001F3D84" w:rsidP="001F3D84">
      <w:pPr>
        <w:ind w:right="567"/>
        <w:rPr>
          <w:sz w:val="25"/>
          <w:szCs w:val="25"/>
        </w:rPr>
      </w:pPr>
      <w:r>
        <w:rPr>
          <w:sz w:val="25"/>
          <w:szCs w:val="25"/>
        </w:rPr>
        <w:t>3. Решение Думы Гадалейского сельского поселения №41 от 30.05.2018г «</w:t>
      </w:r>
      <w:r w:rsidRPr="001E7764">
        <w:rPr>
          <w:sz w:val="25"/>
          <w:szCs w:val="25"/>
        </w:rPr>
        <w:t xml:space="preserve">Об исполнении бюджета </w:t>
      </w:r>
      <w:r>
        <w:rPr>
          <w:sz w:val="25"/>
          <w:szCs w:val="25"/>
        </w:rPr>
        <w:t xml:space="preserve"> </w:t>
      </w:r>
      <w:r w:rsidRPr="001E7764">
        <w:rPr>
          <w:sz w:val="25"/>
          <w:szCs w:val="25"/>
        </w:rPr>
        <w:t>Гадалейского муниципального</w:t>
      </w:r>
      <w:r>
        <w:rPr>
          <w:sz w:val="25"/>
          <w:szCs w:val="25"/>
        </w:rPr>
        <w:t xml:space="preserve"> </w:t>
      </w:r>
      <w:r w:rsidRPr="001E7764">
        <w:rPr>
          <w:sz w:val="25"/>
          <w:szCs w:val="25"/>
        </w:rPr>
        <w:t>образования за 2017 год</w:t>
      </w:r>
      <w:r>
        <w:rPr>
          <w:sz w:val="25"/>
          <w:szCs w:val="25"/>
        </w:rPr>
        <w:t>»</w:t>
      </w:r>
      <w:r w:rsidRPr="001E7764">
        <w:rPr>
          <w:sz w:val="25"/>
          <w:szCs w:val="25"/>
        </w:rPr>
        <w:t>.</w:t>
      </w:r>
    </w:p>
    <w:p w:rsidR="001F3D84" w:rsidRPr="001F3D84" w:rsidRDefault="001F3D84" w:rsidP="0098594E">
      <w:pPr>
        <w:jc w:val="both"/>
        <w:outlineLvl w:val="0"/>
        <w:rPr>
          <w:sz w:val="25"/>
          <w:szCs w:val="25"/>
        </w:rPr>
      </w:pPr>
      <w:r>
        <w:rPr>
          <w:sz w:val="25"/>
          <w:szCs w:val="25"/>
        </w:rPr>
        <w:t>4. Решение Думы Гадалейского сельского поселения №42 от 30.05.2018г «</w:t>
      </w:r>
      <w:r w:rsidR="0098594E" w:rsidRPr="001E7764">
        <w:rPr>
          <w:sz w:val="25"/>
          <w:szCs w:val="25"/>
        </w:rPr>
        <w:t>Об исполнении бюджета</w:t>
      </w:r>
      <w:r w:rsidR="0098594E">
        <w:rPr>
          <w:sz w:val="25"/>
          <w:szCs w:val="25"/>
        </w:rPr>
        <w:t xml:space="preserve"> </w:t>
      </w:r>
      <w:r w:rsidR="0098594E" w:rsidRPr="001E7764">
        <w:rPr>
          <w:sz w:val="25"/>
          <w:szCs w:val="25"/>
        </w:rPr>
        <w:t>Гадалейского муниципального образования за 1 квартал 2018 года</w:t>
      </w:r>
      <w:r w:rsidR="0098594E">
        <w:rPr>
          <w:sz w:val="25"/>
          <w:szCs w:val="25"/>
        </w:rPr>
        <w:t>».</w:t>
      </w:r>
    </w:p>
    <w:p w:rsidR="001F3D84" w:rsidRDefault="001F3D84" w:rsidP="001F3D84">
      <w:pPr>
        <w:ind w:left="360"/>
        <w:rPr>
          <w:b/>
          <w:i/>
          <w:sz w:val="16"/>
          <w:szCs w:val="16"/>
        </w:rPr>
      </w:pPr>
    </w:p>
    <w:p w:rsidR="001F3D84" w:rsidRPr="00546C4E" w:rsidRDefault="001F3D84" w:rsidP="001F3D84">
      <w:pPr>
        <w:pStyle w:val="ConsPlusNormal"/>
        <w:jc w:val="both"/>
        <w:rPr>
          <w:rFonts w:ascii="Times New Roman" w:hAnsi="Times New Roman" w:cs="Times New Roman"/>
          <w:color w:val="000000"/>
          <w:sz w:val="28"/>
          <w:szCs w:val="28"/>
        </w:rPr>
      </w:pPr>
    </w:p>
    <w:p w:rsidR="001F3D84" w:rsidRDefault="001F3D84" w:rsidP="001F3D84">
      <w:pPr>
        <w:ind w:left="360"/>
        <w:rPr>
          <w:b/>
          <w:i/>
          <w:sz w:val="16"/>
          <w:szCs w:val="16"/>
        </w:rPr>
      </w:pPr>
    </w:p>
    <w:p w:rsidR="001F3D84" w:rsidRDefault="001F3D84" w:rsidP="001F3D84">
      <w:pPr>
        <w:ind w:left="360"/>
        <w:rPr>
          <w:b/>
          <w:i/>
          <w:sz w:val="16"/>
          <w:szCs w:val="16"/>
        </w:rPr>
      </w:pPr>
    </w:p>
    <w:p w:rsidR="001F3D84" w:rsidRDefault="001F3D84" w:rsidP="001F3D84">
      <w:pPr>
        <w:ind w:left="360"/>
        <w:rPr>
          <w:b/>
          <w:i/>
          <w:sz w:val="16"/>
          <w:szCs w:val="16"/>
        </w:rPr>
      </w:pPr>
    </w:p>
    <w:p w:rsidR="001F3D84" w:rsidRPr="004275DB" w:rsidRDefault="001F3D84" w:rsidP="001F3D84">
      <w:pPr>
        <w:ind w:left="360"/>
        <w:rPr>
          <w:b/>
          <w:i/>
          <w:sz w:val="16"/>
          <w:szCs w:val="16"/>
        </w:rPr>
      </w:pPr>
      <w:r w:rsidRPr="004275DB">
        <w:rPr>
          <w:b/>
          <w:i/>
          <w:sz w:val="16"/>
          <w:szCs w:val="16"/>
        </w:rPr>
        <w:t>Информационный</w:t>
      </w:r>
      <w:r w:rsidRPr="004275DB">
        <w:rPr>
          <w:rFonts w:ascii="Bodoni MT" w:hAnsi="Bodoni MT"/>
          <w:b/>
          <w:i/>
          <w:sz w:val="16"/>
          <w:szCs w:val="16"/>
        </w:rPr>
        <w:t xml:space="preserve"> </w:t>
      </w:r>
      <w:r w:rsidRPr="004275DB">
        <w:rPr>
          <w:b/>
          <w:i/>
          <w:sz w:val="16"/>
          <w:szCs w:val="16"/>
        </w:rPr>
        <w:t>вестник</w:t>
      </w:r>
      <w:r w:rsidRPr="004275DB">
        <w:rPr>
          <w:rFonts w:ascii="Bodoni MT" w:hAnsi="Bodoni MT"/>
          <w:b/>
          <w:i/>
          <w:sz w:val="16"/>
          <w:szCs w:val="16"/>
        </w:rPr>
        <w:t xml:space="preserve">» - </w:t>
      </w:r>
      <w:r w:rsidRPr="004275DB">
        <w:rPr>
          <w:b/>
          <w:i/>
          <w:sz w:val="16"/>
          <w:szCs w:val="16"/>
        </w:rPr>
        <w:t>периодическое</w:t>
      </w:r>
      <w:r w:rsidRPr="004275DB">
        <w:rPr>
          <w:rFonts w:ascii="Bodoni MT" w:hAnsi="Bodoni MT"/>
          <w:b/>
          <w:i/>
          <w:sz w:val="16"/>
          <w:szCs w:val="16"/>
        </w:rPr>
        <w:t xml:space="preserve"> </w:t>
      </w:r>
      <w:r w:rsidRPr="004275DB">
        <w:rPr>
          <w:b/>
          <w:i/>
          <w:sz w:val="16"/>
          <w:szCs w:val="16"/>
        </w:rPr>
        <w:t>печатное</w:t>
      </w:r>
      <w:r w:rsidRPr="004275DB">
        <w:rPr>
          <w:rFonts w:ascii="Bodoni MT" w:hAnsi="Bodoni MT"/>
          <w:b/>
          <w:i/>
          <w:sz w:val="16"/>
          <w:szCs w:val="16"/>
        </w:rPr>
        <w:t xml:space="preserve"> </w:t>
      </w:r>
      <w:r w:rsidRPr="004275DB">
        <w:rPr>
          <w:b/>
          <w:i/>
          <w:sz w:val="16"/>
          <w:szCs w:val="16"/>
        </w:rPr>
        <w:t>издание</w:t>
      </w:r>
      <w:r w:rsidRPr="004275DB">
        <w:rPr>
          <w:rFonts w:ascii="Bodoni MT" w:hAnsi="Bodoni MT"/>
          <w:b/>
          <w:i/>
          <w:sz w:val="16"/>
          <w:szCs w:val="16"/>
        </w:rPr>
        <w:t xml:space="preserve"> </w:t>
      </w:r>
      <w:r w:rsidRPr="004275DB">
        <w:rPr>
          <w:b/>
          <w:i/>
          <w:sz w:val="16"/>
          <w:szCs w:val="16"/>
        </w:rPr>
        <w:t>в</w:t>
      </w:r>
      <w:r w:rsidRPr="004275DB">
        <w:rPr>
          <w:rFonts w:ascii="Bodoni MT" w:hAnsi="Bodoni MT"/>
          <w:b/>
          <w:i/>
          <w:sz w:val="16"/>
          <w:szCs w:val="16"/>
        </w:rPr>
        <w:t xml:space="preserve"> </w:t>
      </w:r>
      <w:r w:rsidRPr="004275DB">
        <w:rPr>
          <w:b/>
          <w:i/>
          <w:sz w:val="16"/>
          <w:szCs w:val="16"/>
        </w:rPr>
        <w:t>форме</w:t>
      </w:r>
      <w:r w:rsidRPr="004275DB">
        <w:rPr>
          <w:rFonts w:ascii="Bodoni MT" w:hAnsi="Bodoni MT"/>
          <w:b/>
          <w:i/>
          <w:sz w:val="16"/>
          <w:szCs w:val="16"/>
        </w:rPr>
        <w:t xml:space="preserve"> </w:t>
      </w:r>
      <w:r w:rsidRPr="004275DB">
        <w:rPr>
          <w:b/>
          <w:i/>
          <w:sz w:val="16"/>
          <w:szCs w:val="16"/>
        </w:rPr>
        <w:t>бюллетеня</w:t>
      </w:r>
      <w:r w:rsidRPr="004275DB">
        <w:rPr>
          <w:rFonts w:ascii="Bodoni MT" w:hAnsi="Bodoni MT"/>
          <w:b/>
          <w:i/>
          <w:sz w:val="16"/>
          <w:szCs w:val="16"/>
        </w:rPr>
        <w:t xml:space="preserve">, </w:t>
      </w:r>
      <w:r w:rsidRPr="004275DB">
        <w:rPr>
          <w:b/>
          <w:i/>
          <w:sz w:val="16"/>
          <w:szCs w:val="16"/>
        </w:rPr>
        <w:t>учрежденное</w:t>
      </w:r>
      <w:r w:rsidRPr="004275DB">
        <w:rPr>
          <w:rFonts w:ascii="Bodoni MT" w:hAnsi="Bodoni MT"/>
          <w:b/>
          <w:i/>
          <w:sz w:val="16"/>
          <w:szCs w:val="16"/>
        </w:rPr>
        <w:t xml:space="preserve"> </w:t>
      </w:r>
      <w:r w:rsidRPr="004275DB">
        <w:rPr>
          <w:b/>
          <w:i/>
          <w:sz w:val="16"/>
          <w:szCs w:val="16"/>
        </w:rPr>
        <w:t>исключительно</w:t>
      </w:r>
      <w:r w:rsidRPr="004275DB">
        <w:rPr>
          <w:rFonts w:ascii="Bodoni MT" w:hAnsi="Bodoni MT"/>
          <w:b/>
          <w:i/>
          <w:sz w:val="16"/>
          <w:szCs w:val="16"/>
        </w:rPr>
        <w:t xml:space="preserve"> </w:t>
      </w:r>
      <w:r w:rsidRPr="004275DB">
        <w:rPr>
          <w:b/>
          <w:i/>
          <w:sz w:val="16"/>
          <w:szCs w:val="16"/>
        </w:rPr>
        <w:t>для</w:t>
      </w:r>
      <w:r w:rsidRPr="004275DB">
        <w:rPr>
          <w:rFonts w:ascii="Bodoni MT" w:hAnsi="Bodoni MT"/>
          <w:b/>
          <w:i/>
          <w:sz w:val="16"/>
          <w:szCs w:val="16"/>
        </w:rPr>
        <w:t xml:space="preserve"> </w:t>
      </w:r>
      <w:r w:rsidRPr="004275DB">
        <w:rPr>
          <w:b/>
          <w:i/>
          <w:sz w:val="16"/>
          <w:szCs w:val="16"/>
        </w:rPr>
        <w:t>издания</w:t>
      </w:r>
      <w:r w:rsidRPr="004275DB">
        <w:rPr>
          <w:rFonts w:ascii="Bodoni MT" w:hAnsi="Bodoni MT"/>
          <w:b/>
          <w:i/>
          <w:sz w:val="16"/>
          <w:szCs w:val="16"/>
        </w:rPr>
        <w:t xml:space="preserve"> </w:t>
      </w:r>
      <w:r w:rsidRPr="004275DB">
        <w:rPr>
          <w:b/>
          <w:i/>
          <w:sz w:val="16"/>
          <w:szCs w:val="16"/>
        </w:rPr>
        <w:t>официальных</w:t>
      </w:r>
      <w:r w:rsidRPr="004275DB">
        <w:rPr>
          <w:rFonts w:ascii="Bodoni MT" w:hAnsi="Bodoni MT"/>
          <w:b/>
          <w:i/>
          <w:sz w:val="16"/>
          <w:szCs w:val="16"/>
        </w:rPr>
        <w:t xml:space="preserve"> </w:t>
      </w:r>
      <w:r w:rsidRPr="004275DB">
        <w:rPr>
          <w:b/>
          <w:i/>
          <w:sz w:val="16"/>
          <w:szCs w:val="16"/>
        </w:rPr>
        <w:t>сообщений</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материалов</w:t>
      </w:r>
      <w:r w:rsidRPr="004275DB">
        <w:rPr>
          <w:rFonts w:ascii="Bodoni MT" w:hAnsi="Bodoni MT"/>
          <w:b/>
          <w:i/>
          <w:sz w:val="16"/>
          <w:szCs w:val="16"/>
        </w:rPr>
        <w:t xml:space="preserve">, </w:t>
      </w:r>
      <w:r w:rsidRPr="004275DB">
        <w:rPr>
          <w:b/>
          <w:i/>
          <w:sz w:val="16"/>
          <w:szCs w:val="16"/>
        </w:rPr>
        <w:t>нормативных</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иных</w:t>
      </w:r>
      <w:r w:rsidRPr="004275DB">
        <w:rPr>
          <w:rFonts w:ascii="Bodoni MT" w:hAnsi="Bodoni MT"/>
          <w:b/>
          <w:i/>
          <w:sz w:val="16"/>
          <w:szCs w:val="16"/>
        </w:rPr>
        <w:t xml:space="preserve"> </w:t>
      </w:r>
      <w:r w:rsidRPr="004275DB">
        <w:rPr>
          <w:b/>
          <w:i/>
          <w:sz w:val="16"/>
          <w:szCs w:val="16"/>
        </w:rPr>
        <w:t>актов</w:t>
      </w:r>
      <w:r w:rsidRPr="004275DB">
        <w:rPr>
          <w:rFonts w:ascii="Bodoni MT" w:hAnsi="Bodoni MT"/>
          <w:b/>
          <w:i/>
          <w:sz w:val="16"/>
          <w:szCs w:val="16"/>
        </w:rPr>
        <w:t xml:space="preserve"> </w:t>
      </w:r>
      <w:r w:rsidRPr="004275DB">
        <w:rPr>
          <w:b/>
          <w:i/>
          <w:sz w:val="16"/>
          <w:szCs w:val="16"/>
        </w:rPr>
        <w:t>Думы</w:t>
      </w:r>
      <w:r w:rsidRPr="004275DB">
        <w:rPr>
          <w:rFonts w:ascii="Bodoni MT" w:hAnsi="Bodoni MT"/>
          <w:b/>
          <w:i/>
          <w:sz w:val="16"/>
          <w:szCs w:val="16"/>
        </w:rPr>
        <w:t xml:space="preserve"> </w:t>
      </w:r>
      <w:r w:rsidRPr="004275DB">
        <w:rPr>
          <w:b/>
          <w:i/>
          <w:sz w:val="16"/>
          <w:szCs w:val="16"/>
        </w:rPr>
        <w:t>и</w:t>
      </w:r>
      <w:r w:rsidRPr="004275DB">
        <w:rPr>
          <w:rFonts w:ascii="Bodoni MT" w:hAnsi="Bodoni MT"/>
          <w:b/>
          <w:i/>
          <w:sz w:val="16"/>
          <w:szCs w:val="16"/>
        </w:rPr>
        <w:t xml:space="preserve"> </w:t>
      </w:r>
      <w:r w:rsidRPr="004275DB">
        <w:rPr>
          <w:b/>
          <w:i/>
          <w:sz w:val="16"/>
          <w:szCs w:val="16"/>
        </w:rPr>
        <w:t>администрации</w:t>
      </w:r>
      <w:r w:rsidRPr="004275DB">
        <w:rPr>
          <w:rFonts w:ascii="Bodoni MT" w:hAnsi="Bodoni MT"/>
          <w:b/>
          <w:i/>
          <w:sz w:val="16"/>
          <w:szCs w:val="16"/>
        </w:rPr>
        <w:t xml:space="preserve"> </w:t>
      </w:r>
      <w:r w:rsidRPr="004275DB">
        <w:rPr>
          <w:b/>
          <w:i/>
          <w:sz w:val="16"/>
          <w:szCs w:val="16"/>
        </w:rPr>
        <w:t>Гадалейского</w:t>
      </w:r>
      <w:r w:rsidRPr="004275DB">
        <w:rPr>
          <w:rFonts w:ascii="Bodoni MT" w:hAnsi="Bodoni MT"/>
          <w:b/>
          <w:i/>
          <w:sz w:val="16"/>
          <w:szCs w:val="16"/>
        </w:rPr>
        <w:t xml:space="preserve"> </w:t>
      </w:r>
      <w:r w:rsidRPr="004275DB">
        <w:rPr>
          <w:b/>
          <w:i/>
          <w:sz w:val="16"/>
          <w:szCs w:val="16"/>
        </w:rPr>
        <w:t>сельского</w:t>
      </w:r>
      <w:r w:rsidRPr="004275DB">
        <w:rPr>
          <w:rFonts w:ascii="Bodoni MT" w:hAnsi="Bodoni MT"/>
          <w:b/>
          <w:i/>
          <w:sz w:val="16"/>
          <w:szCs w:val="16"/>
        </w:rPr>
        <w:t xml:space="preserve"> </w:t>
      </w:r>
      <w:r w:rsidRPr="004275DB">
        <w:rPr>
          <w:b/>
          <w:i/>
          <w:sz w:val="16"/>
          <w:szCs w:val="16"/>
        </w:rPr>
        <w:t>поселения</w:t>
      </w:r>
      <w:r w:rsidRPr="004275DB">
        <w:rPr>
          <w:rFonts w:ascii="Bodoni MT" w:hAnsi="Bodoni MT"/>
          <w:b/>
          <w:i/>
          <w:sz w:val="16"/>
          <w:szCs w:val="16"/>
        </w:rPr>
        <w:t xml:space="preserve"> </w:t>
      </w:r>
      <w:r w:rsidRPr="004275DB">
        <w:rPr>
          <w:b/>
          <w:i/>
          <w:sz w:val="16"/>
          <w:szCs w:val="16"/>
        </w:rPr>
        <w:t>Тулунского</w:t>
      </w:r>
      <w:r w:rsidRPr="004275DB">
        <w:rPr>
          <w:rFonts w:ascii="Bodoni MT" w:hAnsi="Bodoni MT"/>
          <w:b/>
          <w:i/>
          <w:sz w:val="16"/>
          <w:szCs w:val="16"/>
        </w:rPr>
        <w:t xml:space="preserve"> </w:t>
      </w:r>
      <w:r w:rsidRPr="004275DB">
        <w:rPr>
          <w:b/>
          <w:i/>
          <w:sz w:val="16"/>
          <w:szCs w:val="16"/>
        </w:rPr>
        <w:t>района</w:t>
      </w:r>
      <w:r w:rsidRPr="004275DB">
        <w:rPr>
          <w:rFonts w:ascii="Bodoni MT" w:hAnsi="Bodoni MT"/>
          <w:b/>
          <w:i/>
          <w:sz w:val="16"/>
          <w:szCs w:val="16"/>
        </w:rPr>
        <w:t xml:space="preserve">, </w:t>
      </w:r>
      <w:r w:rsidRPr="004275DB">
        <w:rPr>
          <w:b/>
          <w:i/>
          <w:sz w:val="16"/>
          <w:szCs w:val="16"/>
        </w:rPr>
        <w:t>Иркутской</w:t>
      </w:r>
      <w:r w:rsidRPr="004275DB">
        <w:rPr>
          <w:rFonts w:ascii="Bodoni MT" w:hAnsi="Bodoni MT"/>
          <w:b/>
          <w:i/>
          <w:sz w:val="16"/>
          <w:szCs w:val="16"/>
        </w:rPr>
        <w:t xml:space="preserve"> </w:t>
      </w:r>
      <w:r w:rsidRPr="004275DB">
        <w:rPr>
          <w:b/>
          <w:i/>
          <w:sz w:val="16"/>
          <w:szCs w:val="16"/>
        </w:rPr>
        <w:t>области</w:t>
      </w:r>
      <w:r w:rsidRPr="004275DB">
        <w:rPr>
          <w:rFonts w:ascii="Bodoni MT" w:hAnsi="Bodoni MT"/>
          <w:b/>
          <w:i/>
          <w:sz w:val="16"/>
          <w:szCs w:val="16"/>
        </w:rPr>
        <w:t>.</w:t>
      </w:r>
    </w:p>
    <w:p w:rsidR="001F3D84" w:rsidRPr="004275DB" w:rsidRDefault="001F3D84" w:rsidP="001F3D84">
      <w:pPr>
        <w:jc w:val="right"/>
        <w:outlineLvl w:val="0"/>
        <w:rPr>
          <w:b/>
          <w:sz w:val="16"/>
          <w:szCs w:val="16"/>
        </w:rPr>
      </w:pPr>
      <w:r w:rsidRPr="004275DB">
        <w:rPr>
          <w:b/>
          <w:sz w:val="16"/>
          <w:szCs w:val="16"/>
        </w:rPr>
        <w:t xml:space="preserve">Издатель, редакция и распространитель: </w:t>
      </w:r>
    </w:p>
    <w:p w:rsidR="001F3D84" w:rsidRPr="004275DB" w:rsidRDefault="001F3D84" w:rsidP="001F3D84">
      <w:pPr>
        <w:jc w:val="right"/>
        <w:rPr>
          <w:rFonts w:ascii="Bodoni MT" w:hAnsi="Bodoni MT"/>
          <w:b/>
          <w:sz w:val="16"/>
          <w:szCs w:val="16"/>
        </w:rPr>
      </w:pPr>
      <w:r w:rsidRPr="004275DB">
        <w:rPr>
          <w:b/>
          <w:sz w:val="16"/>
          <w:szCs w:val="16"/>
        </w:rPr>
        <w:t>администрация</w:t>
      </w:r>
      <w:r w:rsidRPr="004275DB">
        <w:rPr>
          <w:rFonts w:ascii="Bodoni MT" w:hAnsi="Bodoni MT"/>
          <w:b/>
          <w:sz w:val="16"/>
          <w:szCs w:val="16"/>
        </w:rPr>
        <w:t xml:space="preserve"> </w:t>
      </w:r>
      <w:r w:rsidRPr="004275DB">
        <w:rPr>
          <w:b/>
          <w:sz w:val="16"/>
          <w:szCs w:val="16"/>
        </w:rPr>
        <w:t>Гадалейского</w:t>
      </w:r>
      <w:r w:rsidRPr="004275DB">
        <w:rPr>
          <w:rFonts w:ascii="Bodoni MT" w:hAnsi="Bodoni MT"/>
          <w:b/>
          <w:sz w:val="16"/>
          <w:szCs w:val="16"/>
        </w:rPr>
        <w:t xml:space="preserve"> </w:t>
      </w:r>
      <w:r w:rsidRPr="004275DB">
        <w:rPr>
          <w:b/>
          <w:sz w:val="16"/>
          <w:szCs w:val="16"/>
        </w:rPr>
        <w:t>сельского</w:t>
      </w:r>
      <w:r w:rsidRPr="004275DB">
        <w:rPr>
          <w:rFonts w:ascii="Bodoni MT" w:hAnsi="Bodoni MT"/>
          <w:b/>
          <w:sz w:val="16"/>
          <w:szCs w:val="16"/>
        </w:rPr>
        <w:t xml:space="preserve"> </w:t>
      </w:r>
      <w:r w:rsidRPr="004275DB">
        <w:rPr>
          <w:b/>
          <w:sz w:val="16"/>
          <w:szCs w:val="16"/>
        </w:rPr>
        <w:t>поселения</w:t>
      </w:r>
      <w:r w:rsidRPr="004275DB">
        <w:rPr>
          <w:rFonts w:ascii="Bodoni MT" w:hAnsi="Bodoni MT"/>
          <w:b/>
          <w:sz w:val="16"/>
          <w:szCs w:val="16"/>
        </w:rPr>
        <w:t>.</w:t>
      </w:r>
    </w:p>
    <w:p w:rsidR="001F3D84" w:rsidRPr="004275DB" w:rsidRDefault="001F3D84" w:rsidP="001F3D84">
      <w:pPr>
        <w:jc w:val="right"/>
        <w:outlineLvl w:val="0"/>
        <w:rPr>
          <w:b/>
          <w:sz w:val="16"/>
          <w:szCs w:val="16"/>
        </w:rPr>
      </w:pPr>
      <w:r w:rsidRPr="004275DB">
        <w:rPr>
          <w:b/>
          <w:sz w:val="16"/>
          <w:szCs w:val="16"/>
        </w:rPr>
        <w:t>Адрес</w:t>
      </w:r>
      <w:r w:rsidRPr="004275DB">
        <w:rPr>
          <w:rFonts w:ascii="Bodoni MT" w:hAnsi="Bodoni MT"/>
          <w:b/>
          <w:sz w:val="16"/>
          <w:szCs w:val="16"/>
        </w:rPr>
        <w:t>:</w:t>
      </w:r>
      <w:r w:rsidRPr="004275DB">
        <w:rPr>
          <w:b/>
          <w:sz w:val="16"/>
          <w:szCs w:val="16"/>
        </w:rPr>
        <w:t xml:space="preserve"> </w:t>
      </w:r>
    </w:p>
    <w:p w:rsidR="001F3D84" w:rsidRPr="004275DB" w:rsidRDefault="001F3D84" w:rsidP="001F3D84">
      <w:pPr>
        <w:jc w:val="right"/>
        <w:outlineLvl w:val="0"/>
        <w:rPr>
          <w:rFonts w:ascii="Bodoni MT" w:hAnsi="Bodoni MT"/>
          <w:b/>
          <w:sz w:val="16"/>
          <w:szCs w:val="16"/>
        </w:rPr>
      </w:pPr>
      <w:r w:rsidRPr="004275DB">
        <w:rPr>
          <w:b/>
          <w:sz w:val="16"/>
          <w:szCs w:val="16"/>
        </w:rPr>
        <w:t>Иркутская</w:t>
      </w:r>
      <w:r w:rsidRPr="004275DB">
        <w:rPr>
          <w:rFonts w:ascii="Bodoni MT" w:hAnsi="Bodoni MT"/>
          <w:b/>
          <w:sz w:val="16"/>
          <w:szCs w:val="16"/>
        </w:rPr>
        <w:t xml:space="preserve"> </w:t>
      </w:r>
      <w:r w:rsidRPr="004275DB">
        <w:rPr>
          <w:b/>
          <w:sz w:val="16"/>
          <w:szCs w:val="16"/>
        </w:rPr>
        <w:t>область</w:t>
      </w:r>
      <w:r w:rsidRPr="004275DB">
        <w:rPr>
          <w:rFonts w:ascii="Bodoni MT" w:hAnsi="Bodoni MT"/>
          <w:b/>
          <w:sz w:val="16"/>
          <w:szCs w:val="16"/>
        </w:rPr>
        <w:t xml:space="preserve">, </w:t>
      </w:r>
      <w:r w:rsidRPr="004275DB">
        <w:rPr>
          <w:b/>
          <w:sz w:val="16"/>
          <w:szCs w:val="16"/>
        </w:rPr>
        <w:t>Тулунский</w:t>
      </w:r>
      <w:r w:rsidRPr="004275DB">
        <w:rPr>
          <w:rFonts w:ascii="Bodoni MT" w:hAnsi="Bodoni MT"/>
          <w:b/>
          <w:sz w:val="16"/>
          <w:szCs w:val="16"/>
        </w:rPr>
        <w:t xml:space="preserve"> </w:t>
      </w:r>
      <w:r w:rsidRPr="004275DB">
        <w:rPr>
          <w:b/>
          <w:sz w:val="16"/>
          <w:szCs w:val="16"/>
        </w:rPr>
        <w:t>район</w:t>
      </w:r>
      <w:r w:rsidRPr="004275DB">
        <w:rPr>
          <w:rFonts w:ascii="Bodoni MT" w:hAnsi="Bodoni MT"/>
          <w:b/>
          <w:sz w:val="16"/>
          <w:szCs w:val="16"/>
        </w:rPr>
        <w:t>,</w:t>
      </w:r>
    </w:p>
    <w:p w:rsidR="001F3D84" w:rsidRPr="004275DB" w:rsidRDefault="001F3D84" w:rsidP="001F3D84">
      <w:pPr>
        <w:jc w:val="right"/>
        <w:rPr>
          <w:rFonts w:ascii="Bodoni MT" w:hAnsi="Bodoni MT"/>
          <w:b/>
          <w:sz w:val="16"/>
          <w:szCs w:val="16"/>
        </w:rPr>
      </w:pPr>
      <w:r w:rsidRPr="004275DB">
        <w:rPr>
          <w:b/>
          <w:sz w:val="16"/>
          <w:szCs w:val="16"/>
        </w:rPr>
        <w:t>с</w:t>
      </w:r>
      <w:r w:rsidRPr="004275DB">
        <w:rPr>
          <w:rFonts w:ascii="Bodoni MT" w:hAnsi="Bodoni MT"/>
          <w:b/>
          <w:sz w:val="16"/>
          <w:szCs w:val="16"/>
        </w:rPr>
        <w:t xml:space="preserve">. </w:t>
      </w:r>
      <w:r w:rsidRPr="004275DB">
        <w:rPr>
          <w:b/>
          <w:sz w:val="16"/>
          <w:szCs w:val="16"/>
        </w:rPr>
        <w:t>Гадалей</w:t>
      </w:r>
      <w:r w:rsidRPr="004275DB">
        <w:rPr>
          <w:rFonts w:ascii="Bodoni MT" w:hAnsi="Bodoni MT"/>
          <w:b/>
          <w:sz w:val="16"/>
          <w:szCs w:val="16"/>
        </w:rPr>
        <w:t xml:space="preserve">, </w:t>
      </w:r>
      <w:r w:rsidRPr="004275DB">
        <w:rPr>
          <w:b/>
          <w:sz w:val="16"/>
          <w:szCs w:val="16"/>
        </w:rPr>
        <w:t>ул</w:t>
      </w:r>
      <w:r w:rsidRPr="004275DB">
        <w:rPr>
          <w:rFonts w:ascii="Bodoni MT" w:hAnsi="Bodoni MT"/>
          <w:b/>
          <w:sz w:val="16"/>
          <w:szCs w:val="16"/>
        </w:rPr>
        <w:t xml:space="preserve">. 40 </w:t>
      </w:r>
      <w:r w:rsidRPr="004275DB">
        <w:rPr>
          <w:b/>
          <w:sz w:val="16"/>
          <w:szCs w:val="16"/>
        </w:rPr>
        <w:t>лет</w:t>
      </w:r>
      <w:r w:rsidRPr="004275DB">
        <w:rPr>
          <w:rFonts w:ascii="Bodoni MT" w:hAnsi="Bodoni MT"/>
          <w:b/>
          <w:sz w:val="16"/>
          <w:szCs w:val="16"/>
        </w:rPr>
        <w:t xml:space="preserve"> </w:t>
      </w:r>
      <w:r w:rsidRPr="004275DB">
        <w:rPr>
          <w:b/>
          <w:sz w:val="16"/>
          <w:szCs w:val="16"/>
        </w:rPr>
        <w:t>Победы</w:t>
      </w:r>
      <w:r w:rsidRPr="004275DB">
        <w:rPr>
          <w:rFonts w:ascii="Bodoni MT" w:hAnsi="Bodoni MT"/>
          <w:b/>
          <w:sz w:val="16"/>
          <w:szCs w:val="16"/>
        </w:rPr>
        <w:t>, 2-1.</w:t>
      </w:r>
    </w:p>
    <w:p w:rsidR="001F3D84" w:rsidRPr="004275DB" w:rsidRDefault="001F3D84" w:rsidP="001F3D84">
      <w:pPr>
        <w:jc w:val="right"/>
        <w:outlineLvl w:val="0"/>
        <w:rPr>
          <w:rFonts w:ascii="Calibri" w:hAnsi="Calibri"/>
          <w:b/>
          <w:sz w:val="16"/>
          <w:szCs w:val="16"/>
        </w:rPr>
      </w:pPr>
      <w:r w:rsidRPr="004275DB">
        <w:rPr>
          <w:b/>
          <w:sz w:val="16"/>
          <w:szCs w:val="16"/>
        </w:rPr>
        <w:t>Глава</w:t>
      </w:r>
      <w:r w:rsidRPr="004275DB">
        <w:rPr>
          <w:rFonts w:ascii="Bodoni MT" w:hAnsi="Bodoni MT"/>
          <w:b/>
          <w:sz w:val="16"/>
          <w:szCs w:val="16"/>
        </w:rPr>
        <w:t xml:space="preserve"> </w:t>
      </w:r>
      <w:r w:rsidRPr="004275DB">
        <w:rPr>
          <w:b/>
          <w:sz w:val="16"/>
          <w:szCs w:val="16"/>
        </w:rPr>
        <w:t>администрации</w:t>
      </w:r>
      <w:r w:rsidRPr="004275DB">
        <w:rPr>
          <w:rFonts w:ascii="Bodoni MT" w:hAnsi="Bodoni MT"/>
          <w:b/>
          <w:sz w:val="16"/>
          <w:szCs w:val="16"/>
        </w:rPr>
        <w:t xml:space="preserve">: </w:t>
      </w:r>
      <w:r w:rsidRPr="004275DB">
        <w:rPr>
          <w:b/>
          <w:sz w:val="16"/>
          <w:szCs w:val="16"/>
        </w:rPr>
        <w:t>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1F3D84" w:rsidRPr="004275DB" w:rsidRDefault="001F3D84" w:rsidP="001F3D84">
      <w:pPr>
        <w:jc w:val="right"/>
        <w:outlineLvl w:val="0"/>
        <w:rPr>
          <w:rFonts w:asciiTheme="minorHAnsi" w:hAnsiTheme="minorHAnsi"/>
          <w:b/>
          <w:sz w:val="16"/>
          <w:szCs w:val="16"/>
        </w:rPr>
      </w:pPr>
      <w:proofErr w:type="gramStart"/>
      <w:r w:rsidRPr="004275DB">
        <w:rPr>
          <w:b/>
          <w:sz w:val="16"/>
          <w:szCs w:val="16"/>
        </w:rPr>
        <w:t>Ответственный</w:t>
      </w:r>
      <w:r w:rsidRPr="004275DB">
        <w:rPr>
          <w:rFonts w:ascii="Bodoni MT" w:hAnsi="Bodoni MT"/>
          <w:b/>
          <w:sz w:val="16"/>
          <w:szCs w:val="16"/>
        </w:rPr>
        <w:t xml:space="preserve"> </w:t>
      </w:r>
      <w:r w:rsidRPr="004275DB">
        <w:rPr>
          <w:b/>
          <w:sz w:val="16"/>
          <w:szCs w:val="16"/>
        </w:rPr>
        <w:t>за</w:t>
      </w:r>
      <w:r w:rsidRPr="004275DB">
        <w:rPr>
          <w:rFonts w:ascii="Bodoni MT" w:hAnsi="Bodoni MT"/>
          <w:b/>
          <w:sz w:val="16"/>
          <w:szCs w:val="16"/>
        </w:rPr>
        <w:t xml:space="preserve"> </w:t>
      </w:r>
      <w:r w:rsidRPr="004275DB">
        <w:rPr>
          <w:b/>
          <w:sz w:val="16"/>
          <w:szCs w:val="16"/>
        </w:rPr>
        <w:t>выпуск</w:t>
      </w:r>
      <w:r w:rsidRPr="004275DB">
        <w:rPr>
          <w:rFonts w:ascii="Bodoni MT" w:hAnsi="Bodoni MT"/>
          <w:b/>
          <w:sz w:val="16"/>
          <w:szCs w:val="16"/>
        </w:rPr>
        <w:t>:</w:t>
      </w:r>
      <w:proofErr w:type="gramEnd"/>
      <w:r w:rsidRPr="004275DB">
        <w:rPr>
          <w:b/>
          <w:sz w:val="16"/>
          <w:szCs w:val="16"/>
        </w:rPr>
        <w:t xml:space="preserve"> Сафонов</w:t>
      </w:r>
      <w:r w:rsidRPr="004275DB">
        <w:rPr>
          <w:rFonts w:ascii="Bodoni MT" w:hAnsi="Bodoni MT"/>
          <w:b/>
          <w:sz w:val="16"/>
          <w:szCs w:val="16"/>
        </w:rPr>
        <w:t xml:space="preserve"> </w:t>
      </w:r>
      <w:r w:rsidRPr="004275DB">
        <w:rPr>
          <w:b/>
          <w:sz w:val="16"/>
          <w:szCs w:val="16"/>
        </w:rPr>
        <w:t>В</w:t>
      </w:r>
      <w:r w:rsidRPr="004275DB">
        <w:rPr>
          <w:rFonts w:ascii="Bodoni MT" w:hAnsi="Bodoni MT"/>
          <w:b/>
          <w:sz w:val="16"/>
          <w:szCs w:val="16"/>
        </w:rPr>
        <w:t xml:space="preserve">. </w:t>
      </w:r>
      <w:r w:rsidRPr="004275DB">
        <w:rPr>
          <w:b/>
          <w:sz w:val="16"/>
          <w:szCs w:val="16"/>
        </w:rPr>
        <w:t>А</w:t>
      </w:r>
      <w:r w:rsidRPr="004275DB">
        <w:rPr>
          <w:rFonts w:ascii="Bodoni MT" w:hAnsi="Bodoni MT"/>
          <w:b/>
          <w:sz w:val="16"/>
          <w:szCs w:val="16"/>
        </w:rPr>
        <w:t>.</w:t>
      </w:r>
    </w:p>
    <w:p w:rsidR="001F3D84" w:rsidRPr="00856854" w:rsidRDefault="001F3D84" w:rsidP="001F3D84">
      <w:pPr>
        <w:jc w:val="right"/>
        <w:outlineLvl w:val="0"/>
        <w:rPr>
          <w:b/>
          <w:sz w:val="16"/>
          <w:szCs w:val="16"/>
        </w:rPr>
      </w:pPr>
      <w:r w:rsidRPr="004275DB">
        <w:rPr>
          <w:b/>
          <w:sz w:val="16"/>
          <w:szCs w:val="16"/>
        </w:rPr>
        <w:t>Тираж</w:t>
      </w:r>
      <w:r w:rsidRPr="004275DB">
        <w:rPr>
          <w:rFonts w:ascii="Bodoni MT" w:hAnsi="Bodoni MT"/>
          <w:b/>
          <w:sz w:val="16"/>
          <w:szCs w:val="16"/>
        </w:rPr>
        <w:t xml:space="preserve">: 5 </w:t>
      </w:r>
      <w:r w:rsidRPr="004275DB">
        <w:rPr>
          <w:b/>
          <w:sz w:val="16"/>
          <w:szCs w:val="16"/>
        </w:rPr>
        <w:t>экземпляров</w:t>
      </w:r>
      <w:r w:rsidRPr="004275DB">
        <w:rPr>
          <w:rFonts w:ascii="Bodoni MT" w:hAnsi="Bodoni MT"/>
          <w:b/>
          <w:sz w:val="16"/>
          <w:szCs w:val="16"/>
        </w:rPr>
        <w:t xml:space="preserve">. </w:t>
      </w:r>
      <w:r w:rsidRPr="004275DB">
        <w:rPr>
          <w:b/>
          <w:sz w:val="16"/>
          <w:szCs w:val="16"/>
        </w:rPr>
        <w:t>Распространяется</w:t>
      </w:r>
      <w:r w:rsidRPr="004275DB">
        <w:rPr>
          <w:rFonts w:ascii="Bodoni MT" w:hAnsi="Bodoni MT"/>
          <w:b/>
          <w:sz w:val="16"/>
          <w:szCs w:val="16"/>
        </w:rPr>
        <w:t xml:space="preserve"> </w:t>
      </w:r>
      <w:r w:rsidRPr="004275DB">
        <w:rPr>
          <w:b/>
          <w:sz w:val="16"/>
          <w:szCs w:val="16"/>
        </w:rPr>
        <w:t>бесплатно</w:t>
      </w:r>
    </w:p>
    <w:p w:rsidR="001F3D84" w:rsidRDefault="001F3D84" w:rsidP="001F3D84"/>
    <w:p w:rsidR="00C22FC9" w:rsidRDefault="00C22FC9" w:rsidP="001F3D84"/>
    <w:p w:rsidR="00C22FC9" w:rsidRDefault="00C22FC9" w:rsidP="001F3D84"/>
    <w:p w:rsidR="00C22FC9" w:rsidRDefault="00C22FC9" w:rsidP="001F3D84"/>
    <w:p w:rsidR="00C22FC9" w:rsidRDefault="00C22FC9" w:rsidP="001F3D84"/>
    <w:p w:rsidR="00024638" w:rsidRDefault="00024638" w:rsidP="001F3D84">
      <w:r>
        <w:rPr>
          <w:noProof/>
        </w:rPr>
        <w:drawing>
          <wp:inline distT="0" distB="0" distL="0" distR="0">
            <wp:extent cx="5940425" cy="8168084"/>
            <wp:effectExtent l="0" t="0" r="3175" b="4445"/>
            <wp:docPr id="2" name="Рисунок 2" descr="C:\Users\Элемент\Desktop\МНПА за 2018 г\МНПА за май 2018г\МНПА за май 2018г\Постановление №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емент\Desktop\МНПА за 2018 г\МНПА за май 2018г\МНПА за май 2018г\Постановление № 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24638" w:rsidRPr="00024638" w:rsidRDefault="00024638" w:rsidP="00024638"/>
    <w:p w:rsidR="00024638" w:rsidRPr="00024638" w:rsidRDefault="00024638" w:rsidP="00024638"/>
    <w:p w:rsidR="00024638" w:rsidRDefault="00024638" w:rsidP="00024638"/>
    <w:p w:rsidR="00C22FC9" w:rsidRDefault="00C22FC9" w:rsidP="00024638"/>
    <w:p w:rsidR="00024638" w:rsidRDefault="00024638" w:rsidP="00024638"/>
    <w:p w:rsidR="00024638" w:rsidRDefault="00024638" w:rsidP="00024638"/>
    <w:p w:rsidR="00024638" w:rsidRDefault="00024638" w:rsidP="00024638"/>
    <w:p w:rsidR="00F10DEA" w:rsidRDefault="0034779E" w:rsidP="00024638">
      <w:r>
        <w:rPr>
          <w:noProof/>
        </w:rPr>
        <w:lastRenderedPageBreak/>
        <w:drawing>
          <wp:inline distT="0" distB="0" distL="0" distR="0">
            <wp:extent cx="7772400" cy="10687050"/>
            <wp:effectExtent l="0" t="0" r="0" b="0"/>
            <wp:docPr id="6" name="Рисунок 6" descr="C:\Users\Элемент\Desktop\МНПА за 2018 г\МНПА за май 2018г\МНПА за май 2018г\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лемент\Desktop\МНПА за 2018 г\МНПА за май 2018г\МНПА за май 2018г\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34779E">
        <w:rPr>
          <w:noProof/>
        </w:rPr>
        <w:lastRenderedPageBreak/>
        <w:t xml:space="preserve"> </w:t>
      </w:r>
      <w:r w:rsidR="00F10DEA">
        <w:rPr>
          <w:noProof/>
        </w:rPr>
        <w:lastRenderedPageBreak/>
        <w:drawing>
          <wp:inline distT="0" distB="0" distL="0" distR="0">
            <wp:extent cx="7772400" cy="10687050"/>
            <wp:effectExtent l="0" t="0" r="0" b="0"/>
            <wp:docPr id="7" name="Рисунок 7" descr="C:\Users\Элемент\Desktop\МНПА за 2018 г\МНПА за май 2018г\МНПА за май 2018г\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лемент\Desktop\МНПА за 2018 г\МНПА за май 2018г\МНПА за май 2018г\0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00F10DEA" w:rsidRPr="00F10DEA">
        <w:rPr>
          <w:noProof/>
        </w:rPr>
        <w:lastRenderedPageBreak/>
        <w:t xml:space="preserve"> </w:t>
      </w:r>
      <w:r>
        <w:rPr>
          <w:noProof/>
        </w:rPr>
        <w:drawing>
          <wp:inline distT="0" distB="0" distL="0" distR="0" wp14:anchorId="2AB2BEED" wp14:editId="265360B7">
            <wp:extent cx="5940425" cy="8168084"/>
            <wp:effectExtent l="0" t="0" r="3175" b="4445"/>
            <wp:docPr id="5" name="Рисунок 5" descr="C:\Users\Элемент\Desktop\МНПА за 2018 г\МНПА за май 2018г\МНПА за май 2018г\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лемент\Desktop\МНПА за 2018 г\МНПА за май 2018г\МНПА за май 2018г\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F10DEA" w:rsidRPr="00F10DEA" w:rsidRDefault="00F10DEA" w:rsidP="00F10DEA"/>
    <w:p w:rsidR="00F10DEA" w:rsidRPr="00F10DEA" w:rsidRDefault="00F10DEA" w:rsidP="00F10DEA"/>
    <w:p w:rsidR="00F10DEA" w:rsidRPr="00F10DEA" w:rsidRDefault="00F10DEA" w:rsidP="00F10DEA"/>
    <w:p w:rsidR="00F10DEA" w:rsidRDefault="00F10DEA" w:rsidP="00F10DEA"/>
    <w:p w:rsidR="00024638" w:rsidRPr="00F10DEA" w:rsidRDefault="00F10DEA" w:rsidP="00F10DEA">
      <w:r>
        <w:rPr>
          <w:noProof/>
        </w:rPr>
        <w:lastRenderedPageBreak/>
        <w:drawing>
          <wp:inline distT="0" distB="0" distL="0" distR="0">
            <wp:extent cx="5940425" cy="8168084"/>
            <wp:effectExtent l="0" t="0" r="3175" b="4445"/>
            <wp:docPr id="8" name="Рисунок 8" descr="C:\Users\Элемент\Desktop\МНПА за 2018 г\МНПА за май 2018г\МНПА за май 2018г\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лемент\Desktop\МНПА за 2018 г\МНПА за май 2018г\МНПА за май 2018г\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24638" w:rsidRDefault="00024638" w:rsidP="00024638">
      <w:r>
        <w:rPr>
          <w:noProof/>
        </w:rPr>
        <w:lastRenderedPageBreak/>
        <w:drawing>
          <wp:inline distT="0" distB="0" distL="0" distR="0">
            <wp:extent cx="5940425" cy="8168084"/>
            <wp:effectExtent l="0" t="0" r="3175" b="4445"/>
            <wp:docPr id="4" name="Рисунок 4" descr="C:\Users\Элемент\Desktop\МНПА за 2018 г\МНПА за май 2018г\МНПА за май 2018г\распоряжение №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емент\Desktop\МНПА за 2018 г\МНПА за май 2018г\МНПА за май 2018г\распоряжение № 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024638" w:rsidRPr="00024638" w:rsidRDefault="00024638" w:rsidP="00024638"/>
    <w:p w:rsidR="00024638" w:rsidRPr="00024638" w:rsidRDefault="00024638" w:rsidP="00024638"/>
    <w:p w:rsidR="00024638" w:rsidRPr="00024638" w:rsidRDefault="00024638" w:rsidP="00024638"/>
    <w:p w:rsidR="00024638" w:rsidRPr="00024638" w:rsidRDefault="00024638" w:rsidP="00024638"/>
    <w:p w:rsidR="00024638" w:rsidRDefault="00024638" w:rsidP="00024638"/>
    <w:p w:rsidR="00024638" w:rsidRDefault="00024638" w:rsidP="00024638"/>
    <w:p w:rsidR="00024638" w:rsidRDefault="00024638" w:rsidP="00024638">
      <w:pPr>
        <w:ind w:firstLine="708"/>
      </w:pPr>
    </w:p>
    <w:p w:rsidR="00024638" w:rsidRDefault="00024638" w:rsidP="00024638">
      <w:pPr>
        <w:ind w:firstLine="708"/>
      </w:pPr>
    </w:p>
    <w:p w:rsidR="00024638" w:rsidRDefault="00024638" w:rsidP="00024638">
      <w:pPr>
        <w:ind w:firstLine="708"/>
      </w:pPr>
    </w:p>
    <w:p w:rsidR="00F10DEA" w:rsidRPr="007302B8" w:rsidRDefault="00F10DEA" w:rsidP="00F10DEA">
      <w:pPr>
        <w:tabs>
          <w:tab w:val="left" w:pos="9109"/>
        </w:tabs>
        <w:jc w:val="right"/>
        <w:rPr>
          <w:b/>
        </w:rPr>
      </w:pPr>
      <w:r w:rsidRPr="007302B8">
        <w:rPr>
          <w:b/>
        </w:rPr>
        <w:lastRenderedPageBreak/>
        <w:tab/>
      </w:r>
    </w:p>
    <w:p w:rsidR="00F10DEA" w:rsidRPr="00377ADD" w:rsidRDefault="00F10DEA" w:rsidP="00F10DEA">
      <w:pPr>
        <w:jc w:val="center"/>
      </w:pPr>
    </w:p>
    <w:p w:rsidR="00F10DEA" w:rsidRPr="008A4713" w:rsidRDefault="00F10DEA" w:rsidP="008A4713">
      <w:pPr>
        <w:pStyle w:val="1"/>
        <w:jc w:val="center"/>
        <w:rPr>
          <w:color w:val="000000" w:themeColor="text1"/>
        </w:rPr>
      </w:pPr>
      <w:r w:rsidRPr="008A4713">
        <w:rPr>
          <w:color w:val="000000" w:themeColor="text1"/>
        </w:rPr>
        <w:t>ИРКУТСКАЯ ОБЛАСТЬ</w:t>
      </w:r>
    </w:p>
    <w:p w:rsidR="00F10DEA" w:rsidRPr="008A4713" w:rsidRDefault="00F10DEA" w:rsidP="008A4713">
      <w:pPr>
        <w:tabs>
          <w:tab w:val="left" w:pos="2760"/>
          <w:tab w:val="center" w:pos="4677"/>
        </w:tabs>
        <w:jc w:val="center"/>
        <w:rPr>
          <w:b/>
          <w:color w:val="000000" w:themeColor="text1"/>
          <w:sz w:val="28"/>
          <w:szCs w:val="28"/>
        </w:rPr>
      </w:pPr>
      <w:r w:rsidRPr="008A4713">
        <w:rPr>
          <w:b/>
          <w:color w:val="000000" w:themeColor="text1"/>
          <w:sz w:val="28"/>
          <w:szCs w:val="28"/>
        </w:rPr>
        <w:t xml:space="preserve">Т У Л У Н С К И Й   </w:t>
      </w:r>
      <w:proofErr w:type="gramStart"/>
      <w:r w:rsidRPr="008A4713">
        <w:rPr>
          <w:b/>
          <w:color w:val="000000" w:themeColor="text1"/>
          <w:sz w:val="28"/>
          <w:szCs w:val="28"/>
        </w:rPr>
        <w:t>Р</w:t>
      </w:r>
      <w:proofErr w:type="gramEnd"/>
      <w:r w:rsidRPr="008A4713">
        <w:rPr>
          <w:b/>
          <w:color w:val="000000" w:themeColor="text1"/>
          <w:sz w:val="28"/>
          <w:szCs w:val="28"/>
        </w:rPr>
        <w:t xml:space="preserve"> А Й О Н</w:t>
      </w:r>
    </w:p>
    <w:p w:rsidR="00F10DEA" w:rsidRPr="008A4713" w:rsidRDefault="00F10DEA" w:rsidP="008A4713">
      <w:pPr>
        <w:jc w:val="center"/>
        <w:rPr>
          <w:b/>
          <w:color w:val="000000" w:themeColor="text1"/>
          <w:sz w:val="28"/>
          <w:szCs w:val="28"/>
        </w:rPr>
      </w:pPr>
    </w:p>
    <w:p w:rsidR="00F10DEA" w:rsidRPr="008A4713" w:rsidRDefault="00F10DEA" w:rsidP="008A4713">
      <w:pPr>
        <w:pStyle w:val="2"/>
        <w:tabs>
          <w:tab w:val="center" w:pos="4677"/>
        </w:tabs>
        <w:jc w:val="center"/>
        <w:rPr>
          <w:color w:val="000000" w:themeColor="text1"/>
          <w:sz w:val="28"/>
          <w:szCs w:val="28"/>
        </w:rPr>
      </w:pPr>
      <w:r w:rsidRPr="008A4713">
        <w:rPr>
          <w:color w:val="000000" w:themeColor="text1"/>
          <w:sz w:val="28"/>
          <w:szCs w:val="28"/>
        </w:rPr>
        <w:t>ДУМА</w:t>
      </w:r>
    </w:p>
    <w:p w:rsidR="00F10DEA" w:rsidRPr="008A4713" w:rsidRDefault="00F10DEA" w:rsidP="008A4713">
      <w:pPr>
        <w:pStyle w:val="2"/>
        <w:tabs>
          <w:tab w:val="center" w:pos="4677"/>
        </w:tabs>
        <w:jc w:val="center"/>
        <w:rPr>
          <w:color w:val="000000" w:themeColor="text1"/>
          <w:sz w:val="28"/>
          <w:szCs w:val="28"/>
        </w:rPr>
      </w:pPr>
      <w:r w:rsidRPr="008A4713">
        <w:rPr>
          <w:color w:val="000000" w:themeColor="text1"/>
          <w:sz w:val="28"/>
          <w:szCs w:val="28"/>
        </w:rPr>
        <w:t>ГАДАЛЕЙСКОГО СЕЛЬСКОГО ПОСЕЛЕНИЯ</w:t>
      </w:r>
    </w:p>
    <w:p w:rsidR="00F10DEA" w:rsidRPr="00924FE3" w:rsidRDefault="00F10DEA" w:rsidP="00F10DEA">
      <w:pPr>
        <w:tabs>
          <w:tab w:val="left" w:pos="3720"/>
        </w:tabs>
        <w:jc w:val="center"/>
        <w:rPr>
          <w:b/>
          <w:sz w:val="28"/>
          <w:szCs w:val="28"/>
        </w:rPr>
      </w:pPr>
    </w:p>
    <w:p w:rsidR="00F10DEA" w:rsidRPr="00924FE3" w:rsidRDefault="00F10DEA" w:rsidP="00F10DEA">
      <w:pPr>
        <w:tabs>
          <w:tab w:val="left" w:pos="3282"/>
          <w:tab w:val="center" w:pos="4677"/>
        </w:tabs>
        <w:ind w:firstLine="708"/>
        <w:jc w:val="center"/>
        <w:rPr>
          <w:b/>
          <w:sz w:val="28"/>
          <w:szCs w:val="28"/>
        </w:rPr>
      </w:pPr>
      <w:r w:rsidRPr="00924FE3">
        <w:rPr>
          <w:b/>
          <w:sz w:val="28"/>
          <w:szCs w:val="28"/>
        </w:rPr>
        <w:t>РЕШЕНИЕ</w:t>
      </w:r>
    </w:p>
    <w:p w:rsidR="00F10DEA" w:rsidRPr="00924FE3" w:rsidRDefault="00F10DEA" w:rsidP="00F10DEA">
      <w:pPr>
        <w:jc w:val="center"/>
        <w:rPr>
          <w:b/>
          <w:sz w:val="28"/>
          <w:szCs w:val="28"/>
        </w:rPr>
      </w:pPr>
    </w:p>
    <w:p w:rsidR="00F10DEA" w:rsidRPr="00924FE3" w:rsidRDefault="00F10DEA" w:rsidP="008A4713">
      <w:pPr>
        <w:rPr>
          <w:b/>
          <w:sz w:val="28"/>
          <w:szCs w:val="28"/>
        </w:rPr>
      </w:pPr>
      <w:r w:rsidRPr="00924FE3">
        <w:rPr>
          <w:b/>
          <w:sz w:val="28"/>
          <w:szCs w:val="28"/>
        </w:rPr>
        <w:t>«</w:t>
      </w:r>
      <w:r>
        <w:rPr>
          <w:b/>
          <w:sz w:val="28"/>
          <w:szCs w:val="28"/>
        </w:rPr>
        <w:t>30</w:t>
      </w:r>
      <w:r w:rsidRPr="00924FE3">
        <w:rPr>
          <w:b/>
          <w:sz w:val="28"/>
          <w:szCs w:val="28"/>
        </w:rPr>
        <w:t>»</w:t>
      </w:r>
      <w:r>
        <w:rPr>
          <w:b/>
          <w:sz w:val="28"/>
          <w:szCs w:val="28"/>
        </w:rPr>
        <w:t xml:space="preserve"> мая  </w:t>
      </w:r>
      <w:r w:rsidRPr="00924FE3">
        <w:rPr>
          <w:b/>
          <w:sz w:val="28"/>
          <w:szCs w:val="28"/>
        </w:rPr>
        <w:t>201</w:t>
      </w:r>
      <w:r>
        <w:rPr>
          <w:b/>
          <w:sz w:val="28"/>
          <w:szCs w:val="28"/>
        </w:rPr>
        <w:t>8</w:t>
      </w:r>
      <w:r w:rsidRPr="00924FE3">
        <w:rPr>
          <w:b/>
          <w:sz w:val="28"/>
          <w:szCs w:val="28"/>
        </w:rPr>
        <w:t xml:space="preserve"> г.                                    </w:t>
      </w:r>
      <w:r w:rsidR="008A4713">
        <w:rPr>
          <w:b/>
          <w:sz w:val="28"/>
          <w:szCs w:val="28"/>
        </w:rPr>
        <w:t xml:space="preserve">                                               </w:t>
      </w:r>
      <w:r w:rsidRPr="00924FE3">
        <w:rPr>
          <w:b/>
          <w:sz w:val="28"/>
          <w:szCs w:val="28"/>
        </w:rPr>
        <w:t xml:space="preserve">   </w:t>
      </w:r>
      <w:r w:rsidR="008A4713" w:rsidRPr="00924FE3">
        <w:rPr>
          <w:b/>
          <w:sz w:val="28"/>
          <w:szCs w:val="28"/>
        </w:rPr>
        <w:t>№</w:t>
      </w:r>
      <w:r w:rsidR="008A4713">
        <w:rPr>
          <w:b/>
          <w:sz w:val="28"/>
          <w:szCs w:val="28"/>
        </w:rPr>
        <w:t>41</w:t>
      </w:r>
      <w:r w:rsidRPr="00924FE3">
        <w:rPr>
          <w:b/>
          <w:sz w:val="28"/>
          <w:szCs w:val="28"/>
        </w:rPr>
        <w:t xml:space="preserve">                   </w:t>
      </w:r>
      <w:r>
        <w:rPr>
          <w:b/>
          <w:sz w:val="28"/>
          <w:szCs w:val="28"/>
        </w:rPr>
        <w:t xml:space="preserve">                        </w:t>
      </w:r>
      <w:r w:rsidRPr="00924FE3">
        <w:rPr>
          <w:b/>
          <w:sz w:val="28"/>
          <w:szCs w:val="28"/>
        </w:rPr>
        <w:t xml:space="preserve">                </w:t>
      </w:r>
    </w:p>
    <w:p w:rsidR="00F10DEA" w:rsidRPr="00924FE3" w:rsidRDefault="00F10DEA" w:rsidP="00F10DEA">
      <w:pPr>
        <w:jc w:val="center"/>
        <w:rPr>
          <w:b/>
          <w:sz w:val="28"/>
          <w:szCs w:val="28"/>
        </w:rPr>
      </w:pPr>
    </w:p>
    <w:p w:rsidR="00F10DEA" w:rsidRPr="00924FE3" w:rsidRDefault="00F10DEA" w:rsidP="00F10DEA">
      <w:pPr>
        <w:ind w:left="3540" w:firstLine="708"/>
        <w:rPr>
          <w:sz w:val="28"/>
          <w:szCs w:val="28"/>
        </w:rPr>
      </w:pPr>
      <w:r w:rsidRPr="00924FE3">
        <w:rPr>
          <w:sz w:val="28"/>
          <w:szCs w:val="28"/>
        </w:rPr>
        <w:t>с. Гадалей</w:t>
      </w:r>
    </w:p>
    <w:p w:rsidR="00F10DEA" w:rsidRPr="00924FE3" w:rsidRDefault="00F10DEA" w:rsidP="00F10DEA">
      <w:pPr>
        <w:ind w:right="567"/>
        <w:rPr>
          <w:b/>
          <w:sz w:val="28"/>
          <w:szCs w:val="28"/>
        </w:rPr>
      </w:pPr>
      <w:r w:rsidRPr="00924FE3">
        <w:rPr>
          <w:b/>
          <w:sz w:val="28"/>
          <w:szCs w:val="28"/>
        </w:rPr>
        <w:t xml:space="preserve">Об исполнении бюджета </w:t>
      </w:r>
    </w:p>
    <w:p w:rsidR="00F10DEA" w:rsidRPr="00924FE3" w:rsidRDefault="00F10DEA" w:rsidP="00F10DEA">
      <w:pPr>
        <w:rPr>
          <w:b/>
          <w:sz w:val="28"/>
          <w:szCs w:val="28"/>
        </w:rPr>
      </w:pPr>
      <w:r w:rsidRPr="00924FE3">
        <w:rPr>
          <w:b/>
          <w:sz w:val="28"/>
          <w:szCs w:val="28"/>
        </w:rPr>
        <w:t>Гадалейского муниципального</w:t>
      </w:r>
    </w:p>
    <w:p w:rsidR="00F10DEA" w:rsidRPr="00924FE3" w:rsidRDefault="00F10DEA" w:rsidP="00F10DEA">
      <w:pPr>
        <w:rPr>
          <w:b/>
          <w:sz w:val="28"/>
          <w:szCs w:val="28"/>
        </w:rPr>
      </w:pPr>
      <w:r w:rsidRPr="00924FE3">
        <w:rPr>
          <w:b/>
          <w:sz w:val="28"/>
          <w:szCs w:val="28"/>
        </w:rPr>
        <w:t xml:space="preserve">образования за </w:t>
      </w:r>
      <w:r>
        <w:rPr>
          <w:b/>
          <w:sz w:val="28"/>
          <w:szCs w:val="28"/>
        </w:rPr>
        <w:t>2017</w:t>
      </w:r>
      <w:r w:rsidRPr="00924FE3">
        <w:rPr>
          <w:b/>
          <w:sz w:val="28"/>
          <w:szCs w:val="28"/>
        </w:rPr>
        <w:t xml:space="preserve"> год</w:t>
      </w:r>
    </w:p>
    <w:p w:rsidR="00F10DEA" w:rsidRPr="00924FE3" w:rsidRDefault="00F10DEA" w:rsidP="00F10DEA">
      <w:pPr>
        <w:rPr>
          <w:b/>
          <w:sz w:val="28"/>
          <w:szCs w:val="28"/>
        </w:rPr>
      </w:pPr>
    </w:p>
    <w:p w:rsidR="00F10DEA" w:rsidRPr="00924FE3" w:rsidRDefault="00F10DEA" w:rsidP="00F10DEA">
      <w:pPr>
        <w:ind w:firstLine="708"/>
        <w:jc w:val="both"/>
        <w:rPr>
          <w:sz w:val="28"/>
          <w:szCs w:val="28"/>
        </w:rPr>
      </w:pPr>
      <w:r w:rsidRPr="00924FE3">
        <w:rPr>
          <w:sz w:val="28"/>
          <w:szCs w:val="28"/>
        </w:rPr>
        <w:t>Руководствуясь Бюджетным кодексом РФ, Федеральным законом «Об общих принципах организации местного самоуправления в Российской Федерации», статьями 33, 48 Устава Гадалейского муниципального образования, Положением «О бюджетном процессе в Гадалейском муниципальном образовании», Дума Гадалейского сельского поселения</w:t>
      </w:r>
    </w:p>
    <w:p w:rsidR="00F10DEA" w:rsidRPr="00924FE3" w:rsidRDefault="00F10DEA" w:rsidP="00F10DEA">
      <w:pPr>
        <w:jc w:val="both"/>
        <w:rPr>
          <w:sz w:val="28"/>
          <w:szCs w:val="28"/>
        </w:rPr>
      </w:pPr>
    </w:p>
    <w:p w:rsidR="00F10DEA" w:rsidRPr="007302B8" w:rsidRDefault="00F10DEA" w:rsidP="00F10DEA">
      <w:pPr>
        <w:ind w:left="3540" w:firstLine="708"/>
        <w:rPr>
          <w:b/>
          <w:sz w:val="28"/>
          <w:szCs w:val="28"/>
        </w:rPr>
      </w:pPr>
      <w:proofErr w:type="gramStart"/>
      <w:r w:rsidRPr="007302B8">
        <w:rPr>
          <w:b/>
          <w:sz w:val="28"/>
          <w:szCs w:val="28"/>
        </w:rPr>
        <w:t>Р</w:t>
      </w:r>
      <w:proofErr w:type="gramEnd"/>
      <w:r w:rsidRPr="007302B8">
        <w:rPr>
          <w:b/>
          <w:sz w:val="28"/>
          <w:szCs w:val="28"/>
        </w:rPr>
        <w:t xml:space="preserve"> Е Ш И Л А :</w:t>
      </w:r>
    </w:p>
    <w:p w:rsidR="00F10DEA" w:rsidRPr="00924FE3" w:rsidRDefault="00F10DEA" w:rsidP="00F10DEA">
      <w:pPr>
        <w:rPr>
          <w:sz w:val="28"/>
          <w:szCs w:val="28"/>
        </w:rPr>
      </w:pPr>
    </w:p>
    <w:p w:rsidR="00F10DEA" w:rsidRPr="00924FE3" w:rsidRDefault="00F10DEA" w:rsidP="00704608">
      <w:pPr>
        <w:numPr>
          <w:ilvl w:val="0"/>
          <w:numId w:val="3"/>
        </w:numPr>
        <w:tabs>
          <w:tab w:val="clear" w:pos="720"/>
          <w:tab w:val="num" w:pos="0"/>
        </w:tabs>
        <w:ind w:left="142" w:hanging="10"/>
        <w:jc w:val="both"/>
        <w:rPr>
          <w:sz w:val="28"/>
          <w:szCs w:val="28"/>
        </w:rPr>
      </w:pPr>
      <w:r w:rsidRPr="00924FE3">
        <w:rPr>
          <w:sz w:val="28"/>
          <w:szCs w:val="28"/>
        </w:rPr>
        <w:t xml:space="preserve">Утвердить отчет об исполнении бюджета Гадалейского муниципального образования  за </w:t>
      </w:r>
      <w:r>
        <w:rPr>
          <w:sz w:val="28"/>
          <w:szCs w:val="28"/>
        </w:rPr>
        <w:t>2017</w:t>
      </w:r>
      <w:r w:rsidRPr="00924FE3">
        <w:rPr>
          <w:sz w:val="28"/>
          <w:szCs w:val="28"/>
        </w:rPr>
        <w:t xml:space="preserve"> год по доходам в сумме </w:t>
      </w:r>
      <w:r>
        <w:rPr>
          <w:color w:val="000000"/>
          <w:sz w:val="28"/>
          <w:szCs w:val="28"/>
        </w:rPr>
        <w:t>9905,6</w:t>
      </w:r>
      <w:r w:rsidRPr="00924FE3">
        <w:rPr>
          <w:color w:val="000000"/>
          <w:sz w:val="28"/>
          <w:szCs w:val="28"/>
        </w:rPr>
        <w:t xml:space="preserve"> </w:t>
      </w:r>
      <w:r w:rsidRPr="00924FE3">
        <w:rPr>
          <w:sz w:val="28"/>
          <w:szCs w:val="28"/>
        </w:rPr>
        <w:t xml:space="preserve">тыс. руб., по расходам в сумме </w:t>
      </w:r>
      <w:r>
        <w:rPr>
          <w:sz w:val="28"/>
          <w:szCs w:val="28"/>
        </w:rPr>
        <w:t xml:space="preserve">12054,0 </w:t>
      </w:r>
      <w:r w:rsidRPr="00924FE3">
        <w:rPr>
          <w:sz w:val="28"/>
          <w:szCs w:val="28"/>
        </w:rPr>
        <w:t xml:space="preserve">тыс. руб. с превышением </w:t>
      </w:r>
      <w:r>
        <w:rPr>
          <w:sz w:val="28"/>
          <w:szCs w:val="28"/>
        </w:rPr>
        <w:t>расходов</w:t>
      </w:r>
      <w:r w:rsidRPr="00924FE3">
        <w:rPr>
          <w:sz w:val="28"/>
          <w:szCs w:val="28"/>
        </w:rPr>
        <w:t xml:space="preserve"> над </w:t>
      </w:r>
      <w:r>
        <w:rPr>
          <w:sz w:val="28"/>
          <w:szCs w:val="28"/>
        </w:rPr>
        <w:t>доходами</w:t>
      </w:r>
      <w:r w:rsidRPr="00924FE3">
        <w:rPr>
          <w:sz w:val="28"/>
          <w:szCs w:val="28"/>
        </w:rPr>
        <w:t xml:space="preserve"> (</w:t>
      </w:r>
      <w:r>
        <w:rPr>
          <w:sz w:val="28"/>
          <w:szCs w:val="28"/>
        </w:rPr>
        <w:t xml:space="preserve">дефицит </w:t>
      </w:r>
      <w:r w:rsidRPr="00924FE3">
        <w:rPr>
          <w:sz w:val="28"/>
          <w:szCs w:val="28"/>
        </w:rPr>
        <w:t xml:space="preserve">бюджета) в сумме </w:t>
      </w:r>
      <w:r>
        <w:rPr>
          <w:sz w:val="28"/>
          <w:szCs w:val="28"/>
        </w:rPr>
        <w:t>2148,4</w:t>
      </w:r>
      <w:r w:rsidRPr="00924FE3">
        <w:rPr>
          <w:sz w:val="28"/>
          <w:szCs w:val="28"/>
        </w:rPr>
        <w:t xml:space="preserve"> тыс. руб. и со следующими показателями: </w:t>
      </w:r>
    </w:p>
    <w:p w:rsidR="00F10DEA" w:rsidRPr="00924FE3" w:rsidRDefault="00F10DEA" w:rsidP="00F10DEA">
      <w:pPr>
        <w:pStyle w:val="a0"/>
        <w:ind w:right="567" w:firstLine="709"/>
        <w:rPr>
          <w:sz w:val="28"/>
          <w:szCs w:val="28"/>
        </w:rPr>
      </w:pPr>
      <w:r w:rsidRPr="00924FE3">
        <w:rPr>
          <w:sz w:val="28"/>
          <w:szCs w:val="28"/>
        </w:rPr>
        <w:t xml:space="preserve">1) доходов бюджета Гадалейского муниципального образования по кодам классификации доходов бюджетов за </w:t>
      </w:r>
      <w:r>
        <w:rPr>
          <w:sz w:val="28"/>
          <w:szCs w:val="28"/>
        </w:rPr>
        <w:t>2017</w:t>
      </w:r>
      <w:r w:rsidRPr="00924FE3">
        <w:rPr>
          <w:sz w:val="28"/>
          <w:szCs w:val="28"/>
        </w:rPr>
        <w:t xml:space="preserve"> год согласно приложению № 1 к настоящему решению;</w:t>
      </w:r>
    </w:p>
    <w:p w:rsidR="00F10DEA" w:rsidRPr="00924FE3" w:rsidRDefault="00F10DEA" w:rsidP="00F10DEA">
      <w:pPr>
        <w:pStyle w:val="a0"/>
        <w:tabs>
          <w:tab w:val="left" w:pos="1134"/>
        </w:tabs>
        <w:ind w:firstLine="709"/>
        <w:rPr>
          <w:sz w:val="28"/>
          <w:szCs w:val="28"/>
        </w:rPr>
      </w:pPr>
      <w:r w:rsidRPr="00924FE3">
        <w:rPr>
          <w:sz w:val="28"/>
          <w:szCs w:val="28"/>
        </w:rPr>
        <w:t xml:space="preserve">2) расходов бюджета Гадалейского муниципального образования по ведомственной структуре расходов бюджета Гадалейского муниципального образования за </w:t>
      </w:r>
      <w:r>
        <w:rPr>
          <w:sz w:val="28"/>
          <w:szCs w:val="28"/>
        </w:rPr>
        <w:t>2017</w:t>
      </w:r>
      <w:r w:rsidRPr="00924FE3">
        <w:rPr>
          <w:sz w:val="28"/>
          <w:szCs w:val="28"/>
        </w:rPr>
        <w:t xml:space="preserve"> год согласно приложению № 2 к настоящему решению;</w:t>
      </w:r>
    </w:p>
    <w:p w:rsidR="00F10DEA" w:rsidRPr="00924FE3" w:rsidRDefault="00F10DEA" w:rsidP="00F10DEA">
      <w:pPr>
        <w:pStyle w:val="a0"/>
        <w:ind w:firstLine="708"/>
        <w:rPr>
          <w:sz w:val="28"/>
          <w:szCs w:val="28"/>
        </w:rPr>
      </w:pPr>
      <w:r w:rsidRPr="00924FE3">
        <w:rPr>
          <w:sz w:val="28"/>
          <w:szCs w:val="28"/>
        </w:rPr>
        <w:t xml:space="preserve">3) расходов бюджета Гадалейского муниципального образования по разделам и подразделам классификации расходов бюджетов за </w:t>
      </w:r>
      <w:r>
        <w:rPr>
          <w:sz w:val="28"/>
          <w:szCs w:val="28"/>
        </w:rPr>
        <w:t>2017</w:t>
      </w:r>
      <w:r w:rsidRPr="00924FE3">
        <w:rPr>
          <w:sz w:val="28"/>
          <w:szCs w:val="28"/>
        </w:rPr>
        <w:t xml:space="preserve"> год согласно приложению № 3 к настоящему решению;</w:t>
      </w:r>
    </w:p>
    <w:p w:rsidR="00F10DEA" w:rsidRPr="00924FE3" w:rsidRDefault="00F10DEA" w:rsidP="00F10DEA">
      <w:pPr>
        <w:pStyle w:val="a0"/>
        <w:tabs>
          <w:tab w:val="left" w:pos="0"/>
        </w:tabs>
        <w:ind w:firstLine="709"/>
        <w:rPr>
          <w:sz w:val="28"/>
          <w:szCs w:val="28"/>
        </w:rPr>
      </w:pPr>
      <w:r w:rsidRPr="00924FE3">
        <w:rPr>
          <w:sz w:val="28"/>
          <w:szCs w:val="28"/>
        </w:rPr>
        <w:t xml:space="preserve">4) источников финансирования дефицита бюджета Гадалейского муниципального образования по кодам классификации источников </w:t>
      </w:r>
      <w:r w:rsidRPr="00924FE3">
        <w:rPr>
          <w:sz w:val="28"/>
          <w:szCs w:val="28"/>
        </w:rPr>
        <w:lastRenderedPageBreak/>
        <w:t xml:space="preserve">финансирования дефицитов бюджетов за </w:t>
      </w:r>
      <w:r>
        <w:rPr>
          <w:sz w:val="28"/>
          <w:szCs w:val="28"/>
        </w:rPr>
        <w:t>2017</w:t>
      </w:r>
      <w:r w:rsidRPr="00924FE3">
        <w:rPr>
          <w:sz w:val="28"/>
          <w:szCs w:val="28"/>
        </w:rPr>
        <w:t xml:space="preserve"> год согласно приложению № 4 к настоящему решению.</w:t>
      </w:r>
    </w:p>
    <w:p w:rsidR="00F10DEA" w:rsidRPr="00924FE3" w:rsidRDefault="00F10DEA" w:rsidP="00F10DEA">
      <w:pPr>
        <w:tabs>
          <w:tab w:val="left" w:pos="426"/>
          <w:tab w:val="num" w:pos="851"/>
        </w:tabs>
        <w:jc w:val="both"/>
        <w:rPr>
          <w:sz w:val="28"/>
          <w:szCs w:val="28"/>
        </w:rPr>
      </w:pPr>
      <w:r w:rsidRPr="00924FE3">
        <w:rPr>
          <w:sz w:val="28"/>
          <w:szCs w:val="28"/>
        </w:rPr>
        <w:t>2.</w:t>
      </w:r>
      <w:r w:rsidRPr="00924FE3">
        <w:rPr>
          <w:sz w:val="28"/>
          <w:szCs w:val="28"/>
        </w:rPr>
        <w:tab/>
        <w:t>Опубликовать настоящее решение в информационном бюллетен</w:t>
      </w:r>
      <w:r>
        <w:rPr>
          <w:sz w:val="28"/>
          <w:szCs w:val="28"/>
        </w:rPr>
        <w:t>е</w:t>
      </w:r>
      <w:r w:rsidRPr="00924FE3">
        <w:rPr>
          <w:sz w:val="28"/>
          <w:szCs w:val="28"/>
        </w:rPr>
        <w:t xml:space="preserve">   «Информационный вестник Думы и администрации Гадалейского сельского поселения» и разместить на официальном сайте администрации Гадалейского сельского поселения в информационно-телекоммуникационной сети «Интернет».</w:t>
      </w:r>
    </w:p>
    <w:p w:rsidR="00F10DEA" w:rsidRDefault="00F10DEA" w:rsidP="00F10DEA">
      <w:pPr>
        <w:tabs>
          <w:tab w:val="num" w:pos="900"/>
        </w:tabs>
        <w:ind w:right="-5"/>
        <w:jc w:val="both"/>
        <w:rPr>
          <w:sz w:val="28"/>
          <w:szCs w:val="28"/>
        </w:rPr>
      </w:pPr>
    </w:p>
    <w:p w:rsidR="00F10DEA" w:rsidRPr="00924FE3" w:rsidRDefault="00F10DEA" w:rsidP="00F10DEA">
      <w:pPr>
        <w:tabs>
          <w:tab w:val="num" w:pos="900"/>
        </w:tabs>
        <w:ind w:right="-5"/>
        <w:jc w:val="both"/>
        <w:rPr>
          <w:sz w:val="28"/>
          <w:szCs w:val="28"/>
        </w:rPr>
      </w:pPr>
      <w:r w:rsidRPr="00924FE3">
        <w:rPr>
          <w:sz w:val="28"/>
          <w:szCs w:val="28"/>
        </w:rPr>
        <w:t xml:space="preserve">Глава </w:t>
      </w:r>
      <w:r>
        <w:rPr>
          <w:sz w:val="28"/>
          <w:szCs w:val="28"/>
        </w:rPr>
        <w:t>Гадалейского</w:t>
      </w:r>
    </w:p>
    <w:p w:rsidR="00F10DEA" w:rsidRPr="00924FE3" w:rsidRDefault="00F10DEA" w:rsidP="00F10DEA">
      <w:pPr>
        <w:tabs>
          <w:tab w:val="num" w:pos="900"/>
          <w:tab w:val="left" w:pos="6078"/>
        </w:tabs>
        <w:ind w:right="-5"/>
        <w:jc w:val="both"/>
        <w:rPr>
          <w:sz w:val="28"/>
          <w:szCs w:val="28"/>
        </w:rPr>
      </w:pPr>
      <w:r w:rsidRPr="00924FE3">
        <w:rPr>
          <w:sz w:val="28"/>
          <w:szCs w:val="28"/>
        </w:rPr>
        <w:t>сельского поселения</w:t>
      </w:r>
      <w:r w:rsidRPr="00924FE3">
        <w:rPr>
          <w:sz w:val="28"/>
          <w:szCs w:val="28"/>
        </w:rPr>
        <w:tab/>
      </w:r>
      <w:r w:rsidRPr="00924FE3">
        <w:rPr>
          <w:sz w:val="28"/>
          <w:szCs w:val="28"/>
        </w:rPr>
        <w:tab/>
      </w:r>
      <w:r w:rsidRPr="00924FE3">
        <w:rPr>
          <w:sz w:val="28"/>
          <w:szCs w:val="28"/>
        </w:rPr>
        <w:tab/>
      </w:r>
      <w:r w:rsidRPr="00924FE3">
        <w:rPr>
          <w:sz w:val="28"/>
          <w:szCs w:val="28"/>
        </w:rPr>
        <w:tab/>
      </w:r>
      <w:proofErr w:type="spellStart"/>
      <w:r w:rsidRPr="00924FE3">
        <w:rPr>
          <w:sz w:val="28"/>
          <w:szCs w:val="28"/>
        </w:rPr>
        <w:t>В.А.Сафонов</w:t>
      </w:r>
      <w:proofErr w:type="spellEnd"/>
    </w:p>
    <w:p w:rsidR="00F10DEA" w:rsidRDefault="00F10DEA" w:rsidP="00F10DEA">
      <w:pPr>
        <w:rPr>
          <w:sz w:val="28"/>
          <w:szCs w:val="28"/>
        </w:rPr>
      </w:pPr>
    </w:p>
    <w:tbl>
      <w:tblPr>
        <w:tblW w:w="10192" w:type="dxa"/>
        <w:tblInd w:w="93" w:type="dxa"/>
        <w:tblLook w:val="04A0" w:firstRow="1" w:lastRow="0" w:firstColumn="1" w:lastColumn="0" w:noHBand="0" w:noVBand="1"/>
      </w:tblPr>
      <w:tblGrid>
        <w:gridCol w:w="4977"/>
        <w:gridCol w:w="1755"/>
        <w:gridCol w:w="2140"/>
        <w:gridCol w:w="1320"/>
      </w:tblGrid>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Приложение № 1</w:t>
            </w:r>
          </w:p>
        </w:tc>
        <w:tc>
          <w:tcPr>
            <w:tcW w:w="13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к решению Думы Гадалейского</w:t>
            </w: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сельского поселения</w:t>
            </w:r>
          </w:p>
        </w:tc>
        <w:tc>
          <w:tcPr>
            <w:tcW w:w="13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 xml:space="preserve">"Об исполнении бюджета  </w:t>
            </w: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3460" w:type="dxa"/>
            <w:gridSpan w:val="2"/>
            <w:tcBorders>
              <w:top w:val="nil"/>
              <w:left w:val="nil"/>
              <w:bottom w:val="nil"/>
              <w:right w:val="nil"/>
            </w:tcBorders>
            <w:shd w:val="clear" w:color="auto" w:fill="auto"/>
            <w:vAlign w:val="bottom"/>
            <w:hideMark/>
          </w:tcPr>
          <w:p w:rsidR="00F10DEA" w:rsidRDefault="00F10DEA" w:rsidP="00013367">
            <w:pPr>
              <w:rPr>
                <w:rFonts w:ascii="Arial" w:hAnsi="Arial" w:cs="Arial"/>
                <w:sz w:val="20"/>
                <w:szCs w:val="20"/>
              </w:rPr>
            </w:pPr>
            <w:r>
              <w:rPr>
                <w:rFonts w:ascii="Arial" w:hAnsi="Arial" w:cs="Arial"/>
                <w:sz w:val="20"/>
                <w:szCs w:val="20"/>
              </w:rPr>
              <w:t>Гадалейского муниципального</w:t>
            </w: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образования за 2017 год"</w:t>
            </w: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3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 xml:space="preserve">от "30" мая 2018г. №41   </w:t>
            </w:r>
          </w:p>
        </w:tc>
      </w:tr>
      <w:tr w:rsidR="00F10DEA" w:rsidTr="00013367">
        <w:trPr>
          <w:trHeight w:val="660"/>
        </w:trPr>
        <w:tc>
          <w:tcPr>
            <w:tcW w:w="10192" w:type="dxa"/>
            <w:gridSpan w:val="4"/>
            <w:tcBorders>
              <w:top w:val="nil"/>
              <w:left w:val="nil"/>
              <w:bottom w:val="nil"/>
              <w:right w:val="nil"/>
            </w:tcBorders>
            <w:shd w:val="clear" w:color="auto" w:fill="auto"/>
            <w:noWrap/>
            <w:vAlign w:val="bottom"/>
            <w:hideMark/>
          </w:tcPr>
          <w:p w:rsidR="00F10DEA" w:rsidRDefault="00F10DEA" w:rsidP="00013367">
            <w:pPr>
              <w:jc w:val="center"/>
              <w:rPr>
                <w:rFonts w:ascii="Arial CYR" w:hAnsi="Arial CYR" w:cs="Arial CYR"/>
                <w:b/>
                <w:bCs/>
              </w:rPr>
            </w:pPr>
          </w:p>
        </w:tc>
      </w:tr>
      <w:tr w:rsidR="00F10DEA" w:rsidTr="00013367">
        <w:trPr>
          <w:trHeight w:val="615"/>
        </w:trPr>
        <w:tc>
          <w:tcPr>
            <w:tcW w:w="10192" w:type="dxa"/>
            <w:gridSpan w:val="4"/>
            <w:tcBorders>
              <w:top w:val="nil"/>
              <w:left w:val="nil"/>
              <w:bottom w:val="nil"/>
              <w:right w:val="nil"/>
            </w:tcBorders>
            <w:shd w:val="clear" w:color="auto" w:fill="auto"/>
            <w:vAlign w:val="bottom"/>
            <w:hideMark/>
          </w:tcPr>
          <w:p w:rsidR="00F10DEA" w:rsidRDefault="00F10DEA" w:rsidP="00013367">
            <w:pPr>
              <w:jc w:val="center"/>
              <w:rPr>
                <w:rFonts w:ascii="Arial CYR" w:hAnsi="Arial CYR" w:cs="Arial CYR"/>
                <w:b/>
                <w:bCs/>
              </w:rPr>
            </w:pPr>
            <w:r>
              <w:rPr>
                <w:rFonts w:ascii="Arial CYR" w:hAnsi="Arial CYR" w:cs="Arial CYR"/>
                <w:b/>
                <w:bCs/>
              </w:rPr>
              <w:t xml:space="preserve">Доходы бюджета Гадалейского муниципального образования по кодам классификации доходов бюджетов за 2017 год  </w:t>
            </w:r>
          </w:p>
        </w:tc>
      </w:tr>
      <w:tr w:rsidR="00F10DEA" w:rsidTr="00013367">
        <w:trPr>
          <w:trHeight w:val="165"/>
        </w:trPr>
        <w:tc>
          <w:tcPr>
            <w:tcW w:w="4977" w:type="dxa"/>
            <w:tcBorders>
              <w:top w:val="nil"/>
              <w:left w:val="nil"/>
              <w:bottom w:val="nil"/>
              <w:right w:val="nil"/>
            </w:tcBorders>
            <w:shd w:val="clear" w:color="auto" w:fill="auto"/>
            <w:vAlign w:val="bottom"/>
            <w:hideMark/>
          </w:tcPr>
          <w:p w:rsidR="00F10DEA" w:rsidRDefault="00F10DEA" w:rsidP="00013367">
            <w:pPr>
              <w:jc w:val="center"/>
              <w:rPr>
                <w:rFonts w:ascii="Arial CYR" w:hAnsi="Arial CYR" w:cs="Arial CYR"/>
                <w:b/>
                <w:bCs/>
              </w:rPr>
            </w:pPr>
          </w:p>
        </w:tc>
        <w:tc>
          <w:tcPr>
            <w:tcW w:w="1755" w:type="dxa"/>
            <w:tcBorders>
              <w:top w:val="nil"/>
              <w:left w:val="nil"/>
              <w:bottom w:val="nil"/>
              <w:right w:val="nil"/>
            </w:tcBorders>
            <w:shd w:val="clear" w:color="auto" w:fill="auto"/>
            <w:vAlign w:val="bottom"/>
            <w:hideMark/>
          </w:tcPr>
          <w:p w:rsidR="00F10DEA" w:rsidRDefault="00F10DEA" w:rsidP="00013367">
            <w:pPr>
              <w:jc w:val="center"/>
              <w:rPr>
                <w:rFonts w:ascii="Arial CYR" w:hAnsi="Arial CYR" w:cs="Arial CYR"/>
                <w:b/>
                <w:bCs/>
              </w:rPr>
            </w:pPr>
          </w:p>
        </w:tc>
        <w:tc>
          <w:tcPr>
            <w:tcW w:w="2140" w:type="dxa"/>
            <w:tcBorders>
              <w:top w:val="nil"/>
              <w:left w:val="nil"/>
              <w:bottom w:val="nil"/>
              <w:right w:val="nil"/>
            </w:tcBorders>
            <w:shd w:val="clear" w:color="auto" w:fill="auto"/>
            <w:vAlign w:val="bottom"/>
            <w:hideMark/>
          </w:tcPr>
          <w:p w:rsidR="00F10DEA" w:rsidRDefault="00F10DEA" w:rsidP="00013367">
            <w:pPr>
              <w:jc w:val="center"/>
              <w:rPr>
                <w:rFonts w:ascii="Arial CYR" w:hAnsi="Arial CYR" w:cs="Arial CYR"/>
                <w:b/>
                <w:bCs/>
              </w:rPr>
            </w:pPr>
          </w:p>
        </w:tc>
        <w:tc>
          <w:tcPr>
            <w:tcW w:w="1320" w:type="dxa"/>
            <w:tcBorders>
              <w:top w:val="nil"/>
              <w:left w:val="nil"/>
              <w:bottom w:val="nil"/>
              <w:right w:val="nil"/>
            </w:tcBorders>
            <w:shd w:val="clear" w:color="auto" w:fill="auto"/>
            <w:vAlign w:val="bottom"/>
            <w:hideMark/>
          </w:tcPr>
          <w:p w:rsidR="00F10DEA" w:rsidRDefault="00F10DEA" w:rsidP="00013367">
            <w:pPr>
              <w:jc w:val="center"/>
              <w:rPr>
                <w:rFonts w:ascii="Arial CYR" w:hAnsi="Arial CYR" w:cs="Arial CYR"/>
                <w:b/>
                <w:bCs/>
              </w:rPr>
            </w:pPr>
          </w:p>
        </w:tc>
      </w:tr>
      <w:tr w:rsidR="00F10DEA" w:rsidTr="00013367">
        <w:trPr>
          <w:trHeight w:val="255"/>
        </w:trPr>
        <w:tc>
          <w:tcPr>
            <w:tcW w:w="4977"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755"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r>
              <w:rPr>
                <w:rFonts w:ascii="Arial" w:hAnsi="Arial" w:cs="Arial"/>
                <w:sz w:val="20"/>
                <w:szCs w:val="20"/>
              </w:rPr>
              <w:t xml:space="preserve">       тыс. руб.</w:t>
            </w:r>
          </w:p>
        </w:tc>
      </w:tr>
      <w:tr w:rsidR="00F10DEA" w:rsidTr="00013367">
        <w:trPr>
          <w:trHeight w:val="39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20"/>
                <w:szCs w:val="20"/>
              </w:rPr>
            </w:pPr>
            <w:r>
              <w:rPr>
                <w:rFonts w:ascii="Arial" w:hAnsi="Arial" w:cs="Arial"/>
                <w:sz w:val="20"/>
                <w:szCs w:val="20"/>
              </w:rPr>
              <w:t>Наименование показателя</w:t>
            </w:r>
          </w:p>
        </w:tc>
        <w:tc>
          <w:tcPr>
            <w:tcW w:w="3895" w:type="dxa"/>
            <w:gridSpan w:val="2"/>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20"/>
                <w:szCs w:val="20"/>
              </w:rPr>
            </w:pPr>
            <w:r>
              <w:rPr>
                <w:rFonts w:ascii="Arial" w:hAnsi="Arial" w:cs="Arial"/>
                <w:sz w:val="20"/>
                <w:szCs w:val="20"/>
              </w:rPr>
              <w:t xml:space="preserve">Код  бюджетной классификации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20"/>
                <w:szCs w:val="20"/>
              </w:rPr>
            </w:pPr>
            <w:r>
              <w:rPr>
                <w:rFonts w:ascii="Arial" w:hAnsi="Arial" w:cs="Arial"/>
                <w:sz w:val="20"/>
                <w:szCs w:val="20"/>
              </w:rPr>
              <w:t xml:space="preserve"> Кассовое исполнение     </w:t>
            </w:r>
          </w:p>
        </w:tc>
      </w:tr>
      <w:tr w:rsidR="00F10DEA" w:rsidTr="00013367">
        <w:trPr>
          <w:trHeight w:val="855"/>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sz w:val="20"/>
                <w:szCs w:val="20"/>
              </w:rPr>
            </w:pP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20"/>
                <w:szCs w:val="20"/>
              </w:rPr>
            </w:pPr>
            <w:r>
              <w:rPr>
                <w:rFonts w:ascii="Arial" w:hAnsi="Arial" w:cs="Arial"/>
                <w:sz w:val="20"/>
                <w:szCs w:val="20"/>
              </w:rPr>
              <w:t>главного администратора доходов</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20"/>
                <w:szCs w:val="20"/>
              </w:rPr>
            </w:pPr>
            <w:r>
              <w:rPr>
                <w:rFonts w:ascii="Arial" w:hAnsi="Arial" w:cs="Arial"/>
                <w:sz w:val="20"/>
                <w:szCs w:val="20"/>
              </w:rPr>
              <w:t>доходов бюджета сельского поселения</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sz w:val="20"/>
                <w:szCs w:val="20"/>
              </w:rPr>
            </w:pPr>
          </w:p>
        </w:tc>
      </w:tr>
      <w:tr w:rsidR="00F10DEA" w:rsidTr="00013367">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rPr>
                <w:rFonts w:ascii="Arial" w:hAnsi="Arial" w:cs="Arial"/>
                <w:b/>
                <w:bCs/>
                <w:sz w:val="16"/>
                <w:szCs w:val="16"/>
              </w:rPr>
            </w:pPr>
            <w:r>
              <w:rPr>
                <w:rFonts w:ascii="Arial" w:hAnsi="Arial" w:cs="Arial"/>
                <w:b/>
                <w:bCs/>
                <w:sz w:val="16"/>
                <w:szCs w:val="16"/>
              </w:rPr>
              <w:t xml:space="preserve"> ДОХОДЫ ВСЕГО</w:t>
            </w:r>
          </w:p>
        </w:tc>
        <w:tc>
          <w:tcPr>
            <w:tcW w:w="1755"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rFonts w:ascii="Arial" w:hAnsi="Arial" w:cs="Arial"/>
                <w:b/>
                <w:bCs/>
                <w:sz w:val="16"/>
                <w:szCs w:val="16"/>
              </w:rPr>
            </w:pPr>
            <w:r>
              <w:rPr>
                <w:rFonts w:ascii="Arial" w:hAnsi="Arial" w:cs="Arial"/>
                <w:b/>
                <w:bCs/>
                <w:sz w:val="16"/>
                <w:szCs w:val="16"/>
              </w:rPr>
              <w:t> </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9 905,6</w:t>
            </w:r>
          </w:p>
        </w:tc>
      </w:tr>
      <w:tr w:rsidR="00F10DEA" w:rsidTr="00013367">
        <w:trPr>
          <w:trHeight w:val="255"/>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rPr>
                <w:rFonts w:ascii="Arial" w:hAnsi="Arial" w:cs="Arial"/>
                <w:b/>
                <w:bCs/>
                <w:sz w:val="16"/>
                <w:szCs w:val="16"/>
              </w:rPr>
            </w:pPr>
            <w:r>
              <w:rPr>
                <w:rFonts w:ascii="Arial" w:hAnsi="Arial" w:cs="Arial"/>
                <w:b/>
                <w:bCs/>
                <w:sz w:val="16"/>
                <w:szCs w:val="16"/>
              </w:rPr>
              <w:t>Федеральное казначейство</w:t>
            </w:r>
          </w:p>
        </w:tc>
        <w:tc>
          <w:tcPr>
            <w:tcW w:w="1755"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rFonts w:ascii="Arial" w:hAnsi="Arial" w:cs="Arial"/>
                <w:b/>
                <w:bCs/>
                <w:sz w:val="16"/>
                <w:szCs w:val="16"/>
              </w:rPr>
            </w:pPr>
            <w:r>
              <w:rPr>
                <w:rFonts w:ascii="Arial" w:hAnsi="Arial" w:cs="Arial"/>
                <w:b/>
                <w:bCs/>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1 804,2</w:t>
            </w:r>
          </w:p>
        </w:tc>
      </w:tr>
      <w:tr w:rsidR="00F10DEA" w:rsidTr="00013367">
        <w:trPr>
          <w:trHeight w:val="8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1.03.02230.01.0000.110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741,4</w:t>
            </w:r>
          </w:p>
        </w:tc>
      </w:tr>
      <w:tr w:rsidR="00F10DEA" w:rsidTr="00013367">
        <w:trPr>
          <w:trHeight w:val="10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1.03.02240.01.0000.110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7,5</w:t>
            </w:r>
          </w:p>
        </w:tc>
      </w:tr>
      <w:tr w:rsidR="00F10DEA" w:rsidTr="00013367">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1.03.02250.01.0000.110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1 198,9</w:t>
            </w:r>
          </w:p>
        </w:tc>
      </w:tr>
      <w:tr w:rsidR="00F10DEA" w:rsidTr="00013367">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100</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1.03.02260.01.0000.110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-143,6</w:t>
            </w:r>
          </w:p>
        </w:tc>
      </w:tr>
      <w:tr w:rsidR="00F10DEA" w:rsidTr="00013367">
        <w:trPr>
          <w:trHeight w:val="255"/>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F10DEA" w:rsidRDefault="00F10DEA" w:rsidP="00013367">
            <w:pPr>
              <w:rPr>
                <w:rFonts w:ascii="Arial" w:hAnsi="Arial" w:cs="Arial"/>
                <w:b/>
                <w:bCs/>
                <w:sz w:val="16"/>
                <w:szCs w:val="16"/>
              </w:rPr>
            </w:pPr>
            <w:r>
              <w:rPr>
                <w:rFonts w:ascii="Arial" w:hAnsi="Arial" w:cs="Arial"/>
                <w:b/>
                <w:bCs/>
                <w:sz w:val="16"/>
                <w:szCs w:val="16"/>
              </w:rPr>
              <w:t>Федеральная налоговая служба</w:t>
            </w:r>
          </w:p>
        </w:tc>
        <w:tc>
          <w:tcPr>
            <w:tcW w:w="1755" w:type="dxa"/>
            <w:tcBorders>
              <w:top w:val="nil"/>
              <w:left w:val="nil"/>
              <w:bottom w:val="single" w:sz="4" w:space="0" w:color="auto"/>
              <w:right w:val="single" w:sz="4" w:space="0" w:color="auto"/>
            </w:tcBorders>
            <w:shd w:val="clear" w:color="auto" w:fill="auto"/>
            <w:vAlign w:val="bottom"/>
            <w:hideMark/>
          </w:tcPr>
          <w:p w:rsidR="00F10DEA" w:rsidRDefault="00F10DEA" w:rsidP="00013367">
            <w:pPr>
              <w:jc w:val="center"/>
              <w:rPr>
                <w:rFonts w:ascii="Arial" w:hAnsi="Arial" w:cs="Arial"/>
                <w:b/>
                <w:bCs/>
                <w:sz w:val="16"/>
                <w:szCs w:val="16"/>
              </w:rPr>
            </w:pPr>
            <w:r>
              <w:rPr>
                <w:rFonts w:ascii="Arial" w:hAnsi="Arial" w:cs="Arial"/>
                <w:b/>
                <w:bCs/>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2 336,4</w:t>
            </w:r>
          </w:p>
        </w:tc>
      </w:tr>
      <w:tr w:rsidR="00F10DEA" w:rsidTr="00013367">
        <w:trPr>
          <w:trHeight w:val="13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1.01.02010.01.1000.110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1 167,3</w:t>
            </w:r>
          </w:p>
        </w:tc>
      </w:tr>
      <w:tr w:rsidR="00F10DEA" w:rsidTr="00013367">
        <w:trPr>
          <w:trHeight w:val="15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1.01.02020.01.1000.110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0,6</w:t>
            </w:r>
          </w:p>
        </w:tc>
      </w:tr>
      <w:tr w:rsidR="00F10DEA" w:rsidTr="00013367">
        <w:trPr>
          <w:trHeight w:val="165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1.01.02020.01.3000.110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0,2</w:t>
            </w:r>
          </w:p>
        </w:tc>
      </w:tr>
      <w:tr w:rsidR="00F10DEA" w:rsidTr="00013367">
        <w:trPr>
          <w:trHeight w:val="99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1.01.02030.01.1000.110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6,4</w:t>
            </w:r>
          </w:p>
        </w:tc>
      </w:tr>
      <w:tr w:rsidR="00F10DEA" w:rsidTr="00013367">
        <w:trPr>
          <w:trHeight w:val="72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1.05.03010.01.1000.110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9,7</w:t>
            </w:r>
          </w:p>
        </w:tc>
      </w:tr>
      <w:tr w:rsidR="00F10DEA" w:rsidTr="00013367">
        <w:trPr>
          <w:trHeight w:val="4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Единый сельскохозяйственный налог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1.05.03010.01.2100.110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0,2</w:t>
            </w:r>
          </w:p>
        </w:tc>
      </w:tr>
      <w:tr w:rsidR="00F10DEA" w:rsidTr="00013367">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1.06.01030.10.1000.110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43,5</w:t>
            </w:r>
          </w:p>
        </w:tc>
      </w:tr>
      <w:tr w:rsidR="00F10DEA" w:rsidTr="00013367">
        <w:trPr>
          <w:trHeight w:val="9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1.06.01030.10.2100.110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0,5</w:t>
            </w:r>
          </w:p>
        </w:tc>
      </w:tr>
      <w:tr w:rsidR="00F10DEA" w:rsidTr="00013367">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1.06.06033.10.1000.110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664,3</w:t>
            </w:r>
          </w:p>
        </w:tc>
      </w:tr>
      <w:tr w:rsidR="00F10DEA" w:rsidTr="00013367">
        <w:trPr>
          <w:trHeight w:val="57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1.06.06033.10.2100.110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0,6</w:t>
            </w:r>
          </w:p>
        </w:tc>
      </w:tr>
      <w:tr w:rsidR="00F10DEA" w:rsidTr="00013367">
        <w:trPr>
          <w:trHeight w:val="97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proofErr w:type="gramStart"/>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1.06.06043.10.1000.110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413,4</w:t>
            </w:r>
          </w:p>
        </w:tc>
      </w:tr>
      <w:tr w:rsidR="00F10DEA" w:rsidTr="00013367">
        <w:trPr>
          <w:trHeight w:val="79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182</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1.06.06043.10.2100.110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29,7</w:t>
            </w:r>
          </w:p>
        </w:tc>
      </w:tr>
      <w:tr w:rsidR="00F10DEA" w:rsidTr="00013367">
        <w:trPr>
          <w:trHeight w:val="25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b/>
                <w:bCs/>
                <w:sz w:val="16"/>
                <w:szCs w:val="16"/>
              </w:rPr>
            </w:pPr>
            <w:r>
              <w:rPr>
                <w:rFonts w:ascii="Arial" w:hAnsi="Arial" w:cs="Arial"/>
                <w:b/>
                <w:bCs/>
                <w:sz w:val="16"/>
                <w:szCs w:val="16"/>
              </w:rPr>
              <w:t>Администрация Гадалейского сельского поселения</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6"/>
                <w:szCs w:val="16"/>
              </w:rPr>
            </w:pPr>
            <w:r>
              <w:rPr>
                <w:rFonts w:ascii="Arial" w:hAnsi="Arial" w:cs="Arial"/>
                <w:b/>
                <w:bCs/>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6"/>
                <w:szCs w:val="16"/>
              </w:rPr>
            </w:pPr>
            <w:r>
              <w:rPr>
                <w:rFonts w:ascii="Arial" w:hAnsi="Arial" w:cs="Arial"/>
                <w:b/>
                <w:bCs/>
                <w:sz w:val="16"/>
                <w:szCs w:val="16"/>
              </w:rPr>
              <w:t> </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b/>
                <w:bCs/>
                <w:sz w:val="16"/>
                <w:szCs w:val="16"/>
              </w:rPr>
            </w:pPr>
            <w:r>
              <w:rPr>
                <w:rFonts w:ascii="Arial" w:hAnsi="Arial" w:cs="Arial"/>
                <w:b/>
                <w:bCs/>
                <w:sz w:val="16"/>
                <w:szCs w:val="16"/>
              </w:rPr>
              <w:t>5 765,0</w:t>
            </w:r>
          </w:p>
        </w:tc>
      </w:tr>
      <w:tr w:rsidR="00F10DEA" w:rsidTr="00013367">
        <w:trPr>
          <w:trHeight w:val="9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1.08.04020.01.1000.110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6,0</w:t>
            </w:r>
          </w:p>
        </w:tc>
      </w:tr>
      <w:tr w:rsidR="00F10DEA" w:rsidTr="00013367">
        <w:trPr>
          <w:trHeight w:val="106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1.11.09045.10.0000.120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58,2</w:t>
            </w:r>
          </w:p>
        </w:tc>
      </w:tr>
      <w:tr w:rsidR="00F10DEA" w:rsidTr="00013367">
        <w:trPr>
          <w:trHeight w:val="78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1.13.01995.10.0001.130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27,8</w:t>
            </w:r>
          </w:p>
        </w:tc>
      </w:tr>
      <w:tr w:rsidR="00F10DEA" w:rsidTr="00013367">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lastRenderedPageBreak/>
              <w:t>Прочие доходы от компенсации затрат бюджетов сельских поселений (дебиторская задолженность прошлых лет)</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1.13.02995.10.0003.130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11,1</w:t>
            </w:r>
          </w:p>
        </w:tc>
      </w:tr>
      <w:tr w:rsidR="00F10DEA" w:rsidTr="00013367">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Дотации бюджетам сельских поселений на выравнивание бюджетной обеспеченности</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2.02.15001.10.0000.151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2 126,4</w:t>
            </w:r>
          </w:p>
        </w:tc>
      </w:tr>
      <w:tr w:rsidR="00F10DEA" w:rsidTr="00013367">
        <w:trPr>
          <w:trHeight w:val="40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Прочие субсидии бюджетам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2.02.29999.10.0000.151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697,9</w:t>
            </w:r>
          </w:p>
        </w:tc>
      </w:tr>
      <w:tr w:rsidR="00F10DEA" w:rsidTr="00013367">
        <w:trPr>
          <w:trHeight w:val="5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Субвенции бюджетам сельских поселений на выполнение передаваемых полномочий субъектов Российской Федерации</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2.02.30024.10.0000.151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0,7</w:t>
            </w:r>
          </w:p>
        </w:tc>
      </w:tr>
      <w:tr w:rsidR="00F10DEA" w:rsidTr="00013367">
        <w:trPr>
          <w:trHeight w:val="60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2.02.35118.10.0000.151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76,9</w:t>
            </w:r>
          </w:p>
        </w:tc>
      </w:tr>
      <w:tr w:rsidR="00F10DEA" w:rsidTr="00013367">
        <w:trPr>
          <w:trHeight w:val="525"/>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Прочие межбюджетные трансферты, передаваемые бюджетам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2.02.49999.10.0000.151</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760,0</w:t>
            </w:r>
          </w:p>
        </w:tc>
      </w:tr>
      <w:tr w:rsidR="00F10DEA" w:rsidTr="00013367">
        <w:trPr>
          <w:trHeight w:val="5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rPr>
                <w:rFonts w:ascii="Arial" w:hAnsi="Arial" w:cs="Arial"/>
                <w:sz w:val="16"/>
                <w:szCs w:val="16"/>
              </w:rPr>
            </w:pPr>
            <w:r>
              <w:rPr>
                <w:rFonts w:ascii="Arial" w:hAnsi="Arial" w:cs="Arial"/>
                <w:sz w:val="16"/>
                <w:szCs w:val="16"/>
              </w:rPr>
              <w:t>Прочие безвозмездные поступления в бюджеты сельских поселений</w:t>
            </w:r>
          </w:p>
        </w:tc>
        <w:tc>
          <w:tcPr>
            <w:tcW w:w="175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918</w:t>
            </w:r>
          </w:p>
        </w:tc>
        <w:tc>
          <w:tcPr>
            <w:tcW w:w="214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sz w:val="16"/>
                <w:szCs w:val="16"/>
              </w:rPr>
            </w:pPr>
            <w:r>
              <w:rPr>
                <w:rFonts w:ascii="Arial" w:hAnsi="Arial" w:cs="Arial"/>
                <w:sz w:val="16"/>
                <w:szCs w:val="16"/>
              </w:rPr>
              <w:t>2.07.05030.10.0000.180</w:t>
            </w:r>
          </w:p>
        </w:tc>
        <w:tc>
          <w:tcPr>
            <w:tcW w:w="1320"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w:hAnsi="Arial" w:cs="Arial"/>
                <w:sz w:val="16"/>
                <w:szCs w:val="16"/>
              </w:rPr>
            </w:pPr>
            <w:r>
              <w:rPr>
                <w:rFonts w:ascii="Arial" w:hAnsi="Arial" w:cs="Arial"/>
                <w:sz w:val="16"/>
                <w:szCs w:val="16"/>
              </w:rPr>
              <w:t>2 000,0</w:t>
            </w:r>
          </w:p>
        </w:tc>
      </w:tr>
    </w:tbl>
    <w:p w:rsidR="00F10DEA" w:rsidRDefault="00F10DEA" w:rsidP="00F10DEA">
      <w:pPr>
        <w:rPr>
          <w:sz w:val="28"/>
          <w:szCs w:val="28"/>
        </w:rPr>
      </w:pPr>
    </w:p>
    <w:p w:rsidR="00F10DEA" w:rsidRDefault="00F10DEA" w:rsidP="00F10DEA">
      <w:pPr>
        <w:rPr>
          <w:sz w:val="28"/>
          <w:szCs w:val="28"/>
        </w:rPr>
      </w:pPr>
    </w:p>
    <w:tbl>
      <w:tblPr>
        <w:tblW w:w="12301" w:type="dxa"/>
        <w:tblInd w:w="93" w:type="dxa"/>
        <w:tblLayout w:type="fixed"/>
        <w:tblLook w:val="04A0" w:firstRow="1" w:lastRow="0" w:firstColumn="1" w:lastColumn="0" w:noHBand="0" w:noVBand="1"/>
      </w:tblPr>
      <w:tblGrid>
        <w:gridCol w:w="5260"/>
        <w:gridCol w:w="708"/>
        <w:gridCol w:w="709"/>
        <w:gridCol w:w="552"/>
        <w:gridCol w:w="157"/>
        <w:gridCol w:w="803"/>
        <w:gridCol w:w="236"/>
        <w:gridCol w:w="236"/>
        <w:gridCol w:w="142"/>
        <w:gridCol w:w="94"/>
        <w:gridCol w:w="112"/>
        <w:gridCol w:w="504"/>
        <w:gridCol w:w="94"/>
        <w:gridCol w:w="756"/>
        <w:gridCol w:w="212"/>
        <w:gridCol w:w="24"/>
        <w:gridCol w:w="70"/>
        <w:gridCol w:w="570"/>
        <w:gridCol w:w="422"/>
        <w:gridCol w:w="640"/>
      </w:tblGrid>
      <w:tr w:rsidR="00F10DEA" w:rsidTr="00013367">
        <w:trPr>
          <w:gridAfter w:val="1"/>
          <w:wAfter w:w="640"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Приложение № 2</w:t>
            </w:r>
          </w:p>
        </w:tc>
        <w:tc>
          <w:tcPr>
            <w:tcW w:w="236"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gridAfter w:val="5"/>
          <w:wAfter w:w="1726" w:type="dxa"/>
          <w:trHeight w:val="270"/>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504" w:type="dxa"/>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к решению Думы Гадалейского</w:t>
            </w:r>
          </w:p>
        </w:tc>
        <w:tc>
          <w:tcPr>
            <w:tcW w:w="1062" w:type="dxa"/>
            <w:gridSpan w:val="3"/>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gridAfter w:val="1"/>
          <w:wAfter w:w="640"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сельского поселения</w:t>
            </w:r>
          </w:p>
        </w:tc>
        <w:tc>
          <w:tcPr>
            <w:tcW w:w="236"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  Об исполнении бюджета Гадалейского</w:t>
            </w:r>
          </w:p>
        </w:tc>
      </w:tr>
      <w:tr w:rsidR="00F10DEA" w:rsidTr="00013367">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муниципального образования за 2017 год"</w:t>
            </w:r>
          </w:p>
        </w:tc>
      </w:tr>
      <w:tr w:rsidR="00F10DEA" w:rsidTr="00013367">
        <w:trPr>
          <w:gridAfter w:val="5"/>
          <w:wAfter w:w="1726" w:type="dxa"/>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566" w:type="dxa"/>
            <w:gridSpan w:val="4"/>
            <w:tcBorders>
              <w:top w:val="nil"/>
              <w:left w:val="nil"/>
              <w:bottom w:val="nil"/>
              <w:right w:val="nil"/>
            </w:tcBorders>
            <w:shd w:val="clear" w:color="auto" w:fill="auto"/>
            <w:noWrap/>
            <w:vAlign w:val="bottom"/>
            <w:hideMark/>
          </w:tcPr>
          <w:p w:rsidR="00F10DEA" w:rsidRDefault="00F10DEA" w:rsidP="00013367">
            <w:pPr>
              <w:rPr>
                <w:sz w:val="20"/>
                <w:szCs w:val="20"/>
              </w:rPr>
            </w:pPr>
            <w:r>
              <w:rPr>
                <w:rFonts w:ascii="Arial" w:hAnsi="Arial" w:cs="Arial"/>
                <w:sz w:val="20"/>
                <w:szCs w:val="20"/>
              </w:rPr>
              <w:t xml:space="preserve">от "30" мая 2018г. №41   </w:t>
            </w:r>
          </w:p>
        </w:tc>
      </w:tr>
      <w:tr w:rsidR="00F10DEA" w:rsidTr="00013367">
        <w:trPr>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013367">
            <w:pPr>
              <w:rPr>
                <w:sz w:val="20"/>
                <w:szCs w:val="20"/>
              </w:rPr>
            </w:pPr>
          </w:p>
        </w:tc>
        <w:tc>
          <w:tcPr>
            <w:tcW w:w="236"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640"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1062"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trHeight w:val="255"/>
        </w:trPr>
        <w:tc>
          <w:tcPr>
            <w:tcW w:w="7229"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820" w:type="dxa"/>
            <w:gridSpan w:val="5"/>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1354" w:type="dxa"/>
            <w:gridSpan w:val="3"/>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236"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640"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c>
          <w:tcPr>
            <w:tcW w:w="1062" w:type="dxa"/>
            <w:gridSpan w:val="2"/>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gridAfter w:val="5"/>
          <w:wAfter w:w="1726" w:type="dxa"/>
          <w:trHeight w:val="780"/>
        </w:trPr>
        <w:tc>
          <w:tcPr>
            <w:tcW w:w="10575" w:type="dxa"/>
            <w:gridSpan w:val="15"/>
            <w:tcBorders>
              <w:top w:val="nil"/>
              <w:left w:val="nil"/>
              <w:bottom w:val="nil"/>
              <w:right w:val="nil"/>
            </w:tcBorders>
            <w:shd w:val="clear" w:color="auto" w:fill="auto"/>
            <w:vAlign w:val="bottom"/>
            <w:hideMark/>
          </w:tcPr>
          <w:p w:rsidR="00F10DEA" w:rsidRDefault="00F10DEA" w:rsidP="00013367">
            <w:pPr>
              <w:jc w:val="center"/>
              <w:rPr>
                <w:b/>
                <w:bCs/>
                <w:color w:val="000000"/>
              </w:rPr>
            </w:pPr>
            <w:r>
              <w:rPr>
                <w:b/>
                <w:bCs/>
                <w:color w:val="000000"/>
              </w:rPr>
              <w:t xml:space="preserve"> РАСХОДЫ БЮДЖЕТА ГАДАЛЕЙСКОГО МУНИЦИПАЛЬНОГО ОБРАЗОВАНИЯ ПО ВЕДОМСТВЕННОЙ СТРУКТУРЕ РАСХОДОВ ЗА 2017г.</w:t>
            </w:r>
          </w:p>
        </w:tc>
      </w:tr>
      <w:tr w:rsidR="00F10DEA" w:rsidTr="00013367">
        <w:trPr>
          <w:gridAfter w:val="3"/>
          <w:wAfter w:w="1632" w:type="dxa"/>
          <w:trHeight w:val="285"/>
        </w:trPr>
        <w:tc>
          <w:tcPr>
            <w:tcW w:w="7229" w:type="dxa"/>
            <w:gridSpan w:val="4"/>
            <w:tcBorders>
              <w:top w:val="nil"/>
              <w:left w:val="nil"/>
              <w:bottom w:val="nil"/>
              <w:right w:val="nil"/>
            </w:tcBorders>
            <w:shd w:val="clear" w:color="auto" w:fill="auto"/>
            <w:vAlign w:val="bottom"/>
            <w:hideMark/>
          </w:tcPr>
          <w:p w:rsidR="00F10DEA" w:rsidRDefault="00F10DEA" w:rsidP="00013367">
            <w:pPr>
              <w:jc w:val="center"/>
              <w:rPr>
                <w:b/>
                <w:bCs/>
                <w:color w:val="000000"/>
              </w:rPr>
            </w:pPr>
          </w:p>
        </w:tc>
        <w:tc>
          <w:tcPr>
            <w:tcW w:w="960" w:type="dxa"/>
            <w:gridSpan w:val="2"/>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c>
          <w:tcPr>
            <w:tcW w:w="236" w:type="dxa"/>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c>
          <w:tcPr>
            <w:tcW w:w="236" w:type="dxa"/>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c>
          <w:tcPr>
            <w:tcW w:w="236" w:type="dxa"/>
            <w:gridSpan w:val="2"/>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c>
          <w:tcPr>
            <w:tcW w:w="710" w:type="dxa"/>
            <w:gridSpan w:val="3"/>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c>
          <w:tcPr>
            <w:tcW w:w="1062" w:type="dxa"/>
            <w:gridSpan w:val="4"/>
            <w:tcBorders>
              <w:top w:val="nil"/>
              <w:left w:val="nil"/>
              <w:bottom w:val="nil"/>
              <w:right w:val="nil"/>
            </w:tcBorders>
            <w:shd w:val="clear" w:color="auto" w:fill="auto"/>
            <w:vAlign w:val="bottom"/>
            <w:hideMark/>
          </w:tcPr>
          <w:p w:rsidR="00F10DEA" w:rsidRDefault="00F10DEA" w:rsidP="00013367">
            <w:pPr>
              <w:jc w:val="center"/>
              <w:rPr>
                <w:rFonts w:ascii="Arial" w:hAnsi="Arial" w:cs="Arial"/>
                <w:b/>
                <w:bCs/>
                <w:color w:val="000000"/>
              </w:rPr>
            </w:pPr>
          </w:p>
        </w:tc>
      </w:tr>
      <w:tr w:rsidR="00F10DEA" w:rsidTr="00013367">
        <w:trPr>
          <w:gridAfter w:val="5"/>
          <w:wAfter w:w="1726" w:type="dxa"/>
          <w:trHeight w:val="270"/>
        </w:trPr>
        <w:tc>
          <w:tcPr>
            <w:tcW w:w="6677" w:type="dxa"/>
            <w:gridSpan w:val="3"/>
            <w:tcBorders>
              <w:top w:val="nil"/>
              <w:left w:val="nil"/>
              <w:bottom w:val="single" w:sz="4" w:space="0" w:color="auto"/>
              <w:right w:val="nil"/>
            </w:tcBorders>
            <w:shd w:val="clear" w:color="auto" w:fill="auto"/>
            <w:noWrap/>
            <w:vAlign w:val="bottom"/>
            <w:hideMark/>
          </w:tcPr>
          <w:p w:rsidR="00F10DEA" w:rsidRDefault="00F10DEA" w:rsidP="00013367">
            <w:pPr>
              <w:rPr>
                <w:rFonts w:ascii="Arial CYR" w:hAnsi="Arial CYR" w:cs="Arial CYR"/>
                <w:sz w:val="16"/>
                <w:szCs w:val="16"/>
              </w:rPr>
            </w:pPr>
            <w:r>
              <w:rPr>
                <w:rFonts w:ascii="Arial CYR" w:hAnsi="Arial CYR" w:cs="Arial CYR"/>
                <w:sz w:val="16"/>
                <w:szCs w:val="16"/>
              </w:rPr>
              <w:t> </w:t>
            </w:r>
          </w:p>
        </w:tc>
        <w:tc>
          <w:tcPr>
            <w:tcW w:w="709" w:type="dxa"/>
            <w:gridSpan w:val="2"/>
            <w:tcBorders>
              <w:top w:val="nil"/>
              <w:left w:val="nil"/>
              <w:bottom w:val="nil"/>
              <w:right w:val="nil"/>
            </w:tcBorders>
            <w:shd w:val="clear" w:color="auto" w:fill="auto"/>
            <w:noWrap/>
            <w:vAlign w:val="bottom"/>
            <w:hideMark/>
          </w:tcPr>
          <w:p w:rsidR="00F10DEA" w:rsidRDefault="00F10DEA" w:rsidP="00013367">
            <w:pPr>
              <w:rPr>
                <w:rFonts w:ascii="Arial CYR" w:hAnsi="Arial CYR" w:cs="Arial CYR"/>
                <w:sz w:val="16"/>
                <w:szCs w:val="16"/>
              </w:rPr>
            </w:pPr>
          </w:p>
        </w:tc>
        <w:tc>
          <w:tcPr>
            <w:tcW w:w="1417" w:type="dxa"/>
            <w:gridSpan w:val="4"/>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710"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062" w:type="dxa"/>
            <w:gridSpan w:val="3"/>
            <w:tcBorders>
              <w:top w:val="nil"/>
              <w:left w:val="nil"/>
              <w:bottom w:val="nil"/>
              <w:right w:val="nil"/>
            </w:tcBorders>
            <w:shd w:val="clear" w:color="auto" w:fill="auto"/>
            <w:noWrap/>
            <w:vAlign w:val="bottom"/>
            <w:hideMark/>
          </w:tcPr>
          <w:p w:rsidR="00F10DEA" w:rsidRDefault="00F10DEA" w:rsidP="00013367">
            <w:pPr>
              <w:rPr>
                <w:rFonts w:ascii="Arial CYR" w:hAnsi="Arial CYR" w:cs="Arial CYR"/>
                <w:sz w:val="16"/>
                <w:szCs w:val="16"/>
              </w:rPr>
            </w:pPr>
            <w:r>
              <w:rPr>
                <w:rFonts w:ascii="Arial CYR" w:hAnsi="Arial CYR" w:cs="Arial CYR"/>
                <w:sz w:val="16"/>
                <w:szCs w:val="16"/>
              </w:rPr>
              <w:t>тыс. руб.</w:t>
            </w:r>
          </w:p>
        </w:tc>
      </w:tr>
      <w:tr w:rsidR="00F10DEA" w:rsidTr="00013367">
        <w:trPr>
          <w:gridAfter w:val="5"/>
          <w:wAfter w:w="1726" w:type="dxa"/>
          <w:trHeight w:val="15"/>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 xml:space="preserve">Наименование </w:t>
            </w:r>
          </w:p>
        </w:tc>
        <w:tc>
          <w:tcPr>
            <w:tcW w:w="708"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spellStart"/>
            <w:r>
              <w:rPr>
                <w:b/>
                <w:bCs/>
              </w:rPr>
              <w:t>Рз</w:t>
            </w:r>
            <w:proofErr w:type="spellEnd"/>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gramStart"/>
            <w:r>
              <w:rPr>
                <w:b/>
                <w:bCs/>
              </w:rPr>
              <w:t>ПР</w:t>
            </w:r>
            <w:proofErr w:type="gramEnd"/>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ЦСР</w:t>
            </w:r>
          </w:p>
        </w:tc>
        <w:tc>
          <w:tcPr>
            <w:tcW w:w="710"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ВР</w:t>
            </w:r>
          </w:p>
        </w:tc>
        <w:tc>
          <w:tcPr>
            <w:tcW w:w="10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Кассовое исполнение</w:t>
            </w:r>
          </w:p>
        </w:tc>
      </w:tr>
      <w:tr w:rsidR="00F10DEA" w:rsidTr="00013367">
        <w:trPr>
          <w:gridAfter w:val="5"/>
          <w:wAfter w:w="1726" w:type="dxa"/>
          <w:trHeight w:val="900"/>
        </w:trPr>
        <w:tc>
          <w:tcPr>
            <w:tcW w:w="5260" w:type="dxa"/>
            <w:vMerge/>
            <w:tcBorders>
              <w:top w:val="nil"/>
              <w:left w:val="single" w:sz="4" w:space="0" w:color="auto"/>
              <w:bottom w:val="single" w:sz="4" w:space="0" w:color="auto"/>
              <w:right w:val="single" w:sz="4" w:space="0" w:color="auto"/>
            </w:tcBorders>
            <w:vAlign w:val="center"/>
            <w:hideMark/>
          </w:tcPr>
          <w:p w:rsidR="00F10DEA" w:rsidRDefault="00F10DEA" w:rsidP="00013367">
            <w:pPr>
              <w:rPr>
                <w:b/>
                <w:bCs/>
              </w:rPr>
            </w:pPr>
          </w:p>
        </w:tc>
        <w:tc>
          <w:tcPr>
            <w:tcW w:w="708"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ГРБС</w:t>
            </w:r>
          </w:p>
        </w:tc>
        <w:tc>
          <w:tcPr>
            <w:tcW w:w="709"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spellStart"/>
            <w:r>
              <w:rPr>
                <w:b/>
                <w:bCs/>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gramStart"/>
            <w:r>
              <w:rPr>
                <w:b/>
                <w:bCs/>
              </w:rPr>
              <w:t>ПР</w:t>
            </w:r>
            <w:proofErr w:type="gramEnd"/>
          </w:p>
        </w:tc>
        <w:tc>
          <w:tcPr>
            <w:tcW w:w="1417" w:type="dxa"/>
            <w:gridSpan w:val="4"/>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ЦСР</w:t>
            </w:r>
          </w:p>
        </w:tc>
        <w:tc>
          <w:tcPr>
            <w:tcW w:w="710" w:type="dxa"/>
            <w:gridSpan w:val="3"/>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ВР</w:t>
            </w:r>
          </w:p>
        </w:tc>
        <w:tc>
          <w:tcPr>
            <w:tcW w:w="1062"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rPr>
            </w:pP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rPr>
                <w:b/>
                <w:bCs/>
              </w:rPr>
            </w:pPr>
            <w:r>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10" w:type="dxa"/>
            <w:gridSpan w:val="3"/>
            <w:tcBorders>
              <w:top w:val="nil"/>
              <w:left w:val="nil"/>
              <w:bottom w:val="single" w:sz="4" w:space="0" w:color="auto"/>
              <w:right w:val="single" w:sz="4" w:space="0" w:color="auto"/>
            </w:tcBorders>
            <w:shd w:val="clear" w:color="auto" w:fill="auto"/>
            <w:vAlign w:val="bottom"/>
            <w:hideMark/>
          </w:tcPr>
          <w:p w:rsidR="00F10DEA" w:rsidRDefault="00F10DEA" w:rsidP="00013367">
            <w:pPr>
              <w:jc w:val="center"/>
              <w:rPr>
                <w:b/>
                <w:bCs/>
              </w:rPr>
            </w:pPr>
            <w:r>
              <w:rPr>
                <w:b/>
                <w:bCs/>
              </w:rPr>
              <w:t> </w:t>
            </w:r>
          </w:p>
        </w:tc>
        <w:tc>
          <w:tcPr>
            <w:tcW w:w="1062" w:type="dxa"/>
            <w:gridSpan w:val="3"/>
            <w:tcBorders>
              <w:top w:val="nil"/>
              <w:left w:val="nil"/>
              <w:bottom w:val="single" w:sz="4" w:space="0" w:color="auto"/>
              <w:right w:val="single" w:sz="4" w:space="0" w:color="auto"/>
            </w:tcBorders>
            <w:shd w:val="clear" w:color="auto" w:fill="auto"/>
            <w:vAlign w:val="bottom"/>
            <w:hideMark/>
          </w:tcPr>
          <w:p w:rsidR="00F10DEA" w:rsidRDefault="00F10DEA" w:rsidP="00013367">
            <w:pPr>
              <w:jc w:val="right"/>
              <w:rPr>
                <w:b/>
                <w:bCs/>
              </w:rPr>
            </w:pPr>
            <w:r>
              <w:rPr>
                <w:b/>
                <w:bCs/>
              </w:rPr>
              <w:t>12 054,0</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Администрация Гадалейского сельского поселения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12 054,0</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4 892,1</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Функционирование высшего должностного лица субъекта Российской Федерации и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863,6</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lastRenderedPageBreak/>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808,6</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808,6</w:t>
            </w:r>
          </w:p>
        </w:tc>
      </w:tr>
      <w:tr w:rsidR="00F10DEA" w:rsidTr="00013367">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808,6</w:t>
            </w:r>
          </w:p>
        </w:tc>
      </w:tr>
      <w:tr w:rsidR="00F10DEA" w:rsidTr="00013367">
        <w:trPr>
          <w:gridAfter w:val="5"/>
          <w:wAfter w:w="1726" w:type="dxa"/>
          <w:trHeight w:val="31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Муниципальные программы поселений</w:t>
            </w:r>
          </w:p>
        </w:tc>
        <w:tc>
          <w:tcPr>
            <w:tcW w:w="708" w:type="dxa"/>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55,0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55,0</w:t>
            </w:r>
          </w:p>
        </w:tc>
      </w:tr>
      <w:tr w:rsidR="00F10DEA" w:rsidTr="00013367">
        <w:trPr>
          <w:gridAfter w:val="5"/>
          <w:wAfter w:w="1726" w:type="dxa"/>
          <w:trHeight w:val="103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55,0</w:t>
            </w:r>
          </w:p>
        </w:tc>
      </w:tr>
      <w:tr w:rsidR="00F10DEA" w:rsidTr="00013367">
        <w:trPr>
          <w:gridAfter w:val="5"/>
          <w:wAfter w:w="1726" w:type="dxa"/>
          <w:trHeight w:val="945"/>
        </w:trPr>
        <w:tc>
          <w:tcPr>
            <w:tcW w:w="5260" w:type="dxa"/>
            <w:tcBorders>
              <w:top w:val="single" w:sz="4" w:space="0" w:color="auto"/>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single" w:sz="4" w:space="0" w:color="auto"/>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3 760,2</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3 524,2</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Расходы на выплаты по оплате труда работников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2 703,3</w:t>
            </w:r>
          </w:p>
        </w:tc>
      </w:tr>
      <w:tr w:rsidR="00F10DEA" w:rsidTr="00013367">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7100020110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2 703,3</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820,9</w:t>
            </w:r>
          </w:p>
        </w:tc>
      </w:tr>
      <w:tr w:rsidR="00F10DEA" w:rsidTr="00013367">
        <w:trPr>
          <w:gridAfter w:val="5"/>
          <w:wAfter w:w="1726" w:type="dxa"/>
          <w:trHeight w:val="10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3,5</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777,9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39,5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236,0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236,0</w:t>
            </w:r>
          </w:p>
        </w:tc>
      </w:tr>
      <w:tr w:rsidR="00F10DEA" w:rsidTr="00013367">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236,0</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lastRenderedPageBreak/>
              <w:t>Обеспечение проведения выборов и референдумов</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264,7</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Проведение выборов главы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7180020700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124,3</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7180020700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124,3</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Проведение выборов в представительные органы муниципального образования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7180020800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140,4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7180020800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140,4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Другие общегосударственные вопросы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3,6</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Руководство и управление в сфере установленных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Расходы на обеспечение функций органов местного самоуправления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7100020190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2,9</w:t>
            </w:r>
          </w:p>
        </w:tc>
      </w:tr>
      <w:tr w:rsidR="00F10DEA" w:rsidTr="00013367">
        <w:trPr>
          <w:gridAfter w:val="5"/>
          <w:wAfter w:w="1726" w:type="dxa"/>
          <w:trHeight w:val="168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90А0073150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0,7</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13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90А0073150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0,7</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НАЦИОНАЛЬНАЯ ОБОРОНА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76,9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Мобилизационная и вневойсковая подготовка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76,9</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7030251180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76,9</w:t>
            </w:r>
          </w:p>
        </w:tc>
      </w:tr>
      <w:tr w:rsidR="00F10DEA" w:rsidTr="00013367">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7030251180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76,9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НАЦИОНАЛЬНАЯ ЭКОНОМИКА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1 812,1</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Дорожное хозяйство (дорожные фонды)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1 812,1</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1 812,1</w:t>
            </w:r>
          </w:p>
        </w:tc>
      </w:tr>
      <w:tr w:rsidR="00F10DEA" w:rsidTr="00013367">
        <w:trPr>
          <w:gridAfter w:val="5"/>
          <w:wAfter w:w="1726" w:type="dxa"/>
          <w:trHeight w:val="94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"Дорожная деятельность в отношении автомобильных дорог местного значения в границах населённых пунктов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7952400000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1 812,1</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09</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7952400000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1 812,1</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ЖИЛИЩНО-КОММУНАЛЬНОЕ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Коммунальное хозяйство</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"Организация водоснабжения населения"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Реализация мероприятий перечня проектов народных инициатив</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79520S2370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lastRenderedPageBreak/>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05</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79520S2370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350,5</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ОБРАЗОВАНИЕ</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Профессиональная подготовка, переподготовка и повышение квалификации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12,0</w:t>
            </w:r>
          </w:p>
        </w:tc>
      </w:tr>
      <w:tr w:rsidR="00F10DEA" w:rsidTr="00013367">
        <w:trPr>
          <w:gridAfter w:val="5"/>
          <w:wAfter w:w="1726" w:type="dxa"/>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Мероприятия по переподготовке и повышению квалификации муниципальных служащих, технического и вспомогательного персонала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7150000000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6,0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7150000000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6,0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Мероприятия по переподготовке и повышению квалификации специалистов культуры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7850000000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6,0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05</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7850000000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6,0</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КУЛЬТУРА, КИНЕМАТОГРАФИЯ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2 078,9</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Культура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2 078,9</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Учреждения культуры и мероприятия в сфере культуры и кинематографии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1 764,5</w:t>
            </w:r>
          </w:p>
        </w:tc>
      </w:tr>
      <w:tr w:rsidR="00F10DEA" w:rsidTr="00013367">
        <w:trPr>
          <w:gridAfter w:val="5"/>
          <w:wAfter w:w="1726" w:type="dxa"/>
          <w:trHeight w:val="97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1 245,6</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514,6</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Иные бюджетные ассигнования</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7810000000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800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4,3</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Библиотеки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7820000000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190,4</w:t>
            </w:r>
          </w:p>
        </w:tc>
      </w:tr>
      <w:tr w:rsidR="00F10DEA" w:rsidTr="00013367">
        <w:trPr>
          <w:gridAfter w:val="5"/>
          <w:wAfter w:w="1726" w:type="dxa"/>
          <w:trHeight w:val="105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7820000000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190,4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124,0</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"Повышение эффективности бюджетных расходов сельских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124,0</w:t>
            </w:r>
          </w:p>
        </w:tc>
      </w:tr>
      <w:tr w:rsidR="00F10DEA" w:rsidTr="00013367">
        <w:trPr>
          <w:gridAfter w:val="5"/>
          <w:wAfter w:w="1726" w:type="dxa"/>
          <w:trHeight w:val="103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7952500000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124,0</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СОЦИАЛЬНАЯ ПОЛИТИКА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328,4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Пенсионное обеспечение</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328,4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Пенсия за выслугу лет муниципальной службы.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7600020300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328,4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Социальное обеспечение и иные выплаты населению</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10</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7600020300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300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328,4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ФИЗИЧЕСКАЯ КУЛЬТУРА И СПОРТ</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32,7</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Физическая культура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32,7</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lastRenderedPageBreak/>
              <w:t>Муниципальные программы поселений</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7950000000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32,7</w:t>
            </w:r>
          </w:p>
        </w:tc>
      </w:tr>
      <w:tr w:rsidR="00F10DEA" w:rsidTr="00013367">
        <w:trPr>
          <w:gridAfter w:val="5"/>
          <w:wAfter w:w="1726" w:type="dxa"/>
          <w:trHeight w:val="94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Муниципальная программа "Обеспечение условий для развития на территории сельского поселения физической культуры и массового спорта"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7952200000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32,7</w:t>
            </w:r>
          </w:p>
        </w:tc>
      </w:tr>
      <w:tr w:rsidR="00F10DEA" w:rsidTr="00013367">
        <w:trPr>
          <w:gridAfter w:val="5"/>
          <w:wAfter w:w="1726" w:type="dxa"/>
          <w:trHeight w:val="63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11</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7952200000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200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32,7</w:t>
            </w:r>
          </w:p>
        </w:tc>
      </w:tr>
      <w:tr w:rsidR="00F10DEA" w:rsidTr="00013367">
        <w:trPr>
          <w:gridAfter w:val="5"/>
          <w:wAfter w:w="1726" w:type="dxa"/>
          <w:trHeight w:val="69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МЕЖБЮДЖЕТНЫЕ ТРАНСФЕРТЫ ОБЩЕГО ХАРАКТЕРА БЮДЖЕТАМ БЮДЖЕТНОЙ СИСТЕМЫ РОССИЙСКОЙ ФЕДЕРАЦИИ</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2 470,4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Прочие межбюджетные трансферты общего характера</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2 470,4</w:t>
            </w:r>
          </w:p>
        </w:tc>
      </w:tr>
      <w:tr w:rsidR="00F10DEA" w:rsidTr="00013367">
        <w:trPr>
          <w:gridAfter w:val="5"/>
          <w:wAfter w:w="1726" w:type="dxa"/>
          <w:trHeight w:val="1260"/>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 xml:space="preserve">Межбюджетные трансферты бюджетам муниципальных районов </w:t>
            </w:r>
            <w:proofErr w:type="gramStart"/>
            <w:r>
              <w:rPr>
                <w:b/>
                <w:bCs/>
                <w:i/>
                <w:iCs/>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7030020600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2 470,4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Межбюджетные трансферты</w:t>
            </w:r>
          </w:p>
        </w:tc>
        <w:tc>
          <w:tcPr>
            <w:tcW w:w="708"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918</w:t>
            </w:r>
          </w:p>
        </w:tc>
        <w:tc>
          <w:tcPr>
            <w:tcW w:w="70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14</w:t>
            </w:r>
          </w:p>
        </w:tc>
        <w:tc>
          <w:tcPr>
            <w:tcW w:w="709" w:type="dxa"/>
            <w:gridSpan w:val="2"/>
            <w:tcBorders>
              <w:top w:val="nil"/>
              <w:left w:val="nil"/>
              <w:bottom w:val="single" w:sz="4" w:space="0" w:color="auto"/>
              <w:right w:val="single" w:sz="4" w:space="0" w:color="auto"/>
            </w:tcBorders>
            <w:shd w:val="clear" w:color="auto" w:fill="auto"/>
            <w:hideMark/>
          </w:tcPr>
          <w:p w:rsidR="00F10DEA" w:rsidRDefault="00F10DEA" w:rsidP="00013367">
            <w:pPr>
              <w:jc w:val="center"/>
            </w:pPr>
            <w:r>
              <w:t>03</w:t>
            </w:r>
          </w:p>
        </w:tc>
        <w:tc>
          <w:tcPr>
            <w:tcW w:w="1417" w:type="dxa"/>
            <w:gridSpan w:val="4"/>
            <w:tcBorders>
              <w:top w:val="nil"/>
              <w:left w:val="nil"/>
              <w:bottom w:val="single" w:sz="4" w:space="0" w:color="auto"/>
              <w:right w:val="single" w:sz="4" w:space="0" w:color="auto"/>
            </w:tcBorders>
            <w:shd w:val="clear" w:color="auto" w:fill="auto"/>
            <w:hideMark/>
          </w:tcPr>
          <w:p w:rsidR="00F10DEA" w:rsidRDefault="00F10DEA" w:rsidP="00013367">
            <w:pPr>
              <w:jc w:val="center"/>
            </w:pPr>
            <w:r>
              <w:t>7030020600</w:t>
            </w:r>
          </w:p>
        </w:tc>
        <w:tc>
          <w:tcPr>
            <w:tcW w:w="710"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500</w:t>
            </w:r>
          </w:p>
        </w:tc>
        <w:tc>
          <w:tcPr>
            <w:tcW w:w="1062"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2 470,4</w:t>
            </w:r>
          </w:p>
        </w:tc>
      </w:tr>
      <w:tr w:rsidR="00F10DEA" w:rsidTr="00013367">
        <w:trPr>
          <w:gridAfter w:val="5"/>
          <w:wAfter w:w="1726" w:type="dxa"/>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rPr>
                <w:b/>
                <w:bCs/>
              </w:rPr>
            </w:pPr>
            <w:r>
              <w:rPr>
                <w:b/>
                <w:bCs/>
              </w:rPr>
              <w:t>ВСЕГО:</w:t>
            </w:r>
          </w:p>
        </w:tc>
        <w:tc>
          <w:tcPr>
            <w:tcW w:w="708" w:type="dxa"/>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710" w:type="dxa"/>
            <w:gridSpan w:val="3"/>
            <w:tcBorders>
              <w:top w:val="nil"/>
              <w:left w:val="nil"/>
              <w:bottom w:val="single" w:sz="4" w:space="0" w:color="auto"/>
              <w:right w:val="single" w:sz="4" w:space="0" w:color="auto"/>
            </w:tcBorders>
            <w:shd w:val="clear" w:color="auto" w:fill="auto"/>
            <w:vAlign w:val="bottom"/>
            <w:hideMark/>
          </w:tcPr>
          <w:p w:rsidR="00F10DEA" w:rsidRDefault="00F10DEA" w:rsidP="00013367">
            <w:pPr>
              <w:jc w:val="center"/>
              <w:rPr>
                <w:b/>
                <w:bCs/>
              </w:rPr>
            </w:pPr>
            <w:r>
              <w:rPr>
                <w:b/>
                <w:bCs/>
              </w:rPr>
              <w:t> </w:t>
            </w:r>
          </w:p>
        </w:tc>
        <w:tc>
          <w:tcPr>
            <w:tcW w:w="1062" w:type="dxa"/>
            <w:gridSpan w:val="3"/>
            <w:tcBorders>
              <w:top w:val="nil"/>
              <w:left w:val="nil"/>
              <w:bottom w:val="single" w:sz="4" w:space="0" w:color="auto"/>
              <w:right w:val="single" w:sz="4" w:space="0" w:color="auto"/>
            </w:tcBorders>
            <w:shd w:val="clear" w:color="auto" w:fill="auto"/>
            <w:vAlign w:val="bottom"/>
            <w:hideMark/>
          </w:tcPr>
          <w:p w:rsidR="00F10DEA" w:rsidRDefault="00F10DEA" w:rsidP="00013367">
            <w:pPr>
              <w:jc w:val="right"/>
              <w:rPr>
                <w:b/>
                <w:bCs/>
              </w:rPr>
            </w:pPr>
            <w:r>
              <w:rPr>
                <w:b/>
                <w:bCs/>
              </w:rPr>
              <w:t>12 054,0</w:t>
            </w:r>
          </w:p>
        </w:tc>
      </w:tr>
    </w:tbl>
    <w:p w:rsidR="00F10DEA" w:rsidRDefault="00F10DEA" w:rsidP="00F10DEA">
      <w:pPr>
        <w:rPr>
          <w:sz w:val="28"/>
          <w:szCs w:val="28"/>
        </w:rPr>
      </w:pPr>
    </w:p>
    <w:tbl>
      <w:tblPr>
        <w:tblW w:w="10743" w:type="dxa"/>
        <w:tblInd w:w="93" w:type="dxa"/>
        <w:tblLook w:val="04A0" w:firstRow="1" w:lastRow="0" w:firstColumn="1" w:lastColumn="0" w:noHBand="0" w:noVBand="1"/>
      </w:tblPr>
      <w:tblGrid>
        <w:gridCol w:w="5971"/>
        <w:gridCol w:w="1059"/>
        <w:gridCol w:w="515"/>
        <w:gridCol w:w="298"/>
        <w:gridCol w:w="81"/>
        <w:gridCol w:w="676"/>
        <w:gridCol w:w="978"/>
        <w:gridCol w:w="1165"/>
      </w:tblGrid>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2033" w:type="dxa"/>
            <w:gridSpan w:val="4"/>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Приложение № 3</w:t>
            </w:r>
          </w:p>
        </w:tc>
        <w:tc>
          <w:tcPr>
            <w:tcW w:w="1165" w:type="dxa"/>
            <w:tcBorders>
              <w:top w:val="nil"/>
              <w:left w:val="nil"/>
              <w:bottom w:val="nil"/>
              <w:right w:val="nil"/>
            </w:tcBorders>
            <w:shd w:val="clear" w:color="auto" w:fill="auto"/>
            <w:noWrap/>
            <w:vAlign w:val="bottom"/>
            <w:hideMark/>
          </w:tcPr>
          <w:p w:rsidR="00F10DEA" w:rsidRDefault="00F10DEA" w:rsidP="00013367">
            <w:pPr>
              <w:rPr>
                <w:b/>
                <w:bCs/>
                <w:color w:val="000000"/>
                <w:sz w:val="20"/>
                <w:szCs w:val="20"/>
              </w:rPr>
            </w:pPr>
          </w:p>
        </w:tc>
      </w:tr>
      <w:tr w:rsidR="00F10DEA" w:rsidTr="00013367">
        <w:trPr>
          <w:trHeight w:val="123"/>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к решению Думы Гадалейского</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сельского поселения</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 xml:space="preserve">" Об исполнении бюджета </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Гадалейского муниципального</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sz w:val="20"/>
                <w:szCs w:val="20"/>
              </w:rPr>
              <w:t xml:space="preserve"> образования за 2017 год"</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3198" w:type="dxa"/>
            <w:gridSpan w:val="5"/>
            <w:tcBorders>
              <w:top w:val="nil"/>
              <w:left w:val="nil"/>
              <w:bottom w:val="nil"/>
              <w:right w:val="nil"/>
            </w:tcBorders>
            <w:shd w:val="clear" w:color="auto" w:fill="auto"/>
            <w:noWrap/>
            <w:vAlign w:val="bottom"/>
            <w:hideMark/>
          </w:tcPr>
          <w:p w:rsidR="00F10DEA" w:rsidRDefault="00F10DEA" w:rsidP="00013367">
            <w:pPr>
              <w:rPr>
                <w:sz w:val="20"/>
                <w:szCs w:val="20"/>
              </w:rPr>
            </w:pPr>
            <w:r>
              <w:rPr>
                <w:rFonts w:ascii="Arial" w:hAnsi="Arial" w:cs="Arial"/>
                <w:sz w:val="20"/>
                <w:szCs w:val="20"/>
              </w:rPr>
              <w:t xml:space="preserve">от "30" мая 2018г. №41   </w:t>
            </w:r>
          </w:p>
        </w:tc>
      </w:tr>
      <w:tr w:rsidR="00F10DEA" w:rsidTr="00013367">
        <w:trPr>
          <w:trHeight w:val="116"/>
        </w:trPr>
        <w:tc>
          <w:tcPr>
            <w:tcW w:w="754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055"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978" w:type="dxa"/>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c>
          <w:tcPr>
            <w:tcW w:w="1165" w:type="dxa"/>
            <w:tcBorders>
              <w:top w:val="nil"/>
              <w:left w:val="nil"/>
              <w:bottom w:val="nil"/>
              <w:right w:val="nil"/>
            </w:tcBorders>
            <w:shd w:val="clear" w:color="auto" w:fill="auto"/>
            <w:noWrap/>
            <w:vAlign w:val="bottom"/>
            <w:hideMark/>
          </w:tcPr>
          <w:p w:rsidR="00F10DEA" w:rsidRDefault="00F10DEA" w:rsidP="00013367">
            <w:pPr>
              <w:rPr>
                <w:rFonts w:ascii="Arial" w:hAnsi="Arial" w:cs="Arial"/>
                <w:b/>
                <w:bCs/>
                <w:color w:val="000000"/>
                <w:sz w:val="20"/>
                <w:szCs w:val="20"/>
              </w:rPr>
            </w:pPr>
          </w:p>
        </w:tc>
      </w:tr>
      <w:tr w:rsidR="00F10DEA" w:rsidTr="00013367">
        <w:trPr>
          <w:trHeight w:val="412"/>
        </w:trPr>
        <w:tc>
          <w:tcPr>
            <w:tcW w:w="10743" w:type="dxa"/>
            <w:gridSpan w:val="8"/>
            <w:tcBorders>
              <w:top w:val="nil"/>
              <w:left w:val="nil"/>
              <w:bottom w:val="nil"/>
              <w:right w:val="nil"/>
            </w:tcBorders>
            <w:shd w:val="clear" w:color="auto" w:fill="auto"/>
            <w:vAlign w:val="bottom"/>
            <w:hideMark/>
          </w:tcPr>
          <w:p w:rsidR="00F10DEA" w:rsidRDefault="00F10DEA" w:rsidP="00013367">
            <w:pPr>
              <w:jc w:val="center"/>
              <w:rPr>
                <w:b/>
                <w:bCs/>
              </w:rPr>
            </w:pPr>
            <w:r>
              <w:rPr>
                <w:b/>
                <w:bCs/>
              </w:rPr>
              <w:t xml:space="preserve"> РАСХОДЫ БЮДЖЕТА ГАДАЛЕЙСКОГО МУНИЦИПАЛЬНОГО ОБРАЗОВАНИЯ ПО РАЗДЕЛАМ И ПОДРАЗДЕЛАМ КЛАССИФИКАЦИИ РАСХОДОВ БЮДЖЕТОВ ЗА 2017г.</w:t>
            </w:r>
          </w:p>
        </w:tc>
      </w:tr>
      <w:tr w:rsidR="00F10DEA" w:rsidTr="00013367">
        <w:trPr>
          <w:trHeight w:val="165"/>
        </w:trPr>
        <w:tc>
          <w:tcPr>
            <w:tcW w:w="7545" w:type="dxa"/>
            <w:gridSpan w:val="3"/>
            <w:tcBorders>
              <w:top w:val="nil"/>
              <w:left w:val="nil"/>
              <w:bottom w:val="nil"/>
              <w:right w:val="nil"/>
            </w:tcBorders>
            <w:shd w:val="clear" w:color="auto" w:fill="auto"/>
            <w:vAlign w:val="bottom"/>
            <w:hideMark/>
          </w:tcPr>
          <w:p w:rsidR="00F10DEA" w:rsidRDefault="00F10DEA" w:rsidP="00013367">
            <w:pPr>
              <w:jc w:val="center"/>
              <w:rPr>
                <w:b/>
                <w:bCs/>
              </w:rPr>
            </w:pPr>
          </w:p>
        </w:tc>
        <w:tc>
          <w:tcPr>
            <w:tcW w:w="298" w:type="dxa"/>
            <w:tcBorders>
              <w:top w:val="nil"/>
              <w:left w:val="nil"/>
              <w:bottom w:val="nil"/>
              <w:right w:val="nil"/>
            </w:tcBorders>
            <w:shd w:val="clear" w:color="auto" w:fill="auto"/>
            <w:vAlign w:val="bottom"/>
            <w:hideMark/>
          </w:tcPr>
          <w:p w:rsidR="00F10DEA" w:rsidRDefault="00F10DEA" w:rsidP="00013367">
            <w:pPr>
              <w:jc w:val="center"/>
              <w:rPr>
                <w:b/>
                <w:bCs/>
              </w:rPr>
            </w:pPr>
          </w:p>
        </w:tc>
        <w:tc>
          <w:tcPr>
            <w:tcW w:w="1735" w:type="dxa"/>
            <w:gridSpan w:val="3"/>
            <w:tcBorders>
              <w:top w:val="nil"/>
              <w:left w:val="nil"/>
              <w:bottom w:val="nil"/>
              <w:right w:val="nil"/>
            </w:tcBorders>
            <w:shd w:val="clear" w:color="auto" w:fill="auto"/>
            <w:vAlign w:val="bottom"/>
            <w:hideMark/>
          </w:tcPr>
          <w:p w:rsidR="00F10DEA" w:rsidRDefault="00F10DEA" w:rsidP="00013367">
            <w:pPr>
              <w:jc w:val="center"/>
              <w:rPr>
                <w:b/>
                <w:bCs/>
              </w:rPr>
            </w:pPr>
          </w:p>
        </w:tc>
        <w:tc>
          <w:tcPr>
            <w:tcW w:w="1165" w:type="dxa"/>
            <w:tcBorders>
              <w:top w:val="nil"/>
              <w:left w:val="nil"/>
              <w:bottom w:val="nil"/>
              <w:right w:val="nil"/>
            </w:tcBorders>
            <w:shd w:val="clear" w:color="auto" w:fill="auto"/>
            <w:vAlign w:val="bottom"/>
            <w:hideMark/>
          </w:tcPr>
          <w:p w:rsidR="00F10DEA" w:rsidRDefault="00F10DEA" w:rsidP="00013367">
            <w:pPr>
              <w:jc w:val="center"/>
              <w:rPr>
                <w:b/>
                <w:bCs/>
              </w:rPr>
            </w:pPr>
          </w:p>
        </w:tc>
      </w:tr>
      <w:tr w:rsidR="00F10DEA" w:rsidTr="00013367">
        <w:trPr>
          <w:trHeight w:val="123"/>
        </w:trPr>
        <w:tc>
          <w:tcPr>
            <w:tcW w:w="7030" w:type="dxa"/>
            <w:gridSpan w:val="2"/>
            <w:tcBorders>
              <w:top w:val="nil"/>
              <w:left w:val="nil"/>
              <w:bottom w:val="single" w:sz="4" w:space="0" w:color="auto"/>
              <w:right w:val="nil"/>
            </w:tcBorders>
            <w:shd w:val="clear" w:color="auto" w:fill="auto"/>
            <w:noWrap/>
            <w:vAlign w:val="bottom"/>
            <w:hideMark/>
          </w:tcPr>
          <w:p w:rsidR="00F10DEA" w:rsidRDefault="00F10DEA" w:rsidP="00013367">
            <w:pPr>
              <w:rPr>
                <w:rFonts w:ascii="Arial CYR" w:hAnsi="Arial CYR" w:cs="Arial CYR"/>
                <w:sz w:val="16"/>
                <w:szCs w:val="16"/>
              </w:rPr>
            </w:pPr>
            <w:r>
              <w:rPr>
                <w:rFonts w:ascii="Arial CYR" w:hAnsi="Arial CYR" w:cs="Arial CYR"/>
                <w:sz w:val="16"/>
                <w:szCs w:val="16"/>
              </w:rPr>
              <w:t>Единица измерения:</w:t>
            </w:r>
          </w:p>
        </w:tc>
        <w:tc>
          <w:tcPr>
            <w:tcW w:w="3713" w:type="dxa"/>
            <w:gridSpan w:val="6"/>
            <w:tcBorders>
              <w:top w:val="nil"/>
              <w:left w:val="nil"/>
              <w:bottom w:val="nil"/>
              <w:right w:val="nil"/>
            </w:tcBorders>
            <w:shd w:val="clear" w:color="auto" w:fill="auto"/>
            <w:noWrap/>
            <w:vAlign w:val="bottom"/>
            <w:hideMark/>
          </w:tcPr>
          <w:p w:rsidR="00F10DEA" w:rsidRDefault="00F10DEA" w:rsidP="00013367">
            <w:pPr>
              <w:rPr>
                <w:rFonts w:ascii="Arial CYR" w:hAnsi="Arial CYR" w:cs="Arial CYR"/>
                <w:sz w:val="16"/>
                <w:szCs w:val="16"/>
              </w:rPr>
            </w:pPr>
            <w:r>
              <w:rPr>
                <w:rFonts w:ascii="Arial CYR" w:hAnsi="Arial CYR" w:cs="Arial CYR"/>
                <w:sz w:val="16"/>
                <w:szCs w:val="16"/>
              </w:rPr>
              <w:t>тыс. руб.</w:t>
            </w:r>
          </w:p>
        </w:tc>
      </w:tr>
      <w:tr w:rsidR="00F10DEA" w:rsidTr="00013367">
        <w:trPr>
          <w:trHeight w:val="7"/>
        </w:trPr>
        <w:tc>
          <w:tcPr>
            <w:tcW w:w="5971" w:type="dxa"/>
            <w:vMerge w:val="restart"/>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 xml:space="preserve">Наименование </w:t>
            </w:r>
          </w:p>
        </w:tc>
        <w:tc>
          <w:tcPr>
            <w:tcW w:w="1059"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spellStart"/>
            <w:r>
              <w:rPr>
                <w:b/>
                <w:bCs/>
              </w:rPr>
              <w:t>Рз</w:t>
            </w:r>
            <w:proofErr w:type="spellEnd"/>
          </w:p>
        </w:tc>
        <w:tc>
          <w:tcPr>
            <w:tcW w:w="894"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gramStart"/>
            <w:r>
              <w:rPr>
                <w:b/>
                <w:bCs/>
              </w:rPr>
              <w:t>ПР</w:t>
            </w:r>
            <w:proofErr w:type="gramEnd"/>
          </w:p>
        </w:tc>
        <w:tc>
          <w:tcPr>
            <w:tcW w:w="28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rPr>
            </w:pPr>
            <w:r>
              <w:rPr>
                <w:b/>
                <w:bCs/>
              </w:rPr>
              <w:t>Кассовое исполнение</w:t>
            </w:r>
          </w:p>
        </w:tc>
      </w:tr>
      <w:tr w:rsidR="00F10DEA" w:rsidTr="00013367">
        <w:trPr>
          <w:trHeight w:val="295"/>
        </w:trPr>
        <w:tc>
          <w:tcPr>
            <w:tcW w:w="5971" w:type="dxa"/>
            <w:vMerge/>
            <w:tcBorders>
              <w:top w:val="nil"/>
              <w:left w:val="single" w:sz="4" w:space="0" w:color="auto"/>
              <w:bottom w:val="single" w:sz="4" w:space="0" w:color="auto"/>
              <w:right w:val="single" w:sz="4" w:space="0" w:color="auto"/>
            </w:tcBorders>
            <w:vAlign w:val="center"/>
            <w:hideMark/>
          </w:tcPr>
          <w:p w:rsidR="00F10DEA" w:rsidRDefault="00F10DEA" w:rsidP="00013367">
            <w:pPr>
              <w:rPr>
                <w:b/>
                <w:bCs/>
              </w:rPr>
            </w:pPr>
          </w:p>
        </w:tc>
        <w:tc>
          <w:tcPr>
            <w:tcW w:w="1059"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spellStart"/>
            <w:r>
              <w:rPr>
                <w:b/>
                <w:bCs/>
              </w:rPr>
              <w:t>Рз</w:t>
            </w:r>
            <w:proofErr w:type="spellEnd"/>
          </w:p>
        </w:tc>
        <w:tc>
          <w:tcPr>
            <w:tcW w:w="894" w:type="dxa"/>
            <w:gridSpan w:val="3"/>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rPr>
            </w:pPr>
            <w:proofErr w:type="gramStart"/>
            <w:r>
              <w:rPr>
                <w:b/>
                <w:bCs/>
              </w:rPr>
              <w:t>ПР</w:t>
            </w:r>
            <w:proofErr w:type="gramEnd"/>
          </w:p>
        </w:tc>
        <w:tc>
          <w:tcPr>
            <w:tcW w:w="2819"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rPr>
            </w:pP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4 892,1</w:t>
            </w:r>
          </w:p>
        </w:tc>
      </w:tr>
      <w:tr w:rsidR="00F10DEA" w:rsidTr="00013367">
        <w:trPr>
          <w:trHeight w:val="288"/>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Функционирование высшего должностного лица субъекта Российской Федерации и муниципального образования</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863,6</w:t>
            </w:r>
          </w:p>
        </w:tc>
      </w:tr>
      <w:tr w:rsidR="00F10DEA" w:rsidTr="00013367">
        <w:trPr>
          <w:trHeight w:val="432"/>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3 760,2</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Обеспечение проведения выборов и референдумов</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264,7</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Другие общегосударственные вопросы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13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3,6</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НАЦИОНАЛЬНАЯ ОБОРОНА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02</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76,9</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Мобилизационная и вневойсковая подготовка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76,9</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НАЦИОНАЛЬНАЯ ЭКОНОМИКА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1 812,1</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Дорожное хозяйство (дорожные фонды)</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09</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1 812,1</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ЖИЛИЩНО-КОММУНАЛЬНОЕ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05</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350,5</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Коммунальное хозяйство</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05</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02</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350,5</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ОБРАЗОВАНИЕ</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07</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12,0</w:t>
            </w:r>
          </w:p>
        </w:tc>
      </w:tr>
      <w:tr w:rsidR="00F10DEA" w:rsidTr="00013367">
        <w:trPr>
          <w:trHeight w:val="220"/>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Профессиональная подготовка, переподготовка и повышение квалификации</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07</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05</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12,0</w:t>
            </w:r>
          </w:p>
        </w:tc>
      </w:tr>
      <w:tr w:rsidR="00F10DEA" w:rsidTr="00013367">
        <w:trPr>
          <w:trHeight w:val="205"/>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КУЛЬТУРА, КИНЕМАТОГРАФИЯ</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08</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2 078,9</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lastRenderedPageBreak/>
              <w:t>Культура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08</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2 078,9</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СОЦИАЛЬНАЯ ПОЛИТИКА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10</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328,4</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Пенсионное обеспечение</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10</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328,4</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ФИЗИЧЕСКАЯ КУЛЬТУРА И СПОРТ</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rPr>
                <w:b/>
                <w:bCs/>
                <w:i/>
                <w:iCs/>
              </w:rPr>
            </w:pPr>
            <w:r>
              <w:rPr>
                <w:b/>
                <w:bCs/>
                <w:i/>
                <w:iCs/>
              </w:rPr>
              <w:t>32,7</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Физическая культура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11</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01</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32,7</w:t>
            </w:r>
          </w:p>
        </w:tc>
      </w:tr>
      <w:tr w:rsidR="00F10DEA" w:rsidTr="00013367">
        <w:trPr>
          <w:trHeight w:val="322"/>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pPr>
              <w:rPr>
                <w:b/>
                <w:bCs/>
                <w:i/>
                <w:iCs/>
              </w:rPr>
            </w:pPr>
            <w:r>
              <w:rPr>
                <w:b/>
                <w:bCs/>
                <w:i/>
                <w:iCs/>
              </w:rPr>
              <w:t>МЕЖБЮДЖЕТНЫЕ ТРАНСФЕРТЫ ОБЩЕГО ХАРАКТЕРА БЮДЖЕТАМ БЮДЖЕТНОЙ СИСТЕМЫ РОССИЙСКОЙ ФЕДЕРАЦИИ</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14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rPr>
                <w:b/>
                <w:bCs/>
                <w:i/>
                <w:iCs/>
              </w:rPr>
            </w:pPr>
            <w:r>
              <w:rPr>
                <w:b/>
                <w:bCs/>
                <w:i/>
                <w:iCs/>
              </w:rPr>
              <w:t> </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ind w:right="1047"/>
              <w:jc w:val="right"/>
              <w:rPr>
                <w:b/>
                <w:bCs/>
                <w:i/>
                <w:iCs/>
              </w:rPr>
            </w:pPr>
            <w:r>
              <w:rPr>
                <w:b/>
                <w:bCs/>
                <w:i/>
                <w:iCs/>
              </w:rPr>
              <w:t>2 470,4</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hideMark/>
          </w:tcPr>
          <w:p w:rsidR="00F10DEA" w:rsidRDefault="00F10DEA" w:rsidP="00013367">
            <w:r>
              <w:t>Прочие межбюджетные трансферты общего характера</w:t>
            </w:r>
          </w:p>
        </w:tc>
        <w:tc>
          <w:tcPr>
            <w:tcW w:w="1059" w:type="dxa"/>
            <w:tcBorders>
              <w:top w:val="nil"/>
              <w:left w:val="nil"/>
              <w:bottom w:val="single" w:sz="4" w:space="0" w:color="auto"/>
              <w:right w:val="single" w:sz="4" w:space="0" w:color="auto"/>
            </w:tcBorders>
            <w:shd w:val="clear" w:color="auto" w:fill="auto"/>
            <w:hideMark/>
          </w:tcPr>
          <w:p w:rsidR="00F10DEA" w:rsidRDefault="00F10DEA" w:rsidP="00013367">
            <w:pPr>
              <w:jc w:val="center"/>
            </w:pPr>
            <w:r>
              <w:t>14</w:t>
            </w:r>
          </w:p>
        </w:tc>
        <w:tc>
          <w:tcPr>
            <w:tcW w:w="894"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center"/>
            </w:pPr>
            <w:r>
              <w:t>03</w:t>
            </w:r>
          </w:p>
        </w:tc>
        <w:tc>
          <w:tcPr>
            <w:tcW w:w="2819" w:type="dxa"/>
            <w:gridSpan w:val="3"/>
            <w:tcBorders>
              <w:top w:val="nil"/>
              <w:left w:val="nil"/>
              <w:bottom w:val="single" w:sz="4" w:space="0" w:color="auto"/>
              <w:right w:val="single" w:sz="4" w:space="0" w:color="auto"/>
            </w:tcBorders>
            <w:shd w:val="clear" w:color="auto" w:fill="auto"/>
            <w:hideMark/>
          </w:tcPr>
          <w:p w:rsidR="00F10DEA" w:rsidRDefault="00F10DEA" w:rsidP="00013367">
            <w:pPr>
              <w:jc w:val="right"/>
            </w:pPr>
            <w:r>
              <w:t>2 470,4</w:t>
            </w:r>
          </w:p>
        </w:tc>
      </w:tr>
      <w:tr w:rsidR="00F10DEA" w:rsidTr="00013367">
        <w:trPr>
          <w:trHeight w:val="144"/>
        </w:trPr>
        <w:tc>
          <w:tcPr>
            <w:tcW w:w="5971"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rPr>
                <w:b/>
                <w:bCs/>
              </w:rPr>
            </w:pPr>
            <w:r>
              <w:rPr>
                <w:b/>
                <w:bCs/>
              </w:rPr>
              <w:t>ВСЕГО:</w:t>
            </w:r>
          </w:p>
        </w:tc>
        <w:tc>
          <w:tcPr>
            <w:tcW w:w="1059" w:type="dxa"/>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894" w:type="dxa"/>
            <w:gridSpan w:val="3"/>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center"/>
              <w:rPr>
                <w:b/>
                <w:bCs/>
              </w:rPr>
            </w:pPr>
            <w:r>
              <w:rPr>
                <w:b/>
                <w:bCs/>
              </w:rPr>
              <w:t> </w:t>
            </w:r>
          </w:p>
        </w:tc>
        <w:tc>
          <w:tcPr>
            <w:tcW w:w="2819" w:type="dxa"/>
            <w:gridSpan w:val="3"/>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right"/>
              <w:rPr>
                <w:b/>
                <w:bCs/>
              </w:rPr>
            </w:pPr>
            <w:r>
              <w:rPr>
                <w:b/>
                <w:bCs/>
              </w:rPr>
              <w:t>12 054,0</w:t>
            </w:r>
          </w:p>
        </w:tc>
      </w:tr>
    </w:tbl>
    <w:p w:rsidR="00F10DEA" w:rsidRDefault="00F10DEA" w:rsidP="00F10DEA">
      <w:pPr>
        <w:rPr>
          <w:sz w:val="28"/>
          <w:szCs w:val="28"/>
        </w:rPr>
      </w:pPr>
    </w:p>
    <w:p w:rsidR="00F10DEA" w:rsidRPr="00517068" w:rsidRDefault="00F10DEA" w:rsidP="00F10DEA">
      <w:pPr>
        <w:pStyle w:val="1"/>
        <w:rPr>
          <w:sz w:val="22"/>
          <w:szCs w:val="22"/>
        </w:rPr>
      </w:pPr>
      <w:r>
        <w:t xml:space="preserve">                                                                                                      </w:t>
      </w:r>
      <w:r w:rsidRPr="00517068">
        <w:rPr>
          <w:sz w:val="22"/>
          <w:szCs w:val="22"/>
        </w:rPr>
        <w:t xml:space="preserve">Приложение № </w:t>
      </w:r>
      <w:r>
        <w:rPr>
          <w:sz w:val="22"/>
          <w:szCs w:val="22"/>
        </w:rPr>
        <w:t>4</w:t>
      </w:r>
    </w:p>
    <w:p w:rsidR="00F10DEA" w:rsidRPr="00517068" w:rsidRDefault="00F10DEA" w:rsidP="00F10DEA">
      <w:pPr>
        <w:jc w:val="right"/>
        <w:rPr>
          <w:sz w:val="22"/>
          <w:szCs w:val="22"/>
        </w:rPr>
      </w:pPr>
      <w:r w:rsidRPr="00517068">
        <w:rPr>
          <w:sz w:val="22"/>
          <w:szCs w:val="22"/>
        </w:rPr>
        <w:t xml:space="preserve">                                                                                                               к решению Думы </w:t>
      </w:r>
      <w:r>
        <w:rPr>
          <w:sz w:val="22"/>
          <w:szCs w:val="22"/>
        </w:rPr>
        <w:t>Гадалейского</w:t>
      </w:r>
    </w:p>
    <w:p w:rsidR="00F10DEA" w:rsidRPr="00517068" w:rsidRDefault="00F10DEA" w:rsidP="00F10DEA">
      <w:pPr>
        <w:jc w:val="right"/>
        <w:rPr>
          <w:sz w:val="22"/>
          <w:szCs w:val="22"/>
        </w:rPr>
      </w:pPr>
      <w:r w:rsidRPr="00517068">
        <w:rPr>
          <w:sz w:val="22"/>
          <w:szCs w:val="22"/>
        </w:rPr>
        <w:t xml:space="preserve">                                                                                                               сельского поселения </w:t>
      </w:r>
    </w:p>
    <w:p w:rsidR="00F10DEA" w:rsidRPr="00517068" w:rsidRDefault="00F10DEA" w:rsidP="00F10DEA">
      <w:pPr>
        <w:jc w:val="right"/>
        <w:rPr>
          <w:sz w:val="22"/>
          <w:szCs w:val="22"/>
        </w:rPr>
      </w:pPr>
      <w:r w:rsidRPr="00517068">
        <w:rPr>
          <w:sz w:val="22"/>
          <w:szCs w:val="22"/>
        </w:rPr>
        <w:t xml:space="preserve">                                                                                                               « Об исполнении бюджета </w:t>
      </w:r>
    </w:p>
    <w:p w:rsidR="00F10DEA" w:rsidRPr="00517068" w:rsidRDefault="00F10DEA" w:rsidP="00F10DEA">
      <w:pPr>
        <w:jc w:val="right"/>
        <w:rPr>
          <w:sz w:val="22"/>
          <w:szCs w:val="22"/>
        </w:rPr>
      </w:pPr>
      <w:r w:rsidRPr="00517068">
        <w:rPr>
          <w:sz w:val="22"/>
          <w:szCs w:val="22"/>
        </w:rPr>
        <w:t xml:space="preserve">                                                                                                               </w:t>
      </w:r>
      <w:r>
        <w:rPr>
          <w:sz w:val="22"/>
          <w:szCs w:val="22"/>
        </w:rPr>
        <w:t>Гадалейского</w:t>
      </w:r>
      <w:r w:rsidRPr="00517068">
        <w:rPr>
          <w:sz w:val="22"/>
          <w:szCs w:val="22"/>
        </w:rPr>
        <w:t xml:space="preserve"> муниципального </w:t>
      </w:r>
    </w:p>
    <w:p w:rsidR="00F10DEA" w:rsidRPr="00517068" w:rsidRDefault="00F10DEA" w:rsidP="00F10DEA">
      <w:pPr>
        <w:jc w:val="right"/>
        <w:rPr>
          <w:sz w:val="22"/>
          <w:szCs w:val="22"/>
        </w:rPr>
      </w:pPr>
      <w:r w:rsidRPr="00517068">
        <w:rPr>
          <w:sz w:val="22"/>
          <w:szCs w:val="22"/>
        </w:rPr>
        <w:t xml:space="preserve">                                                                                                               </w:t>
      </w:r>
      <w:r>
        <w:rPr>
          <w:sz w:val="22"/>
          <w:szCs w:val="22"/>
        </w:rPr>
        <w:t>о</w:t>
      </w:r>
      <w:r w:rsidRPr="00517068">
        <w:rPr>
          <w:sz w:val="22"/>
          <w:szCs w:val="22"/>
        </w:rPr>
        <w:t xml:space="preserve">бразования за </w:t>
      </w:r>
      <w:r>
        <w:rPr>
          <w:sz w:val="22"/>
          <w:szCs w:val="22"/>
        </w:rPr>
        <w:t xml:space="preserve">2017 </w:t>
      </w:r>
      <w:r w:rsidRPr="00517068">
        <w:rPr>
          <w:sz w:val="22"/>
          <w:szCs w:val="22"/>
        </w:rPr>
        <w:t>г</w:t>
      </w:r>
      <w:r>
        <w:rPr>
          <w:sz w:val="22"/>
          <w:szCs w:val="22"/>
        </w:rPr>
        <w:t>од</w:t>
      </w:r>
      <w:r w:rsidRPr="00517068">
        <w:rPr>
          <w:sz w:val="22"/>
          <w:szCs w:val="22"/>
        </w:rPr>
        <w:t>»</w:t>
      </w:r>
    </w:p>
    <w:p w:rsidR="00F10DEA" w:rsidRPr="00517068" w:rsidRDefault="00F10DEA" w:rsidP="00F10DEA">
      <w:pPr>
        <w:ind w:left="6372"/>
        <w:jc w:val="right"/>
        <w:rPr>
          <w:sz w:val="22"/>
          <w:szCs w:val="22"/>
        </w:rPr>
      </w:pPr>
      <w:r>
        <w:rPr>
          <w:rFonts w:ascii="Arial" w:hAnsi="Arial" w:cs="Arial"/>
          <w:sz w:val="20"/>
          <w:szCs w:val="20"/>
        </w:rPr>
        <w:t xml:space="preserve">от "30" мая 2018г. №41   </w:t>
      </w:r>
    </w:p>
    <w:p w:rsidR="00F10DEA" w:rsidRPr="00AC4222" w:rsidRDefault="00F10DEA" w:rsidP="00F10DEA">
      <w:pPr>
        <w:jc w:val="center"/>
        <w:rPr>
          <w:b/>
        </w:rPr>
      </w:pPr>
      <w:r>
        <w:rPr>
          <w:b/>
        </w:rPr>
        <w:t xml:space="preserve">Источники финансирования дефицита бюджета Гадалейского муниципального образования по кодам </w:t>
      </w:r>
      <w:proofErr w:type="gramStart"/>
      <w:r>
        <w:rPr>
          <w:b/>
        </w:rPr>
        <w:t>классификации источников финансирования дефицитов бюджетов</w:t>
      </w:r>
      <w:proofErr w:type="gramEnd"/>
      <w:r>
        <w:rPr>
          <w:b/>
        </w:rPr>
        <w:t xml:space="preserve"> за 2017 год.</w:t>
      </w:r>
    </w:p>
    <w:p w:rsidR="00F10DEA" w:rsidRPr="00AC4222" w:rsidRDefault="00F10DEA" w:rsidP="00F10DEA">
      <w:pPr>
        <w:jc w:val="center"/>
        <w:rPr>
          <w:b/>
          <w:sz w:val="22"/>
          <w:szCs w:val="22"/>
        </w:rPr>
      </w:pPr>
    </w:p>
    <w:p w:rsidR="00F10DEA" w:rsidRPr="004E6B94" w:rsidRDefault="00F10DEA" w:rsidP="00F10DEA">
      <w:pPr>
        <w:jc w:val="right"/>
        <w:rPr>
          <w:sz w:val="22"/>
          <w:szCs w:val="22"/>
        </w:rPr>
      </w:pPr>
      <w:r w:rsidRPr="004E6B94">
        <w:rPr>
          <w:sz w:val="22"/>
          <w:szCs w:val="22"/>
        </w:rPr>
        <w:t>тыс. руб.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2835"/>
        <w:gridCol w:w="1701"/>
      </w:tblGrid>
      <w:tr w:rsidR="00F10DEA" w:rsidRPr="004E6B94" w:rsidTr="00013367">
        <w:tblPrEx>
          <w:tblCellMar>
            <w:top w:w="0" w:type="dxa"/>
            <w:bottom w:w="0" w:type="dxa"/>
          </w:tblCellMar>
        </w:tblPrEx>
        <w:tc>
          <w:tcPr>
            <w:tcW w:w="5778" w:type="dxa"/>
          </w:tcPr>
          <w:p w:rsidR="00F10DEA" w:rsidRDefault="00F10DEA" w:rsidP="00013367">
            <w:pPr>
              <w:jc w:val="center"/>
              <w:rPr>
                <w:sz w:val="22"/>
                <w:szCs w:val="22"/>
              </w:rPr>
            </w:pPr>
            <w:r>
              <w:rPr>
                <w:sz w:val="22"/>
                <w:szCs w:val="22"/>
              </w:rPr>
              <w:t>Наименование</w:t>
            </w:r>
          </w:p>
          <w:p w:rsidR="00F10DEA" w:rsidRDefault="00F10DEA" w:rsidP="00013367">
            <w:pPr>
              <w:jc w:val="center"/>
              <w:rPr>
                <w:sz w:val="22"/>
                <w:szCs w:val="22"/>
              </w:rPr>
            </w:pPr>
          </w:p>
        </w:tc>
        <w:tc>
          <w:tcPr>
            <w:tcW w:w="2835" w:type="dxa"/>
          </w:tcPr>
          <w:p w:rsidR="00F10DEA" w:rsidRPr="004E6B94" w:rsidRDefault="00F10DEA" w:rsidP="00013367">
            <w:pPr>
              <w:jc w:val="center"/>
              <w:rPr>
                <w:sz w:val="22"/>
                <w:szCs w:val="22"/>
              </w:rPr>
            </w:pPr>
            <w:r w:rsidRPr="004E6B94">
              <w:rPr>
                <w:sz w:val="22"/>
                <w:szCs w:val="22"/>
              </w:rPr>
              <w:t>Код</w:t>
            </w:r>
            <w:r>
              <w:rPr>
                <w:sz w:val="22"/>
                <w:szCs w:val="22"/>
              </w:rPr>
              <w:t xml:space="preserve"> бюджетной классификации</w:t>
            </w:r>
          </w:p>
        </w:tc>
        <w:tc>
          <w:tcPr>
            <w:tcW w:w="1701" w:type="dxa"/>
          </w:tcPr>
          <w:p w:rsidR="00F10DEA" w:rsidRPr="004E6B94" w:rsidRDefault="00F10DEA" w:rsidP="00013367">
            <w:pPr>
              <w:jc w:val="center"/>
              <w:rPr>
                <w:sz w:val="22"/>
                <w:szCs w:val="22"/>
              </w:rPr>
            </w:pPr>
            <w:r>
              <w:rPr>
                <w:sz w:val="22"/>
                <w:szCs w:val="22"/>
              </w:rPr>
              <w:t>Кассовое исполнение</w:t>
            </w:r>
          </w:p>
        </w:tc>
      </w:tr>
      <w:tr w:rsidR="00F10DEA" w:rsidRPr="004E6B94" w:rsidTr="00013367">
        <w:tblPrEx>
          <w:tblCellMar>
            <w:top w:w="0" w:type="dxa"/>
            <w:bottom w:w="0" w:type="dxa"/>
          </w:tblCellMar>
        </w:tblPrEx>
        <w:tc>
          <w:tcPr>
            <w:tcW w:w="5778" w:type="dxa"/>
          </w:tcPr>
          <w:p w:rsidR="00F10DEA" w:rsidRDefault="00F10DEA" w:rsidP="00013367">
            <w:pPr>
              <w:rPr>
                <w:b/>
                <w:sz w:val="22"/>
                <w:szCs w:val="22"/>
              </w:rPr>
            </w:pPr>
            <w:r>
              <w:rPr>
                <w:b/>
                <w:sz w:val="22"/>
                <w:szCs w:val="22"/>
              </w:rPr>
              <w:t>Источники внутреннего финансирования дефицита бюджета</w:t>
            </w:r>
          </w:p>
        </w:tc>
        <w:tc>
          <w:tcPr>
            <w:tcW w:w="2835" w:type="dxa"/>
          </w:tcPr>
          <w:p w:rsidR="00F10DEA" w:rsidRDefault="00F10DEA" w:rsidP="00013367">
            <w:pPr>
              <w:rPr>
                <w:b/>
                <w:sz w:val="22"/>
                <w:szCs w:val="22"/>
              </w:rPr>
            </w:pPr>
          </w:p>
          <w:p w:rsidR="00F10DEA" w:rsidRPr="004E6B94" w:rsidRDefault="00F10DEA" w:rsidP="00013367">
            <w:pPr>
              <w:rPr>
                <w:b/>
                <w:sz w:val="22"/>
                <w:szCs w:val="22"/>
              </w:rPr>
            </w:pPr>
            <w:r>
              <w:rPr>
                <w:b/>
                <w:sz w:val="22"/>
                <w:szCs w:val="22"/>
              </w:rPr>
              <w:t>000 01 00 00 00 00 0000 000</w:t>
            </w:r>
          </w:p>
        </w:tc>
        <w:tc>
          <w:tcPr>
            <w:tcW w:w="1701" w:type="dxa"/>
          </w:tcPr>
          <w:p w:rsidR="00F10DEA" w:rsidRDefault="00F10DEA" w:rsidP="00013367">
            <w:pPr>
              <w:jc w:val="center"/>
              <w:rPr>
                <w:b/>
                <w:sz w:val="22"/>
                <w:szCs w:val="22"/>
              </w:rPr>
            </w:pPr>
          </w:p>
          <w:p w:rsidR="00F10DEA" w:rsidRPr="00AE4D3C" w:rsidRDefault="00F10DEA" w:rsidP="00013367">
            <w:pPr>
              <w:jc w:val="center"/>
              <w:rPr>
                <w:b/>
                <w:sz w:val="22"/>
                <w:szCs w:val="22"/>
              </w:rPr>
            </w:pPr>
            <w:r>
              <w:rPr>
                <w:b/>
                <w:sz w:val="22"/>
                <w:szCs w:val="22"/>
              </w:rPr>
              <w:t>2148,4</w:t>
            </w:r>
          </w:p>
        </w:tc>
      </w:tr>
      <w:tr w:rsidR="00F10DEA" w:rsidRPr="004E6B94" w:rsidTr="00013367">
        <w:tblPrEx>
          <w:tblCellMar>
            <w:top w:w="0" w:type="dxa"/>
            <w:bottom w:w="0" w:type="dxa"/>
          </w:tblCellMar>
        </w:tblPrEx>
        <w:trPr>
          <w:trHeight w:val="629"/>
        </w:trPr>
        <w:tc>
          <w:tcPr>
            <w:tcW w:w="5778" w:type="dxa"/>
          </w:tcPr>
          <w:p w:rsidR="00F10DEA" w:rsidRDefault="00F10DEA" w:rsidP="00013367">
            <w:r>
              <w:rPr>
                <w:b/>
              </w:rPr>
              <w:t>Кредиты кредитных организаций в валюте Российской Федерации</w:t>
            </w:r>
          </w:p>
        </w:tc>
        <w:tc>
          <w:tcPr>
            <w:tcW w:w="2835" w:type="dxa"/>
          </w:tcPr>
          <w:p w:rsidR="00F10DEA" w:rsidRPr="004E6B94" w:rsidRDefault="00F10DEA" w:rsidP="00013367">
            <w:pPr>
              <w:rPr>
                <w:sz w:val="22"/>
                <w:szCs w:val="22"/>
              </w:rPr>
            </w:pPr>
          </w:p>
          <w:p w:rsidR="00F10DEA" w:rsidRPr="00451427" w:rsidRDefault="00F10DEA" w:rsidP="00013367">
            <w:pPr>
              <w:rPr>
                <w:b/>
                <w:sz w:val="22"/>
                <w:szCs w:val="22"/>
              </w:rPr>
            </w:pPr>
            <w:r>
              <w:rPr>
                <w:b/>
                <w:sz w:val="22"/>
                <w:szCs w:val="22"/>
              </w:rPr>
              <w:t>918</w:t>
            </w:r>
            <w:r w:rsidRPr="00451427">
              <w:rPr>
                <w:b/>
                <w:sz w:val="22"/>
                <w:szCs w:val="22"/>
              </w:rPr>
              <w:t xml:space="preserve"> 01 02 00 00 00 0000 000</w:t>
            </w:r>
          </w:p>
        </w:tc>
        <w:tc>
          <w:tcPr>
            <w:tcW w:w="1701" w:type="dxa"/>
          </w:tcPr>
          <w:p w:rsidR="00F10DEA" w:rsidRDefault="00F10DEA" w:rsidP="00013367">
            <w:pPr>
              <w:jc w:val="center"/>
              <w:rPr>
                <w:sz w:val="22"/>
                <w:szCs w:val="22"/>
              </w:rPr>
            </w:pPr>
          </w:p>
          <w:p w:rsidR="00F10DEA" w:rsidRDefault="00F10DEA" w:rsidP="00013367">
            <w:pPr>
              <w:jc w:val="center"/>
              <w:rPr>
                <w:sz w:val="22"/>
                <w:szCs w:val="22"/>
              </w:rPr>
            </w:pPr>
            <w:r>
              <w:rPr>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i/>
                <w:sz w:val="22"/>
                <w:szCs w:val="22"/>
              </w:rPr>
            </w:pPr>
            <w:r>
              <w:rPr>
                <w:i/>
                <w:sz w:val="22"/>
                <w:szCs w:val="22"/>
              </w:rPr>
              <w:t>Получение кредитов от  кредитных организаций в валюте Российской Федерации</w:t>
            </w:r>
          </w:p>
        </w:tc>
        <w:tc>
          <w:tcPr>
            <w:tcW w:w="2835" w:type="dxa"/>
          </w:tcPr>
          <w:p w:rsidR="00F10DEA" w:rsidRPr="004E6B94" w:rsidRDefault="00F10DEA" w:rsidP="00013367">
            <w:pPr>
              <w:rPr>
                <w:i/>
                <w:sz w:val="22"/>
                <w:szCs w:val="22"/>
              </w:rPr>
            </w:pPr>
          </w:p>
          <w:p w:rsidR="00F10DEA" w:rsidRPr="004E6B94" w:rsidRDefault="00F10DEA" w:rsidP="00013367">
            <w:pPr>
              <w:rPr>
                <w:i/>
                <w:sz w:val="22"/>
                <w:szCs w:val="22"/>
              </w:rPr>
            </w:pPr>
            <w:r>
              <w:rPr>
                <w:i/>
                <w:sz w:val="22"/>
                <w:szCs w:val="22"/>
              </w:rPr>
              <w:t>918</w:t>
            </w:r>
            <w:r w:rsidRPr="004E6B94">
              <w:rPr>
                <w:i/>
                <w:sz w:val="22"/>
                <w:szCs w:val="22"/>
              </w:rPr>
              <w:t xml:space="preserve"> 0</w:t>
            </w:r>
            <w:r>
              <w:rPr>
                <w:i/>
                <w:sz w:val="22"/>
                <w:szCs w:val="22"/>
              </w:rPr>
              <w:t>1</w:t>
            </w:r>
            <w:r w:rsidRPr="004E6B94">
              <w:rPr>
                <w:i/>
                <w:sz w:val="22"/>
                <w:szCs w:val="22"/>
              </w:rPr>
              <w:t xml:space="preserve"> 0</w:t>
            </w:r>
            <w:r>
              <w:rPr>
                <w:i/>
                <w:sz w:val="22"/>
                <w:szCs w:val="22"/>
              </w:rPr>
              <w:t>2</w:t>
            </w:r>
            <w:r w:rsidRPr="004E6B94">
              <w:rPr>
                <w:i/>
                <w:sz w:val="22"/>
                <w:szCs w:val="22"/>
              </w:rPr>
              <w:t xml:space="preserve"> 00 00 00 0000 700</w:t>
            </w:r>
          </w:p>
        </w:tc>
        <w:tc>
          <w:tcPr>
            <w:tcW w:w="1701" w:type="dxa"/>
          </w:tcPr>
          <w:p w:rsidR="00F10DEA" w:rsidRDefault="00F10DEA" w:rsidP="00013367">
            <w:pPr>
              <w:jc w:val="center"/>
              <w:rPr>
                <w:i/>
                <w:sz w:val="22"/>
                <w:szCs w:val="22"/>
              </w:rPr>
            </w:pPr>
          </w:p>
          <w:p w:rsidR="00F10DEA" w:rsidRDefault="00F10DEA" w:rsidP="00013367">
            <w:pPr>
              <w:jc w:val="center"/>
              <w:rPr>
                <w:i/>
                <w:sz w:val="22"/>
                <w:szCs w:val="22"/>
              </w:rPr>
            </w:pPr>
            <w:r>
              <w:rPr>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Получение кредитов от  кредитных организаций бюджетами поселений  в валюте Российской Федерации</w:t>
            </w:r>
          </w:p>
        </w:tc>
        <w:tc>
          <w:tcPr>
            <w:tcW w:w="2835" w:type="dxa"/>
          </w:tcPr>
          <w:p w:rsidR="00F10DEA" w:rsidRDefault="00F10DEA" w:rsidP="00013367">
            <w:pPr>
              <w:rPr>
                <w:sz w:val="22"/>
                <w:szCs w:val="22"/>
              </w:rPr>
            </w:pPr>
          </w:p>
          <w:p w:rsidR="00F10DEA" w:rsidRPr="004E6B94" w:rsidRDefault="00F10DEA" w:rsidP="00013367">
            <w:pPr>
              <w:rPr>
                <w:sz w:val="22"/>
                <w:szCs w:val="22"/>
              </w:rPr>
            </w:pPr>
            <w:r>
              <w:rPr>
                <w:sz w:val="22"/>
                <w:szCs w:val="22"/>
              </w:rPr>
              <w:t>918</w:t>
            </w:r>
            <w:r w:rsidRPr="004E6B94">
              <w:rPr>
                <w:sz w:val="22"/>
                <w:szCs w:val="22"/>
              </w:rPr>
              <w:t xml:space="preserve"> 0</w:t>
            </w:r>
            <w:r>
              <w:rPr>
                <w:sz w:val="22"/>
                <w:szCs w:val="22"/>
              </w:rPr>
              <w:t>1</w:t>
            </w:r>
            <w:r w:rsidRPr="004E6B94">
              <w:rPr>
                <w:sz w:val="22"/>
                <w:szCs w:val="22"/>
              </w:rPr>
              <w:t xml:space="preserve"> 0</w:t>
            </w:r>
            <w:r>
              <w:rPr>
                <w:sz w:val="22"/>
                <w:szCs w:val="22"/>
              </w:rPr>
              <w:t>2</w:t>
            </w:r>
            <w:r w:rsidRPr="004E6B94">
              <w:rPr>
                <w:sz w:val="22"/>
                <w:szCs w:val="22"/>
              </w:rPr>
              <w:t xml:space="preserve"> 0</w:t>
            </w:r>
            <w:r>
              <w:rPr>
                <w:sz w:val="22"/>
                <w:szCs w:val="22"/>
              </w:rPr>
              <w:t>0</w:t>
            </w:r>
            <w:r w:rsidRPr="004E6B94">
              <w:rPr>
                <w:sz w:val="22"/>
                <w:szCs w:val="22"/>
              </w:rPr>
              <w:t xml:space="preserve"> 00 </w:t>
            </w:r>
            <w:r>
              <w:rPr>
                <w:sz w:val="22"/>
                <w:szCs w:val="22"/>
              </w:rPr>
              <w:t>10</w:t>
            </w:r>
            <w:r w:rsidRPr="004E6B94">
              <w:rPr>
                <w:sz w:val="22"/>
                <w:szCs w:val="22"/>
              </w:rPr>
              <w:t xml:space="preserve"> 0000 710</w:t>
            </w:r>
          </w:p>
        </w:tc>
        <w:tc>
          <w:tcPr>
            <w:tcW w:w="1701" w:type="dxa"/>
          </w:tcPr>
          <w:p w:rsidR="00F10DEA" w:rsidRDefault="00F10DEA" w:rsidP="00013367">
            <w:pPr>
              <w:jc w:val="center"/>
              <w:rPr>
                <w:sz w:val="22"/>
                <w:szCs w:val="22"/>
              </w:rPr>
            </w:pPr>
          </w:p>
          <w:p w:rsidR="00F10DEA" w:rsidRDefault="00F10DEA" w:rsidP="00013367">
            <w:pPr>
              <w:jc w:val="center"/>
              <w:rPr>
                <w:sz w:val="22"/>
                <w:szCs w:val="22"/>
              </w:rPr>
            </w:pPr>
            <w:r>
              <w:rPr>
                <w:sz w:val="22"/>
                <w:szCs w:val="22"/>
              </w:rPr>
              <w:t>0,0</w:t>
            </w:r>
          </w:p>
        </w:tc>
      </w:tr>
      <w:tr w:rsidR="00F10DEA" w:rsidRPr="004E6B94" w:rsidTr="00013367">
        <w:tblPrEx>
          <w:tblCellMar>
            <w:top w:w="0" w:type="dxa"/>
            <w:bottom w:w="0" w:type="dxa"/>
          </w:tblCellMar>
        </w:tblPrEx>
        <w:trPr>
          <w:trHeight w:val="527"/>
        </w:trPr>
        <w:tc>
          <w:tcPr>
            <w:tcW w:w="5778" w:type="dxa"/>
          </w:tcPr>
          <w:p w:rsidR="00F10DEA" w:rsidRDefault="00F10DEA" w:rsidP="00013367">
            <w:pPr>
              <w:rPr>
                <w:i/>
                <w:sz w:val="22"/>
                <w:szCs w:val="22"/>
              </w:rPr>
            </w:pPr>
            <w:r>
              <w:rPr>
                <w:i/>
                <w:sz w:val="22"/>
                <w:szCs w:val="22"/>
              </w:rPr>
              <w:t>Погашение кредитов, предоставленных  кредитными организациями в валюте Российской Федерации</w:t>
            </w:r>
          </w:p>
        </w:tc>
        <w:tc>
          <w:tcPr>
            <w:tcW w:w="2835" w:type="dxa"/>
          </w:tcPr>
          <w:p w:rsidR="00F10DEA" w:rsidRPr="004E6B94" w:rsidRDefault="00F10DEA" w:rsidP="00013367">
            <w:pPr>
              <w:rPr>
                <w:i/>
                <w:sz w:val="22"/>
                <w:szCs w:val="22"/>
              </w:rPr>
            </w:pPr>
          </w:p>
          <w:p w:rsidR="00F10DEA" w:rsidRPr="004E6B94" w:rsidRDefault="00F10DEA" w:rsidP="00013367">
            <w:pPr>
              <w:rPr>
                <w:i/>
                <w:sz w:val="22"/>
                <w:szCs w:val="22"/>
              </w:rPr>
            </w:pPr>
            <w:r>
              <w:rPr>
                <w:i/>
                <w:sz w:val="22"/>
                <w:szCs w:val="22"/>
              </w:rPr>
              <w:t>918</w:t>
            </w:r>
            <w:r w:rsidRPr="004E6B94">
              <w:rPr>
                <w:i/>
                <w:sz w:val="22"/>
                <w:szCs w:val="22"/>
              </w:rPr>
              <w:t xml:space="preserve"> 0</w:t>
            </w:r>
            <w:r>
              <w:rPr>
                <w:i/>
                <w:sz w:val="22"/>
                <w:szCs w:val="22"/>
              </w:rPr>
              <w:t>1</w:t>
            </w:r>
            <w:r w:rsidRPr="004E6B94">
              <w:rPr>
                <w:i/>
                <w:sz w:val="22"/>
                <w:szCs w:val="22"/>
              </w:rPr>
              <w:t xml:space="preserve"> 0</w:t>
            </w:r>
            <w:r>
              <w:rPr>
                <w:i/>
                <w:sz w:val="22"/>
                <w:szCs w:val="22"/>
              </w:rPr>
              <w:t>2</w:t>
            </w:r>
            <w:r w:rsidRPr="004E6B94">
              <w:rPr>
                <w:i/>
                <w:sz w:val="22"/>
                <w:szCs w:val="22"/>
              </w:rPr>
              <w:t xml:space="preserve"> 00 00 00 0000 800</w:t>
            </w:r>
          </w:p>
        </w:tc>
        <w:tc>
          <w:tcPr>
            <w:tcW w:w="1701" w:type="dxa"/>
          </w:tcPr>
          <w:p w:rsidR="00F10DEA" w:rsidRDefault="00F10DEA" w:rsidP="00013367">
            <w:pPr>
              <w:jc w:val="center"/>
              <w:rPr>
                <w:i/>
                <w:sz w:val="22"/>
                <w:szCs w:val="22"/>
              </w:rPr>
            </w:pPr>
          </w:p>
          <w:p w:rsidR="00F10DEA" w:rsidRDefault="00F10DEA" w:rsidP="00013367">
            <w:pPr>
              <w:jc w:val="center"/>
              <w:rPr>
                <w:i/>
                <w:sz w:val="22"/>
                <w:szCs w:val="22"/>
              </w:rPr>
            </w:pPr>
            <w:r>
              <w:rPr>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Погашение бюджетами поселений кредитов от кредитных организаций в валюте Российской Федерации</w:t>
            </w:r>
          </w:p>
        </w:tc>
        <w:tc>
          <w:tcPr>
            <w:tcW w:w="2835" w:type="dxa"/>
          </w:tcPr>
          <w:p w:rsidR="00F10DEA" w:rsidRDefault="00F10DEA" w:rsidP="00013367">
            <w:pPr>
              <w:rPr>
                <w:sz w:val="22"/>
                <w:szCs w:val="22"/>
              </w:rPr>
            </w:pPr>
          </w:p>
          <w:p w:rsidR="00F10DEA" w:rsidRPr="004E6B94" w:rsidRDefault="00F10DEA" w:rsidP="00013367">
            <w:pPr>
              <w:rPr>
                <w:sz w:val="22"/>
                <w:szCs w:val="22"/>
              </w:rPr>
            </w:pPr>
            <w:r>
              <w:rPr>
                <w:sz w:val="22"/>
                <w:szCs w:val="22"/>
              </w:rPr>
              <w:t>918</w:t>
            </w:r>
            <w:r w:rsidRPr="004E6B94">
              <w:rPr>
                <w:sz w:val="22"/>
                <w:szCs w:val="22"/>
              </w:rPr>
              <w:t xml:space="preserve"> 0</w:t>
            </w:r>
            <w:r>
              <w:rPr>
                <w:sz w:val="22"/>
                <w:szCs w:val="22"/>
              </w:rPr>
              <w:t>1</w:t>
            </w:r>
            <w:r w:rsidRPr="004E6B94">
              <w:rPr>
                <w:sz w:val="22"/>
                <w:szCs w:val="22"/>
              </w:rPr>
              <w:t xml:space="preserve"> 0</w:t>
            </w:r>
            <w:r>
              <w:rPr>
                <w:sz w:val="22"/>
                <w:szCs w:val="22"/>
              </w:rPr>
              <w:t>2</w:t>
            </w:r>
            <w:r w:rsidRPr="004E6B94">
              <w:rPr>
                <w:sz w:val="22"/>
                <w:szCs w:val="22"/>
              </w:rPr>
              <w:t xml:space="preserve"> 0</w:t>
            </w:r>
            <w:r>
              <w:rPr>
                <w:sz w:val="22"/>
                <w:szCs w:val="22"/>
              </w:rPr>
              <w:t>0</w:t>
            </w:r>
            <w:r w:rsidRPr="004E6B94">
              <w:rPr>
                <w:sz w:val="22"/>
                <w:szCs w:val="22"/>
              </w:rPr>
              <w:t xml:space="preserve"> 00 </w:t>
            </w:r>
            <w:r>
              <w:rPr>
                <w:sz w:val="22"/>
                <w:szCs w:val="22"/>
              </w:rPr>
              <w:t>10</w:t>
            </w:r>
            <w:r w:rsidRPr="004E6B94">
              <w:rPr>
                <w:sz w:val="22"/>
                <w:szCs w:val="22"/>
              </w:rPr>
              <w:t xml:space="preserve"> 0000 810</w:t>
            </w:r>
          </w:p>
        </w:tc>
        <w:tc>
          <w:tcPr>
            <w:tcW w:w="1701" w:type="dxa"/>
          </w:tcPr>
          <w:p w:rsidR="00F10DEA" w:rsidRDefault="00F10DEA" w:rsidP="00013367">
            <w:pPr>
              <w:jc w:val="center"/>
              <w:rPr>
                <w:i/>
                <w:sz w:val="22"/>
                <w:szCs w:val="22"/>
              </w:rPr>
            </w:pPr>
          </w:p>
          <w:p w:rsidR="00F10DEA" w:rsidRDefault="00F10DEA" w:rsidP="00013367">
            <w:pPr>
              <w:jc w:val="center"/>
              <w:rPr>
                <w:i/>
                <w:sz w:val="22"/>
                <w:szCs w:val="22"/>
              </w:rPr>
            </w:pPr>
            <w:r>
              <w:rPr>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tabs>
                <w:tab w:val="left" w:pos="552"/>
              </w:tabs>
              <w:rPr>
                <w:b/>
              </w:rPr>
            </w:pPr>
            <w:r>
              <w:rPr>
                <w:b/>
              </w:rPr>
              <w:t>Бюджетные кредиты от других бюджетов бюджетной системы Российской Федерации в валюте Российской Федерации</w:t>
            </w:r>
          </w:p>
        </w:tc>
        <w:tc>
          <w:tcPr>
            <w:tcW w:w="2835" w:type="dxa"/>
          </w:tcPr>
          <w:p w:rsidR="00F10DEA" w:rsidRPr="00451427" w:rsidRDefault="00F10DEA" w:rsidP="00013367">
            <w:pPr>
              <w:rPr>
                <w:b/>
                <w:sz w:val="22"/>
                <w:szCs w:val="22"/>
              </w:rPr>
            </w:pPr>
          </w:p>
          <w:p w:rsidR="00F10DEA" w:rsidRDefault="00F10DEA" w:rsidP="00013367">
            <w:pPr>
              <w:rPr>
                <w:b/>
                <w:sz w:val="22"/>
                <w:szCs w:val="22"/>
              </w:rPr>
            </w:pPr>
          </w:p>
          <w:p w:rsidR="00F10DEA" w:rsidRDefault="00F10DEA" w:rsidP="00013367">
            <w:pPr>
              <w:rPr>
                <w:sz w:val="22"/>
                <w:szCs w:val="22"/>
              </w:rPr>
            </w:pPr>
            <w:r>
              <w:rPr>
                <w:b/>
                <w:sz w:val="22"/>
                <w:szCs w:val="22"/>
              </w:rPr>
              <w:t>918</w:t>
            </w:r>
            <w:r w:rsidRPr="00451427">
              <w:rPr>
                <w:b/>
                <w:sz w:val="22"/>
                <w:szCs w:val="22"/>
              </w:rPr>
              <w:t xml:space="preserve"> 01 03 00 00 00 0000 000</w:t>
            </w:r>
          </w:p>
        </w:tc>
        <w:tc>
          <w:tcPr>
            <w:tcW w:w="1701" w:type="dxa"/>
          </w:tcPr>
          <w:p w:rsidR="00F10DEA" w:rsidRDefault="00F10DEA" w:rsidP="00013367">
            <w:pPr>
              <w:jc w:val="center"/>
              <w:rPr>
                <w:i/>
                <w:sz w:val="22"/>
                <w:szCs w:val="22"/>
              </w:rPr>
            </w:pPr>
          </w:p>
          <w:p w:rsidR="00F10DEA" w:rsidRDefault="00F10DEA" w:rsidP="00013367">
            <w:pPr>
              <w:jc w:val="center"/>
              <w:rPr>
                <w:b/>
                <w:i/>
                <w:sz w:val="22"/>
                <w:szCs w:val="22"/>
              </w:rPr>
            </w:pPr>
          </w:p>
          <w:p w:rsidR="00F10DEA" w:rsidRDefault="00F10DEA" w:rsidP="00013367">
            <w:pPr>
              <w:jc w:val="center"/>
              <w:rPr>
                <w:b/>
                <w:i/>
                <w:sz w:val="22"/>
                <w:szCs w:val="22"/>
              </w:rPr>
            </w:pPr>
            <w:r>
              <w:rPr>
                <w:b/>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i/>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2835" w:type="dxa"/>
          </w:tcPr>
          <w:p w:rsidR="00F10DEA" w:rsidRPr="00795F55" w:rsidRDefault="00F10DEA" w:rsidP="00013367">
            <w:pPr>
              <w:rPr>
                <w:i/>
                <w:sz w:val="22"/>
                <w:szCs w:val="22"/>
              </w:rPr>
            </w:pPr>
          </w:p>
          <w:p w:rsidR="00F10DEA" w:rsidRPr="00795F55" w:rsidRDefault="00F10DEA" w:rsidP="00013367">
            <w:pPr>
              <w:rPr>
                <w:i/>
                <w:sz w:val="22"/>
                <w:szCs w:val="22"/>
              </w:rPr>
            </w:pPr>
          </w:p>
          <w:p w:rsidR="00F10DEA" w:rsidRPr="00795F55" w:rsidRDefault="00F10DEA" w:rsidP="00013367">
            <w:pPr>
              <w:rPr>
                <w:i/>
                <w:sz w:val="22"/>
                <w:szCs w:val="22"/>
              </w:rPr>
            </w:pPr>
            <w:r>
              <w:rPr>
                <w:i/>
                <w:sz w:val="22"/>
                <w:szCs w:val="22"/>
              </w:rPr>
              <w:t>918</w:t>
            </w:r>
            <w:r w:rsidRPr="00795F55">
              <w:rPr>
                <w:i/>
                <w:sz w:val="22"/>
                <w:szCs w:val="22"/>
              </w:rPr>
              <w:t xml:space="preserve"> 01 03 00 00 00 0000 700</w:t>
            </w:r>
          </w:p>
        </w:tc>
        <w:tc>
          <w:tcPr>
            <w:tcW w:w="1701" w:type="dxa"/>
          </w:tcPr>
          <w:p w:rsidR="00F10DEA" w:rsidRDefault="00F10DEA" w:rsidP="00013367">
            <w:pPr>
              <w:jc w:val="center"/>
              <w:rPr>
                <w:i/>
                <w:sz w:val="22"/>
                <w:szCs w:val="22"/>
              </w:rPr>
            </w:pPr>
          </w:p>
          <w:p w:rsidR="00F10DEA" w:rsidRDefault="00F10DEA" w:rsidP="00013367">
            <w:pPr>
              <w:jc w:val="center"/>
              <w:rPr>
                <w:i/>
                <w:sz w:val="22"/>
                <w:szCs w:val="22"/>
              </w:rPr>
            </w:pPr>
          </w:p>
          <w:p w:rsidR="00F10DEA" w:rsidRDefault="00F10DEA" w:rsidP="00013367">
            <w:pPr>
              <w:jc w:val="center"/>
              <w:rPr>
                <w:i/>
                <w:sz w:val="22"/>
                <w:szCs w:val="22"/>
              </w:rPr>
            </w:pPr>
            <w:r>
              <w:rPr>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Получение  кредитов от других бюджетов бюджетной системы Российской Федерации бюджетами поселений в валюте Российской Федерации</w:t>
            </w:r>
          </w:p>
        </w:tc>
        <w:tc>
          <w:tcPr>
            <w:tcW w:w="2835" w:type="dxa"/>
          </w:tcPr>
          <w:p w:rsidR="00F10DEA" w:rsidRPr="004E6B94" w:rsidRDefault="00F10DEA" w:rsidP="00013367">
            <w:pPr>
              <w:rPr>
                <w:sz w:val="22"/>
                <w:szCs w:val="22"/>
              </w:rPr>
            </w:pPr>
          </w:p>
          <w:p w:rsidR="00F10DEA" w:rsidRDefault="00F10DEA" w:rsidP="00013367">
            <w:pPr>
              <w:rPr>
                <w:sz w:val="22"/>
                <w:szCs w:val="22"/>
              </w:rPr>
            </w:pPr>
          </w:p>
          <w:p w:rsidR="00F10DEA" w:rsidRPr="004E6B94" w:rsidRDefault="00F10DEA" w:rsidP="00013367">
            <w:pPr>
              <w:rPr>
                <w:sz w:val="22"/>
                <w:szCs w:val="22"/>
              </w:rPr>
            </w:pPr>
            <w:r>
              <w:rPr>
                <w:sz w:val="22"/>
                <w:szCs w:val="22"/>
              </w:rPr>
              <w:t>918 01 03 00 00 10</w:t>
            </w:r>
            <w:r w:rsidRPr="004E6B94">
              <w:rPr>
                <w:sz w:val="22"/>
                <w:szCs w:val="22"/>
              </w:rPr>
              <w:t xml:space="preserve"> 0000 </w:t>
            </w:r>
            <w:r>
              <w:rPr>
                <w:sz w:val="22"/>
                <w:szCs w:val="22"/>
              </w:rPr>
              <w:t>7</w:t>
            </w:r>
            <w:r w:rsidRPr="004E6B94">
              <w:rPr>
                <w:sz w:val="22"/>
                <w:szCs w:val="22"/>
              </w:rPr>
              <w:t>10</w:t>
            </w:r>
          </w:p>
        </w:tc>
        <w:tc>
          <w:tcPr>
            <w:tcW w:w="1701" w:type="dxa"/>
          </w:tcPr>
          <w:p w:rsidR="00F10DEA" w:rsidRDefault="00F10DEA" w:rsidP="00013367">
            <w:pPr>
              <w:jc w:val="center"/>
              <w:rPr>
                <w:i/>
                <w:sz w:val="22"/>
                <w:szCs w:val="22"/>
              </w:rPr>
            </w:pPr>
          </w:p>
          <w:p w:rsidR="00F10DEA" w:rsidRDefault="00F10DEA" w:rsidP="00013367">
            <w:pPr>
              <w:jc w:val="center"/>
              <w:rPr>
                <w:i/>
                <w:sz w:val="22"/>
                <w:szCs w:val="22"/>
              </w:rPr>
            </w:pPr>
          </w:p>
          <w:p w:rsidR="00F10DEA" w:rsidRDefault="00F10DEA" w:rsidP="00013367">
            <w:pPr>
              <w:jc w:val="center"/>
              <w:rPr>
                <w:i/>
                <w:sz w:val="22"/>
                <w:szCs w:val="22"/>
              </w:rPr>
            </w:pPr>
            <w:r>
              <w:rPr>
                <w:i/>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i/>
                <w:sz w:val="22"/>
                <w:szCs w:val="22"/>
              </w:rPr>
              <w:t>Погашение бюджетных  кредитов</w:t>
            </w:r>
            <w:proofErr w:type="gramStart"/>
            <w:r>
              <w:rPr>
                <w:i/>
                <w:sz w:val="22"/>
                <w:szCs w:val="22"/>
              </w:rPr>
              <w:t xml:space="preserve"> ,</w:t>
            </w:r>
            <w:proofErr w:type="gramEnd"/>
            <w:r>
              <w:rPr>
                <w:i/>
                <w:sz w:val="22"/>
                <w:szCs w:val="22"/>
              </w:rPr>
              <w:t>полученных от других бюджетов  бюджетной системы Российской Федерации  в валюте Российской Федерации</w:t>
            </w:r>
          </w:p>
        </w:tc>
        <w:tc>
          <w:tcPr>
            <w:tcW w:w="2835" w:type="dxa"/>
          </w:tcPr>
          <w:p w:rsidR="00F10DEA" w:rsidRPr="00795F55" w:rsidRDefault="00F10DEA" w:rsidP="00013367">
            <w:pPr>
              <w:rPr>
                <w:i/>
                <w:sz w:val="22"/>
                <w:szCs w:val="22"/>
              </w:rPr>
            </w:pPr>
          </w:p>
          <w:p w:rsidR="00F10DEA" w:rsidRDefault="00F10DEA" w:rsidP="00013367">
            <w:pPr>
              <w:rPr>
                <w:i/>
                <w:sz w:val="22"/>
                <w:szCs w:val="22"/>
              </w:rPr>
            </w:pPr>
          </w:p>
          <w:p w:rsidR="00F10DEA" w:rsidRPr="00795F55" w:rsidRDefault="00F10DEA" w:rsidP="00013367">
            <w:pPr>
              <w:rPr>
                <w:i/>
                <w:sz w:val="22"/>
                <w:szCs w:val="22"/>
              </w:rPr>
            </w:pPr>
            <w:r>
              <w:rPr>
                <w:i/>
                <w:sz w:val="22"/>
                <w:szCs w:val="22"/>
              </w:rPr>
              <w:t>918</w:t>
            </w:r>
            <w:r w:rsidRPr="00795F55">
              <w:rPr>
                <w:i/>
                <w:sz w:val="22"/>
                <w:szCs w:val="22"/>
              </w:rPr>
              <w:t xml:space="preserve"> 01 03 00 00 00 0000 800</w:t>
            </w:r>
          </w:p>
        </w:tc>
        <w:tc>
          <w:tcPr>
            <w:tcW w:w="1701" w:type="dxa"/>
          </w:tcPr>
          <w:p w:rsidR="00F10DEA" w:rsidRDefault="00F10DEA" w:rsidP="00013367">
            <w:pPr>
              <w:jc w:val="center"/>
              <w:rPr>
                <w:sz w:val="22"/>
                <w:szCs w:val="22"/>
              </w:rPr>
            </w:pPr>
          </w:p>
          <w:p w:rsidR="00F10DEA" w:rsidRDefault="00F10DEA" w:rsidP="00013367">
            <w:pPr>
              <w:jc w:val="center"/>
              <w:rPr>
                <w:sz w:val="22"/>
                <w:szCs w:val="22"/>
              </w:rPr>
            </w:pPr>
          </w:p>
          <w:p w:rsidR="00F10DEA" w:rsidRDefault="00F10DEA" w:rsidP="00013367">
            <w:pPr>
              <w:jc w:val="center"/>
              <w:rPr>
                <w:sz w:val="22"/>
                <w:szCs w:val="22"/>
              </w:rPr>
            </w:pPr>
            <w:r>
              <w:rPr>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Погашение бюджетами поселений кредитов  от других бюджетов бюджетной системы Российской Федерации в валюте Российской Федерации</w:t>
            </w:r>
          </w:p>
        </w:tc>
        <w:tc>
          <w:tcPr>
            <w:tcW w:w="2835" w:type="dxa"/>
          </w:tcPr>
          <w:p w:rsidR="00F10DEA" w:rsidRDefault="00F10DEA" w:rsidP="00013367">
            <w:pPr>
              <w:rPr>
                <w:sz w:val="22"/>
                <w:szCs w:val="22"/>
              </w:rPr>
            </w:pPr>
          </w:p>
          <w:p w:rsidR="00F10DEA" w:rsidRDefault="00F10DEA" w:rsidP="00013367">
            <w:pPr>
              <w:rPr>
                <w:sz w:val="22"/>
                <w:szCs w:val="22"/>
              </w:rPr>
            </w:pPr>
          </w:p>
          <w:p w:rsidR="00F10DEA" w:rsidRPr="004E6B94" w:rsidRDefault="00F10DEA" w:rsidP="00013367">
            <w:pPr>
              <w:rPr>
                <w:sz w:val="22"/>
                <w:szCs w:val="22"/>
              </w:rPr>
            </w:pPr>
            <w:r>
              <w:rPr>
                <w:sz w:val="22"/>
                <w:szCs w:val="22"/>
              </w:rPr>
              <w:t>918 01 03 00 00 10</w:t>
            </w:r>
            <w:r w:rsidRPr="004E6B94">
              <w:rPr>
                <w:sz w:val="22"/>
                <w:szCs w:val="22"/>
              </w:rPr>
              <w:t xml:space="preserve"> 0000 810</w:t>
            </w:r>
          </w:p>
        </w:tc>
        <w:tc>
          <w:tcPr>
            <w:tcW w:w="1701" w:type="dxa"/>
          </w:tcPr>
          <w:p w:rsidR="00F10DEA" w:rsidRDefault="00F10DEA" w:rsidP="00013367">
            <w:pPr>
              <w:jc w:val="center"/>
              <w:rPr>
                <w:sz w:val="22"/>
                <w:szCs w:val="22"/>
              </w:rPr>
            </w:pPr>
          </w:p>
          <w:p w:rsidR="00F10DEA" w:rsidRDefault="00F10DEA" w:rsidP="00013367">
            <w:pPr>
              <w:jc w:val="center"/>
              <w:rPr>
                <w:sz w:val="22"/>
                <w:szCs w:val="22"/>
              </w:rPr>
            </w:pPr>
          </w:p>
          <w:p w:rsidR="00F10DEA" w:rsidRDefault="00F10DEA" w:rsidP="00013367">
            <w:pPr>
              <w:jc w:val="center"/>
              <w:rPr>
                <w:sz w:val="22"/>
                <w:szCs w:val="22"/>
              </w:rPr>
            </w:pPr>
            <w:r>
              <w:rPr>
                <w:sz w:val="22"/>
                <w:szCs w:val="22"/>
              </w:rPr>
              <w:t>0,0</w:t>
            </w:r>
          </w:p>
        </w:tc>
      </w:tr>
      <w:tr w:rsidR="00F10DEA" w:rsidRPr="004E6B94" w:rsidTr="00013367">
        <w:tblPrEx>
          <w:tblCellMar>
            <w:top w:w="0" w:type="dxa"/>
            <w:bottom w:w="0" w:type="dxa"/>
          </w:tblCellMar>
        </w:tblPrEx>
        <w:tc>
          <w:tcPr>
            <w:tcW w:w="5778" w:type="dxa"/>
          </w:tcPr>
          <w:p w:rsidR="00F10DEA" w:rsidRDefault="00F10DEA" w:rsidP="00013367">
            <w:pPr>
              <w:tabs>
                <w:tab w:val="left" w:pos="552"/>
              </w:tabs>
              <w:rPr>
                <w:b/>
              </w:rPr>
            </w:pPr>
            <w:r>
              <w:rPr>
                <w:b/>
              </w:rPr>
              <w:t>Изменение остатков средств на счетах по учету средств бюджета</w:t>
            </w:r>
          </w:p>
        </w:tc>
        <w:tc>
          <w:tcPr>
            <w:tcW w:w="2835" w:type="dxa"/>
          </w:tcPr>
          <w:p w:rsidR="00F10DEA" w:rsidRDefault="00F10DEA" w:rsidP="00013367">
            <w:pPr>
              <w:rPr>
                <w:b/>
                <w:sz w:val="22"/>
                <w:szCs w:val="22"/>
              </w:rPr>
            </w:pPr>
          </w:p>
          <w:p w:rsidR="00F10DEA" w:rsidRPr="004E6B94" w:rsidRDefault="00F10DEA" w:rsidP="00013367">
            <w:pPr>
              <w:rPr>
                <w:b/>
                <w:sz w:val="22"/>
                <w:szCs w:val="22"/>
              </w:rPr>
            </w:pPr>
            <w:r w:rsidRPr="004E6B94">
              <w:rPr>
                <w:b/>
                <w:sz w:val="22"/>
                <w:szCs w:val="22"/>
              </w:rPr>
              <w:t>000 0</w:t>
            </w:r>
            <w:r>
              <w:rPr>
                <w:b/>
                <w:sz w:val="22"/>
                <w:szCs w:val="22"/>
              </w:rPr>
              <w:t>1</w:t>
            </w:r>
            <w:r w:rsidRPr="004E6B94">
              <w:rPr>
                <w:b/>
                <w:sz w:val="22"/>
                <w:szCs w:val="22"/>
              </w:rPr>
              <w:t xml:space="preserve"> 0</w:t>
            </w:r>
            <w:r>
              <w:rPr>
                <w:b/>
                <w:sz w:val="22"/>
                <w:szCs w:val="22"/>
              </w:rPr>
              <w:t>5</w:t>
            </w:r>
            <w:r w:rsidRPr="004E6B94">
              <w:rPr>
                <w:b/>
                <w:sz w:val="22"/>
                <w:szCs w:val="22"/>
              </w:rPr>
              <w:t xml:space="preserve"> 00 00 00 0000 000 </w:t>
            </w:r>
          </w:p>
        </w:tc>
        <w:tc>
          <w:tcPr>
            <w:tcW w:w="1701" w:type="dxa"/>
          </w:tcPr>
          <w:p w:rsidR="00F10DEA" w:rsidRPr="00F579C6" w:rsidRDefault="00F10DEA" w:rsidP="00013367">
            <w:pPr>
              <w:jc w:val="center"/>
              <w:rPr>
                <w:b/>
                <w:sz w:val="22"/>
                <w:szCs w:val="22"/>
              </w:rPr>
            </w:pPr>
          </w:p>
          <w:p w:rsidR="00F10DEA" w:rsidRPr="00F579C6" w:rsidRDefault="00F10DEA" w:rsidP="00013367">
            <w:pPr>
              <w:jc w:val="center"/>
              <w:rPr>
                <w:b/>
                <w:sz w:val="22"/>
                <w:szCs w:val="22"/>
              </w:rPr>
            </w:pPr>
            <w:r>
              <w:rPr>
                <w:b/>
                <w:sz w:val="22"/>
                <w:szCs w:val="22"/>
              </w:rPr>
              <w:t>2148,4</w:t>
            </w:r>
          </w:p>
        </w:tc>
      </w:tr>
      <w:tr w:rsidR="00F10DEA" w:rsidRPr="00EE19EE" w:rsidTr="00013367">
        <w:tblPrEx>
          <w:tblCellMar>
            <w:top w:w="0" w:type="dxa"/>
            <w:bottom w:w="0" w:type="dxa"/>
          </w:tblCellMar>
        </w:tblPrEx>
        <w:tc>
          <w:tcPr>
            <w:tcW w:w="5778" w:type="dxa"/>
          </w:tcPr>
          <w:p w:rsidR="00F10DEA" w:rsidRDefault="00F10DEA" w:rsidP="00013367">
            <w:pPr>
              <w:rPr>
                <w:i/>
                <w:sz w:val="22"/>
                <w:szCs w:val="22"/>
              </w:rPr>
            </w:pPr>
            <w:r>
              <w:rPr>
                <w:i/>
                <w:sz w:val="22"/>
                <w:szCs w:val="22"/>
              </w:rPr>
              <w:t>Увеличение остатков средств бюджетов</w:t>
            </w:r>
          </w:p>
        </w:tc>
        <w:tc>
          <w:tcPr>
            <w:tcW w:w="2835" w:type="dxa"/>
          </w:tcPr>
          <w:p w:rsidR="00F10DEA" w:rsidRPr="004E6B94" w:rsidRDefault="00F10DEA" w:rsidP="00013367">
            <w:pPr>
              <w:rPr>
                <w:i/>
                <w:sz w:val="22"/>
                <w:szCs w:val="22"/>
              </w:rPr>
            </w:pPr>
            <w:r w:rsidRPr="004E6B94">
              <w:rPr>
                <w:i/>
                <w:sz w:val="22"/>
                <w:szCs w:val="22"/>
              </w:rPr>
              <w:t>000 0</w:t>
            </w:r>
            <w:r>
              <w:rPr>
                <w:i/>
                <w:sz w:val="22"/>
                <w:szCs w:val="22"/>
              </w:rPr>
              <w:t>1</w:t>
            </w:r>
            <w:r w:rsidRPr="004E6B94">
              <w:rPr>
                <w:i/>
                <w:sz w:val="22"/>
                <w:szCs w:val="22"/>
              </w:rPr>
              <w:t xml:space="preserve"> 0</w:t>
            </w:r>
            <w:r>
              <w:rPr>
                <w:i/>
                <w:sz w:val="22"/>
                <w:szCs w:val="22"/>
              </w:rPr>
              <w:t>5</w:t>
            </w:r>
            <w:r w:rsidRPr="004E6B94">
              <w:rPr>
                <w:i/>
                <w:sz w:val="22"/>
                <w:szCs w:val="22"/>
              </w:rPr>
              <w:t xml:space="preserve"> 00 00 00 0000 5</w:t>
            </w:r>
            <w:r>
              <w:rPr>
                <w:i/>
                <w:sz w:val="22"/>
                <w:szCs w:val="22"/>
              </w:rPr>
              <w:t>0</w:t>
            </w:r>
            <w:r w:rsidRPr="004E6B94">
              <w:rPr>
                <w:i/>
                <w:sz w:val="22"/>
                <w:szCs w:val="22"/>
              </w:rPr>
              <w:t>0</w:t>
            </w:r>
          </w:p>
        </w:tc>
        <w:tc>
          <w:tcPr>
            <w:tcW w:w="1701" w:type="dxa"/>
          </w:tcPr>
          <w:p w:rsidR="00F10DEA" w:rsidRPr="00F579C6" w:rsidRDefault="00F10DEA" w:rsidP="00013367">
            <w:pPr>
              <w:jc w:val="center"/>
              <w:rPr>
                <w:i/>
                <w:sz w:val="22"/>
                <w:szCs w:val="22"/>
              </w:rPr>
            </w:pPr>
            <w:r w:rsidRPr="00F579C6">
              <w:rPr>
                <w:i/>
                <w:sz w:val="22"/>
                <w:szCs w:val="22"/>
              </w:rPr>
              <w:t>-</w:t>
            </w:r>
            <w:r>
              <w:rPr>
                <w:i/>
                <w:sz w:val="22"/>
                <w:szCs w:val="22"/>
              </w:rPr>
              <w:t>13126,1</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lastRenderedPageBreak/>
              <w:t>Увеличение прочих остатков средств бюджетов</w:t>
            </w:r>
          </w:p>
        </w:tc>
        <w:tc>
          <w:tcPr>
            <w:tcW w:w="2835" w:type="dxa"/>
          </w:tcPr>
          <w:p w:rsidR="00F10DEA" w:rsidRPr="004E6B94" w:rsidRDefault="00F10DEA" w:rsidP="00013367">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0</w:t>
            </w:r>
            <w:r>
              <w:rPr>
                <w:sz w:val="22"/>
                <w:szCs w:val="22"/>
              </w:rPr>
              <w:t>2</w:t>
            </w:r>
            <w:r w:rsidRPr="004E6B94">
              <w:rPr>
                <w:sz w:val="22"/>
                <w:szCs w:val="22"/>
              </w:rPr>
              <w:t xml:space="preserve"> 00 00 0000 5</w:t>
            </w:r>
            <w:r>
              <w:rPr>
                <w:sz w:val="22"/>
                <w:szCs w:val="22"/>
              </w:rPr>
              <w:t>0</w:t>
            </w:r>
            <w:r w:rsidRPr="004E6B94">
              <w:rPr>
                <w:sz w:val="22"/>
                <w:szCs w:val="22"/>
              </w:rPr>
              <w:t>0</w:t>
            </w:r>
          </w:p>
        </w:tc>
        <w:tc>
          <w:tcPr>
            <w:tcW w:w="1701" w:type="dxa"/>
          </w:tcPr>
          <w:p w:rsidR="00F10DEA" w:rsidRPr="00F579C6" w:rsidRDefault="00F10DEA" w:rsidP="00013367">
            <w:pPr>
              <w:jc w:val="center"/>
              <w:rPr>
                <w:i/>
                <w:sz w:val="22"/>
                <w:szCs w:val="22"/>
                <w:lang w:val="en-US"/>
              </w:rPr>
            </w:pPr>
            <w:r w:rsidRPr="00F579C6">
              <w:rPr>
                <w:i/>
                <w:sz w:val="22"/>
                <w:szCs w:val="22"/>
              </w:rPr>
              <w:t>-</w:t>
            </w:r>
            <w:r>
              <w:rPr>
                <w:i/>
                <w:sz w:val="22"/>
                <w:szCs w:val="22"/>
              </w:rPr>
              <w:t>13126,1</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Увеличение прочих остатков денежных средств бюджетов</w:t>
            </w:r>
          </w:p>
        </w:tc>
        <w:tc>
          <w:tcPr>
            <w:tcW w:w="2835" w:type="dxa"/>
          </w:tcPr>
          <w:p w:rsidR="00F10DEA" w:rsidRPr="004E6B94" w:rsidRDefault="00F10DEA" w:rsidP="00013367">
            <w:pPr>
              <w:rPr>
                <w:sz w:val="22"/>
                <w:szCs w:val="22"/>
              </w:rPr>
            </w:pPr>
            <w:r w:rsidRPr="004E6B94">
              <w:rPr>
                <w:sz w:val="22"/>
                <w:szCs w:val="22"/>
              </w:rPr>
              <w:t>000 0</w:t>
            </w:r>
            <w:r>
              <w:rPr>
                <w:sz w:val="22"/>
                <w:szCs w:val="22"/>
              </w:rPr>
              <w:t>1 05</w:t>
            </w:r>
            <w:r w:rsidRPr="004E6B94">
              <w:rPr>
                <w:sz w:val="22"/>
                <w:szCs w:val="22"/>
              </w:rPr>
              <w:t xml:space="preserve"> 0</w:t>
            </w:r>
            <w:r>
              <w:rPr>
                <w:sz w:val="22"/>
                <w:szCs w:val="22"/>
              </w:rPr>
              <w:t>2</w:t>
            </w:r>
            <w:r w:rsidRPr="004E6B94">
              <w:rPr>
                <w:sz w:val="22"/>
                <w:szCs w:val="22"/>
              </w:rPr>
              <w:t xml:space="preserve"> 0</w:t>
            </w:r>
            <w:r>
              <w:rPr>
                <w:sz w:val="22"/>
                <w:szCs w:val="22"/>
              </w:rPr>
              <w:t>1</w:t>
            </w:r>
            <w:r w:rsidRPr="004E6B94">
              <w:rPr>
                <w:sz w:val="22"/>
                <w:szCs w:val="22"/>
              </w:rPr>
              <w:t xml:space="preserve"> 0</w:t>
            </w:r>
            <w:r>
              <w:rPr>
                <w:sz w:val="22"/>
                <w:szCs w:val="22"/>
              </w:rPr>
              <w:t>0</w:t>
            </w:r>
            <w:r w:rsidRPr="004E6B94">
              <w:rPr>
                <w:sz w:val="22"/>
                <w:szCs w:val="22"/>
              </w:rPr>
              <w:t xml:space="preserve"> 0000 510</w:t>
            </w:r>
          </w:p>
        </w:tc>
        <w:tc>
          <w:tcPr>
            <w:tcW w:w="1701" w:type="dxa"/>
          </w:tcPr>
          <w:p w:rsidR="00F10DEA" w:rsidRPr="00F579C6" w:rsidRDefault="00F10DEA" w:rsidP="00013367">
            <w:pPr>
              <w:jc w:val="center"/>
              <w:rPr>
                <w:i/>
                <w:sz w:val="22"/>
                <w:szCs w:val="22"/>
                <w:lang w:val="en-US"/>
              </w:rPr>
            </w:pPr>
            <w:r w:rsidRPr="00F579C6">
              <w:rPr>
                <w:i/>
                <w:sz w:val="22"/>
                <w:szCs w:val="22"/>
              </w:rPr>
              <w:t>-</w:t>
            </w:r>
            <w:r>
              <w:rPr>
                <w:i/>
                <w:sz w:val="22"/>
                <w:szCs w:val="22"/>
              </w:rPr>
              <w:t>13126,1</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Увеличение прочих остатков денежных средств бюджетов поселений</w:t>
            </w:r>
          </w:p>
        </w:tc>
        <w:tc>
          <w:tcPr>
            <w:tcW w:w="2835" w:type="dxa"/>
          </w:tcPr>
          <w:p w:rsidR="00F10DEA" w:rsidRDefault="00F10DEA" w:rsidP="00013367">
            <w:pPr>
              <w:rPr>
                <w:sz w:val="22"/>
                <w:szCs w:val="22"/>
              </w:rPr>
            </w:pPr>
          </w:p>
          <w:p w:rsidR="00F10DEA" w:rsidRPr="004E6B94" w:rsidRDefault="00F10DEA" w:rsidP="00013367">
            <w:pPr>
              <w:rPr>
                <w:sz w:val="22"/>
                <w:szCs w:val="22"/>
              </w:rPr>
            </w:pPr>
            <w:r>
              <w:rPr>
                <w:sz w:val="22"/>
                <w:szCs w:val="22"/>
              </w:rPr>
              <w:t>000 01 05 02 01 10</w:t>
            </w:r>
            <w:r w:rsidRPr="004E6B94">
              <w:rPr>
                <w:sz w:val="22"/>
                <w:szCs w:val="22"/>
              </w:rPr>
              <w:t xml:space="preserve"> 0000 510</w:t>
            </w:r>
          </w:p>
        </w:tc>
        <w:tc>
          <w:tcPr>
            <w:tcW w:w="1701" w:type="dxa"/>
          </w:tcPr>
          <w:p w:rsidR="00F10DEA" w:rsidRPr="00F579C6" w:rsidRDefault="00F10DEA" w:rsidP="00013367">
            <w:pPr>
              <w:jc w:val="center"/>
              <w:rPr>
                <w:i/>
                <w:sz w:val="22"/>
                <w:szCs w:val="22"/>
              </w:rPr>
            </w:pPr>
          </w:p>
          <w:p w:rsidR="00F10DEA" w:rsidRPr="00F579C6" w:rsidRDefault="00F10DEA" w:rsidP="00013367">
            <w:pPr>
              <w:jc w:val="center"/>
              <w:rPr>
                <w:i/>
                <w:sz w:val="22"/>
                <w:szCs w:val="22"/>
                <w:lang w:val="en-US"/>
              </w:rPr>
            </w:pPr>
            <w:r w:rsidRPr="00F579C6">
              <w:rPr>
                <w:i/>
                <w:sz w:val="22"/>
                <w:szCs w:val="22"/>
              </w:rPr>
              <w:t>-</w:t>
            </w:r>
            <w:r>
              <w:rPr>
                <w:i/>
                <w:sz w:val="22"/>
                <w:szCs w:val="22"/>
              </w:rPr>
              <w:t>13126,1</w:t>
            </w:r>
          </w:p>
        </w:tc>
      </w:tr>
      <w:tr w:rsidR="00F10DEA" w:rsidRPr="004E6B94" w:rsidTr="00013367">
        <w:tblPrEx>
          <w:tblCellMar>
            <w:top w:w="0" w:type="dxa"/>
            <w:bottom w:w="0" w:type="dxa"/>
          </w:tblCellMar>
        </w:tblPrEx>
        <w:tc>
          <w:tcPr>
            <w:tcW w:w="5778" w:type="dxa"/>
          </w:tcPr>
          <w:p w:rsidR="00F10DEA" w:rsidRDefault="00F10DEA" w:rsidP="00013367">
            <w:pPr>
              <w:rPr>
                <w:i/>
                <w:sz w:val="22"/>
                <w:szCs w:val="22"/>
              </w:rPr>
            </w:pPr>
            <w:r>
              <w:rPr>
                <w:i/>
                <w:sz w:val="22"/>
                <w:szCs w:val="22"/>
              </w:rPr>
              <w:t>Уменьшение  остатков  средств  бюджетов</w:t>
            </w:r>
          </w:p>
        </w:tc>
        <w:tc>
          <w:tcPr>
            <w:tcW w:w="2835" w:type="dxa"/>
          </w:tcPr>
          <w:p w:rsidR="00F10DEA" w:rsidRPr="004E6B94" w:rsidRDefault="00F10DEA" w:rsidP="00013367">
            <w:pPr>
              <w:rPr>
                <w:i/>
                <w:sz w:val="22"/>
                <w:szCs w:val="22"/>
              </w:rPr>
            </w:pPr>
            <w:r w:rsidRPr="004E6B94">
              <w:rPr>
                <w:i/>
                <w:sz w:val="22"/>
                <w:szCs w:val="22"/>
              </w:rPr>
              <w:t>000 0</w:t>
            </w:r>
            <w:r>
              <w:rPr>
                <w:i/>
                <w:sz w:val="22"/>
                <w:szCs w:val="22"/>
              </w:rPr>
              <w:t>1</w:t>
            </w:r>
            <w:r w:rsidRPr="004E6B94">
              <w:rPr>
                <w:i/>
                <w:sz w:val="22"/>
                <w:szCs w:val="22"/>
              </w:rPr>
              <w:t xml:space="preserve"> 0</w:t>
            </w:r>
            <w:r>
              <w:rPr>
                <w:i/>
                <w:sz w:val="22"/>
                <w:szCs w:val="22"/>
              </w:rPr>
              <w:t>5</w:t>
            </w:r>
            <w:r w:rsidRPr="004E6B94">
              <w:rPr>
                <w:i/>
                <w:sz w:val="22"/>
                <w:szCs w:val="22"/>
              </w:rPr>
              <w:t xml:space="preserve"> 00 00 00 0000 6</w:t>
            </w:r>
            <w:r>
              <w:rPr>
                <w:i/>
                <w:sz w:val="22"/>
                <w:szCs w:val="22"/>
              </w:rPr>
              <w:t>0</w:t>
            </w:r>
            <w:r w:rsidRPr="004E6B94">
              <w:rPr>
                <w:i/>
                <w:sz w:val="22"/>
                <w:szCs w:val="22"/>
              </w:rPr>
              <w:t>0</w:t>
            </w:r>
          </w:p>
        </w:tc>
        <w:tc>
          <w:tcPr>
            <w:tcW w:w="1701" w:type="dxa"/>
          </w:tcPr>
          <w:p w:rsidR="00F10DEA" w:rsidRPr="00F579C6" w:rsidRDefault="00F10DEA" w:rsidP="00013367">
            <w:pPr>
              <w:jc w:val="center"/>
            </w:pPr>
            <w:r>
              <w:rPr>
                <w:i/>
                <w:sz w:val="22"/>
                <w:szCs w:val="22"/>
              </w:rPr>
              <w:t>15274,5</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Уменьшение прочих остатков средств бюджетов</w:t>
            </w:r>
          </w:p>
        </w:tc>
        <w:tc>
          <w:tcPr>
            <w:tcW w:w="2835" w:type="dxa"/>
          </w:tcPr>
          <w:p w:rsidR="00F10DEA" w:rsidRPr="004E6B94" w:rsidRDefault="00F10DEA" w:rsidP="00013367">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w:t>
            </w:r>
            <w:r>
              <w:rPr>
                <w:sz w:val="22"/>
                <w:szCs w:val="22"/>
              </w:rPr>
              <w:t>02</w:t>
            </w:r>
            <w:r w:rsidRPr="004E6B94">
              <w:rPr>
                <w:sz w:val="22"/>
                <w:szCs w:val="22"/>
              </w:rPr>
              <w:t xml:space="preserve"> 00 00 0000 6</w:t>
            </w:r>
            <w:r>
              <w:rPr>
                <w:sz w:val="22"/>
                <w:szCs w:val="22"/>
              </w:rPr>
              <w:t>0</w:t>
            </w:r>
            <w:r w:rsidRPr="004E6B94">
              <w:rPr>
                <w:sz w:val="22"/>
                <w:szCs w:val="22"/>
              </w:rPr>
              <w:t>0</w:t>
            </w:r>
          </w:p>
        </w:tc>
        <w:tc>
          <w:tcPr>
            <w:tcW w:w="1701" w:type="dxa"/>
          </w:tcPr>
          <w:p w:rsidR="00F10DEA" w:rsidRPr="00F579C6" w:rsidRDefault="00F10DEA" w:rsidP="00013367">
            <w:pPr>
              <w:jc w:val="center"/>
            </w:pPr>
            <w:r>
              <w:rPr>
                <w:i/>
                <w:sz w:val="22"/>
                <w:szCs w:val="22"/>
              </w:rPr>
              <w:t>15274,5</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Уменьшение прочих остатков денежных средств бюджетов</w:t>
            </w:r>
          </w:p>
        </w:tc>
        <w:tc>
          <w:tcPr>
            <w:tcW w:w="2835" w:type="dxa"/>
          </w:tcPr>
          <w:p w:rsidR="00F10DEA" w:rsidRDefault="00F10DEA" w:rsidP="00013367">
            <w:pPr>
              <w:rPr>
                <w:sz w:val="22"/>
                <w:szCs w:val="22"/>
              </w:rPr>
            </w:pPr>
          </w:p>
          <w:p w:rsidR="00F10DEA" w:rsidRPr="004E6B94" w:rsidRDefault="00F10DEA" w:rsidP="00013367">
            <w:pPr>
              <w:rPr>
                <w:sz w:val="22"/>
                <w:szCs w:val="22"/>
              </w:rPr>
            </w:pPr>
            <w:r w:rsidRPr="004E6B94">
              <w:rPr>
                <w:sz w:val="22"/>
                <w:szCs w:val="22"/>
              </w:rPr>
              <w:t>000 0</w:t>
            </w:r>
            <w:r>
              <w:rPr>
                <w:sz w:val="22"/>
                <w:szCs w:val="22"/>
              </w:rPr>
              <w:t>1</w:t>
            </w:r>
            <w:r w:rsidRPr="004E6B94">
              <w:rPr>
                <w:sz w:val="22"/>
                <w:szCs w:val="22"/>
              </w:rPr>
              <w:t xml:space="preserve"> 0</w:t>
            </w:r>
            <w:r>
              <w:rPr>
                <w:sz w:val="22"/>
                <w:szCs w:val="22"/>
              </w:rPr>
              <w:t>5</w:t>
            </w:r>
            <w:r w:rsidRPr="004E6B94">
              <w:rPr>
                <w:sz w:val="22"/>
                <w:szCs w:val="22"/>
              </w:rPr>
              <w:t xml:space="preserve"> 0</w:t>
            </w:r>
            <w:r>
              <w:rPr>
                <w:sz w:val="22"/>
                <w:szCs w:val="22"/>
              </w:rPr>
              <w:t>2</w:t>
            </w:r>
            <w:r w:rsidRPr="004E6B94">
              <w:rPr>
                <w:sz w:val="22"/>
                <w:szCs w:val="22"/>
              </w:rPr>
              <w:t xml:space="preserve"> 0</w:t>
            </w:r>
            <w:r>
              <w:rPr>
                <w:sz w:val="22"/>
                <w:szCs w:val="22"/>
              </w:rPr>
              <w:t>1</w:t>
            </w:r>
            <w:r w:rsidRPr="004E6B94">
              <w:rPr>
                <w:sz w:val="22"/>
                <w:szCs w:val="22"/>
              </w:rPr>
              <w:t xml:space="preserve"> 00 0000 610</w:t>
            </w:r>
          </w:p>
        </w:tc>
        <w:tc>
          <w:tcPr>
            <w:tcW w:w="1701" w:type="dxa"/>
          </w:tcPr>
          <w:p w:rsidR="00F10DEA" w:rsidRPr="00F579C6" w:rsidRDefault="00F10DEA" w:rsidP="00013367">
            <w:pPr>
              <w:jc w:val="center"/>
              <w:rPr>
                <w:i/>
                <w:sz w:val="22"/>
                <w:szCs w:val="22"/>
              </w:rPr>
            </w:pPr>
          </w:p>
          <w:p w:rsidR="00F10DEA" w:rsidRPr="00F579C6" w:rsidRDefault="00F10DEA" w:rsidP="00013367">
            <w:pPr>
              <w:jc w:val="center"/>
            </w:pPr>
            <w:r>
              <w:rPr>
                <w:i/>
                <w:sz w:val="22"/>
                <w:szCs w:val="22"/>
              </w:rPr>
              <w:t>15274,5</w:t>
            </w:r>
          </w:p>
        </w:tc>
      </w:tr>
      <w:tr w:rsidR="00F10DEA" w:rsidRPr="004E6B94" w:rsidTr="00013367">
        <w:tblPrEx>
          <w:tblCellMar>
            <w:top w:w="0" w:type="dxa"/>
            <w:bottom w:w="0" w:type="dxa"/>
          </w:tblCellMar>
        </w:tblPrEx>
        <w:tc>
          <w:tcPr>
            <w:tcW w:w="5778" w:type="dxa"/>
          </w:tcPr>
          <w:p w:rsidR="00F10DEA" w:rsidRDefault="00F10DEA" w:rsidP="00013367">
            <w:pPr>
              <w:rPr>
                <w:sz w:val="22"/>
                <w:szCs w:val="22"/>
              </w:rPr>
            </w:pPr>
            <w:r>
              <w:rPr>
                <w:sz w:val="22"/>
                <w:szCs w:val="22"/>
              </w:rPr>
              <w:t>Уменьшение прочих остатков денежных средств бюджетов поселений</w:t>
            </w:r>
          </w:p>
        </w:tc>
        <w:tc>
          <w:tcPr>
            <w:tcW w:w="2835" w:type="dxa"/>
          </w:tcPr>
          <w:p w:rsidR="00F10DEA" w:rsidRDefault="00F10DEA" w:rsidP="00013367">
            <w:pPr>
              <w:rPr>
                <w:sz w:val="22"/>
                <w:szCs w:val="22"/>
              </w:rPr>
            </w:pPr>
          </w:p>
          <w:p w:rsidR="00F10DEA" w:rsidRPr="004E6B94" w:rsidRDefault="00F10DEA" w:rsidP="00013367">
            <w:pPr>
              <w:rPr>
                <w:sz w:val="22"/>
                <w:szCs w:val="22"/>
              </w:rPr>
            </w:pPr>
            <w:r>
              <w:rPr>
                <w:sz w:val="22"/>
                <w:szCs w:val="22"/>
              </w:rPr>
              <w:t>000 01 05 02 01 10</w:t>
            </w:r>
            <w:r w:rsidRPr="004E6B94">
              <w:rPr>
                <w:sz w:val="22"/>
                <w:szCs w:val="22"/>
              </w:rPr>
              <w:t xml:space="preserve"> 0000 610</w:t>
            </w:r>
          </w:p>
        </w:tc>
        <w:tc>
          <w:tcPr>
            <w:tcW w:w="1701" w:type="dxa"/>
          </w:tcPr>
          <w:p w:rsidR="00F10DEA" w:rsidRPr="00F579C6" w:rsidRDefault="00F10DEA" w:rsidP="00013367">
            <w:pPr>
              <w:jc w:val="center"/>
              <w:rPr>
                <w:i/>
                <w:sz w:val="22"/>
                <w:szCs w:val="22"/>
              </w:rPr>
            </w:pPr>
          </w:p>
          <w:p w:rsidR="00F10DEA" w:rsidRPr="00F579C6" w:rsidRDefault="00F10DEA" w:rsidP="00013367">
            <w:pPr>
              <w:jc w:val="center"/>
            </w:pPr>
            <w:r>
              <w:rPr>
                <w:i/>
                <w:sz w:val="22"/>
                <w:szCs w:val="22"/>
              </w:rPr>
              <w:t>15274,5</w:t>
            </w:r>
          </w:p>
        </w:tc>
      </w:tr>
    </w:tbl>
    <w:p w:rsidR="00F10DEA" w:rsidRDefault="00F10DEA" w:rsidP="00F10DEA">
      <w:pPr>
        <w:rPr>
          <w:sz w:val="28"/>
          <w:szCs w:val="28"/>
        </w:rPr>
      </w:pPr>
    </w:p>
    <w:p w:rsidR="00F10DEA" w:rsidRPr="00B63904" w:rsidRDefault="00F10DEA" w:rsidP="00F10DEA">
      <w:pPr>
        <w:jc w:val="both"/>
        <w:rPr>
          <w:b/>
        </w:rPr>
      </w:pPr>
      <w:r w:rsidRPr="00B63904">
        <w:rPr>
          <w:b/>
        </w:rPr>
        <w:t xml:space="preserve">Пояснительная записка к решению Думы </w:t>
      </w:r>
      <w:r>
        <w:rPr>
          <w:b/>
        </w:rPr>
        <w:t>Гадалейского</w:t>
      </w:r>
      <w:r w:rsidRPr="00B63904">
        <w:rPr>
          <w:b/>
        </w:rPr>
        <w:t xml:space="preserve"> сельского поселения «Об исполнении бюджета </w:t>
      </w:r>
      <w:r>
        <w:rPr>
          <w:b/>
        </w:rPr>
        <w:t>Гадалейского</w:t>
      </w:r>
      <w:r w:rsidRPr="00B63904">
        <w:rPr>
          <w:b/>
        </w:rPr>
        <w:t xml:space="preserve"> муниципального образования за </w:t>
      </w:r>
      <w:r>
        <w:rPr>
          <w:b/>
        </w:rPr>
        <w:t>2017</w:t>
      </w:r>
      <w:r w:rsidRPr="00B63904">
        <w:rPr>
          <w:b/>
        </w:rPr>
        <w:t xml:space="preserve"> год»</w:t>
      </w:r>
    </w:p>
    <w:p w:rsidR="00F10DEA" w:rsidRPr="00B63904" w:rsidRDefault="00F10DEA" w:rsidP="00F10DEA">
      <w:pPr>
        <w:jc w:val="both"/>
        <w:rPr>
          <w:b/>
        </w:rPr>
      </w:pPr>
    </w:p>
    <w:p w:rsidR="00F10DEA" w:rsidRDefault="00F10DEA" w:rsidP="00F10DEA">
      <w:pPr>
        <w:ind w:left="360"/>
        <w:jc w:val="center"/>
        <w:rPr>
          <w:b/>
        </w:rPr>
      </w:pPr>
      <w:r>
        <w:rPr>
          <w:b/>
        </w:rPr>
        <w:t xml:space="preserve">1. </w:t>
      </w:r>
      <w:r w:rsidRPr="00C16C72">
        <w:rPr>
          <w:b/>
        </w:rPr>
        <w:t>Ис</w:t>
      </w:r>
      <w:r>
        <w:rPr>
          <w:b/>
        </w:rPr>
        <w:t>полнение бюджета Гадалейского муниципального образования по доходам</w:t>
      </w:r>
    </w:p>
    <w:p w:rsidR="00F10DEA" w:rsidRPr="00A86D62" w:rsidRDefault="00F10DEA" w:rsidP="00F10DEA">
      <w:pPr>
        <w:ind w:firstLine="567"/>
        <w:jc w:val="both"/>
      </w:pPr>
      <w:r w:rsidRPr="00697156">
        <w:t xml:space="preserve">Бюджет </w:t>
      </w:r>
      <w:r>
        <w:t>Гадалейс</w:t>
      </w:r>
      <w:r w:rsidRPr="00697156">
        <w:t xml:space="preserve">кого </w:t>
      </w:r>
      <w:r>
        <w:t>муниципального образования</w:t>
      </w:r>
      <w:r w:rsidRPr="00697156">
        <w:t xml:space="preserve"> по доходам за </w:t>
      </w:r>
      <w:r>
        <w:t>2017 год</w:t>
      </w:r>
      <w:r w:rsidRPr="00697156">
        <w:t xml:space="preserve"> исполнен в сумме </w:t>
      </w:r>
      <w:r>
        <w:rPr>
          <w:b/>
        </w:rPr>
        <w:t>9 905,6</w:t>
      </w:r>
      <w:r w:rsidRPr="00697156">
        <w:t xml:space="preserve"> </w:t>
      </w:r>
      <w:r>
        <w:t>тыс. руб.</w:t>
      </w:r>
      <w:r w:rsidRPr="00697156">
        <w:t xml:space="preserve"> План доходов на </w:t>
      </w:r>
      <w:r>
        <w:t>2017 год</w:t>
      </w:r>
      <w:r w:rsidRPr="00697156">
        <w:t>, утверждённый в сумме</w:t>
      </w:r>
      <w:r>
        <w:t xml:space="preserve"> </w:t>
      </w:r>
      <w:r>
        <w:rPr>
          <w:b/>
        </w:rPr>
        <w:t>9808,3</w:t>
      </w:r>
      <w:r w:rsidRPr="00697156">
        <w:t xml:space="preserve"> </w:t>
      </w:r>
      <w:r>
        <w:t>тыс. руб.</w:t>
      </w:r>
      <w:r w:rsidRPr="00697156">
        <w:t xml:space="preserve">, выполнен на </w:t>
      </w:r>
      <w:r>
        <w:rPr>
          <w:b/>
        </w:rPr>
        <w:t>101,0</w:t>
      </w:r>
      <w:r w:rsidRPr="00697156">
        <w:rPr>
          <w:b/>
        </w:rPr>
        <w:t>%</w:t>
      </w:r>
      <w:r w:rsidRPr="00A86D62">
        <w:rPr>
          <w:color w:val="000000"/>
        </w:rPr>
        <w:t>.</w:t>
      </w:r>
    </w:p>
    <w:p w:rsidR="00F10DEA" w:rsidRPr="00697156" w:rsidRDefault="00F10DEA" w:rsidP="00F10DEA">
      <w:pPr>
        <w:ind w:firstLine="567"/>
        <w:jc w:val="both"/>
      </w:pPr>
      <w:r w:rsidRPr="00697156">
        <w:t xml:space="preserve">Бюджет </w:t>
      </w:r>
      <w:r>
        <w:t>Гадалейс</w:t>
      </w:r>
      <w:r w:rsidRPr="00697156">
        <w:t xml:space="preserve">кого </w:t>
      </w:r>
      <w:r>
        <w:t>муниципального образования</w:t>
      </w:r>
      <w:r w:rsidRPr="00697156">
        <w:t xml:space="preserve"> по собственным доходным источникам за</w:t>
      </w:r>
      <w:r w:rsidRPr="003D08C6">
        <w:t xml:space="preserve"> </w:t>
      </w:r>
      <w:r>
        <w:t>2017 год</w:t>
      </w:r>
      <w:r w:rsidRPr="00697156">
        <w:t xml:space="preserve"> исполнен в сумме </w:t>
      </w:r>
      <w:r>
        <w:rPr>
          <w:b/>
        </w:rPr>
        <w:t>4 243,7</w:t>
      </w:r>
      <w:r w:rsidRPr="00697156">
        <w:rPr>
          <w:b/>
        </w:rPr>
        <w:t xml:space="preserve"> </w:t>
      </w:r>
      <w:r w:rsidRPr="00697156">
        <w:t>т</w:t>
      </w:r>
      <w:r>
        <w:t>ыс</w:t>
      </w:r>
      <w:r w:rsidRPr="00697156">
        <w:t>.</w:t>
      </w:r>
      <w:r>
        <w:t xml:space="preserve"> </w:t>
      </w:r>
      <w:r w:rsidRPr="00697156">
        <w:t>руб. План со</w:t>
      </w:r>
      <w:r>
        <w:t>бственных доходов</w:t>
      </w:r>
      <w:r w:rsidRPr="00697156">
        <w:t xml:space="preserve"> </w:t>
      </w:r>
      <w:r>
        <w:t>на 2017 год</w:t>
      </w:r>
      <w:r w:rsidRPr="00697156">
        <w:t xml:space="preserve">, утверждённый в сумме </w:t>
      </w:r>
      <w:r>
        <w:rPr>
          <w:b/>
        </w:rPr>
        <w:t>4 146,4</w:t>
      </w:r>
      <w:r w:rsidRPr="00697156">
        <w:t xml:space="preserve"> </w:t>
      </w:r>
      <w:r>
        <w:t>тыс. руб.</w:t>
      </w:r>
      <w:r w:rsidRPr="00697156">
        <w:t xml:space="preserve">,  выполнен на </w:t>
      </w:r>
      <w:r>
        <w:rPr>
          <w:b/>
        </w:rPr>
        <w:t>102,3</w:t>
      </w:r>
      <w:r w:rsidRPr="00697156">
        <w:rPr>
          <w:b/>
        </w:rPr>
        <w:t>%</w:t>
      </w:r>
      <w:r w:rsidRPr="00697156">
        <w:t>.</w:t>
      </w:r>
    </w:p>
    <w:p w:rsidR="00F10DEA" w:rsidRPr="00697156" w:rsidRDefault="00F10DEA" w:rsidP="00F10DEA">
      <w:pPr>
        <w:ind w:firstLine="567"/>
        <w:jc w:val="both"/>
      </w:pPr>
      <w:r w:rsidRPr="00697156">
        <w:t xml:space="preserve">На </w:t>
      </w:r>
      <w:r>
        <w:t>2017 год</w:t>
      </w:r>
      <w:r w:rsidRPr="00697156">
        <w:t xml:space="preserve"> в бюджете </w:t>
      </w:r>
      <w:r>
        <w:t>Гадалейс</w:t>
      </w:r>
      <w:r w:rsidRPr="00697156">
        <w:t xml:space="preserve">кого </w:t>
      </w:r>
      <w:r>
        <w:t>муниципального образования</w:t>
      </w:r>
      <w:r w:rsidRPr="00697156">
        <w:t xml:space="preserve"> запланированы следующие источники собственных доходов: </w:t>
      </w:r>
    </w:p>
    <w:p w:rsidR="00F10DEA" w:rsidRPr="00697156" w:rsidRDefault="00F10DEA" w:rsidP="00F10DEA">
      <w:pPr>
        <w:jc w:val="both"/>
      </w:pPr>
      <w:r w:rsidRPr="00697156">
        <w:t xml:space="preserve">                                                                                                              </w:t>
      </w:r>
      <w:r w:rsidRPr="001455C5">
        <w:t xml:space="preserve">                    </w:t>
      </w:r>
      <w:r w:rsidRPr="00697156">
        <w:t xml:space="preserve">      </w:t>
      </w:r>
      <w:r w:rsidRPr="00986B0E">
        <w:t xml:space="preserve">   </w:t>
      </w:r>
      <w:r>
        <w:t xml:space="preserve">  </w:t>
      </w:r>
      <w:r w:rsidRPr="0010663C">
        <w:t xml:space="preserve">  </w:t>
      </w:r>
      <w:r w:rsidRPr="00AD478A">
        <w:t xml:space="preserve">      </w:t>
      </w:r>
      <w:r w:rsidRPr="0010663C">
        <w:t xml:space="preserve"> </w:t>
      </w:r>
      <w:r>
        <w:t>тыс. руб.</w:t>
      </w:r>
      <w:r w:rsidRPr="0010663C">
        <w:t xml:space="preserve">   </w:t>
      </w:r>
      <w:r w:rsidRPr="00697156">
        <w:t xml:space="preserve">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084"/>
        <w:gridCol w:w="1785"/>
        <w:gridCol w:w="1934"/>
        <w:gridCol w:w="1933"/>
      </w:tblGrid>
      <w:tr w:rsidR="00F10DEA" w:rsidRPr="00193B39" w:rsidTr="00013367">
        <w:trPr>
          <w:trHeight w:val="235"/>
        </w:trPr>
        <w:tc>
          <w:tcPr>
            <w:tcW w:w="2494" w:type="dxa"/>
          </w:tcPr>
          <w:p w:rsidR="00F10DEA" w:rsidRPr="00193B39" w:rsidRDefault="00F10DEA" w:rsidP="00013367">
            <w:pPr>
              <w:jc w:val="both"/>
            </w:pPr>
            <w:r w:rsidRPr="00193B39">
              <w:t>Вид дохода</w:t>
            </w:r>
          </w:p>
        </w:tc>
        <w:tc>
          <w:tcPr>
            <w:tcW w:w="2084" w:type="dxa"/>
          </w:tcPr>
          <w:p w:rsidR="00F10DEA" w:rsidRPr="00193B39" w:rsidRDefault="00F10DEA" w:rsidP="00013367">
            <w:pPr>
              <w:jc w:val="center"/>
            </w:pPr>
            <w:r w:rsidRPr="00193B39">
              <w:t xml:space="preserve">План </w:t>
            </w:r>
            <w:smartTag w:uri="urn:schemas-microsoft-com:office:smarttags" w:element="metricconverter">
              <w:smartTagPr>
                <w:attr w:name="ProductID" w:val="2017 г"/>
              </w:smartTagPr>
              <w:r>
                <w:t>2017</w:t>
              </w:r>
              <w:r w:rsidRPr="00697156">
                <w:t xml:space="preserve"> </w:t>
              </w:r>
              <w:r>
                <w:t>г</w:t>
              </w:r>
            </w:smartTag>
          </w:p>
        </w:tc>
        <w:tc>
          <w:tcPr>
            <w:tcW w:w="1785" w:type="dxa"/>
          </w:tcPr>
          <w:p w:rsidR="00F10DEA" w:rsidRPr="00193B39" w:rsidRDefault="00F10DEA" w:rsidP="00013367">
            <w:pPr>
              <w:jc w:val="both"/>
            </w:pPr>
            <w:r w:rsidRPr="00193B39">
              <w:t xml:space="preserve">   Исполнено</w:t>
            </w:r>
          </w:p>
        </w:tc>
        <w:tc>
          <w:tcPr>
            <w:tcW w:w="1934" w:type="dxa"/>
          </w:tcPr>
          <w:p w:rsidR="00F10DEA" w:rsidRPr="00193B39" w:rsidRDefault="00F10DEA" w:rsidP="00013367">
            <w:pPr>
              <w:jc w:val="center"/>
            </w:pPr>
            <w:r w:rsidRPr="00193B39">
              <w:t>% выполнения</w:t>
            </w:r>
          </w:p>
        </w:tc>
        <w:tc>
          <w:tcPr>
            <w:tcW w:w="1933" w:type="dxa"/>
          </w:tcPr>
          <w:p w:rsidR="00F10DEA" w:rsidRPr="00193B39" w:rsidRDefault="00F10DEA" w:rsidP="00013367">
            <w:pPr>
              <w:jc w:val="center"/>
            </w:pPr>
            <w:r w:rsidRPr="00193B39">
              <w:t>Отклонение</w:t>
            </w:r>
          </w:p>
        </w:tc>
      </w:tr>
      <w:tr w:rsidR="00F10DEA" w:rsidRPr="00193B39" w:rsidTr="00013367">
        <w:trPr>
          <w:trHeight w:val="271"/>
        </w:trPr>
        <w:tc>
          <w:tcPr>
            <w:tcW w:w="2494" w:type="dxa"/>
          </w:tcPr>
          <w:p w:rsidR="00F10DEA" w:rsidRPr="00193B39" w:rsidRDefault="00F10DEA" w:rsidP="00013367">
            <w:pPr>
              <w:jc w:val="both"/>
            </w:pPr>
            <w:r w:rsidRPr="00193B39">
              <w:t>НДФЛ</w:t>
            </w:r>
          </w:p>
        </w:tc>
        <w:tc>
          <w:tcPr>
            <w:tcW w:w="2084" w:type="dxa"/>
            <w:vAlign w:val="center"/>
          </w:tcPr>
          <w:p w:rsidR="00F10DEA" w:rsidRPr="00193B39" w:rsidRDefault="00F10DEA" w:rsidP="00013367">
            <w:pPr>
              <w:jc w:val="center"/>
            </w:pPr>
            <w:r>
              <w:t>1174,1</w:t>
            </w:r>
          </w:p>
        </w:tc>
        <w:tc>
          <w:tcPr>
            <w:tcW w:w="1785" w:type="dxa"/>
            <w:vAlign w:val="center"/>
          </w:tcPr>
          <w:p w:rsidR="00F10DEA" w:rsidRPr="00193B39" w:rsidRDefault="00F10DEA" w:rsidP="00013367">
            <w:pPr>
              <w:jc w:val="center"/>
            </w:pPr>
            <w:r>
              <w:t>1174,5</w:t>
            </w:r>
          </w:p>
        </w:tc>
        <w:tc>
          <w:tcPr>
            <w:tcW w:w="1934" w:type="dxa"/>
            <w:vAlign w:val="center"/>
          </w:tcPr>
          <w:p w:rsidR="00F10DEA" w:rsidRPr="00193B39" w:rsidRDefault="00F10DEA" w:rsidP="00013367">
            <w:pPr>
              <w:jc w:val="center"/>
            </w:pPr>
            <w:r>
              <w:t>100,0</w:t>
            </w:r>
          </w:p>
        </w:tc>
        <w:tc>
          <w:tcPr>
            <w:tcW w:w="1933" w:type="dxa"/>
            <w:vAlign w:val="center"/>
          </w:tcPr>
          <w:p w:rsidR="00F10DEA" w:rsidRPr="00193B39" w:rsidRDefault="00F10DEA" w:rsidP="00013367">
            <w:pPr>
              <w:jc w:val="center"/>
            </w:pPr>
            <w:r>
              <w:t>+0,4</w:t>
            </w:r>
          </w:p>
        </w:tc>
      </w:tr>
      <w:tr w:rsidR="00F10DEA" w:rsidRPr="00193B39" w:rsidTr="00013367">
        <w:trPr>
          <w:trHeight w:val="560"/>
        </w:trPr>
        <w:tc>
          <w:tcPr>
            <w:tcW w:w="2494" w:type="dxa"/>
          </w:tcPr>
          <w:p w:rsidR="00F10DEA" w:rsidRPr="00193B39" w:rsidRDefault="00F10DEA" w:rsidP="00013367">
            <w:pPr>
              <w:jc w:val="both"/>
            </w:pPr>
            <w:r>
              <w:t>Доходы от уплаты акцизов</w:t>
            </w:r>
          </w:p>
        </w:tc>
        <w:tc>
          <w:tcPr>
            <w:tcW w:w="2084" w:type="dxa"/>
            <w:vAlign w:val="center"/>
          </w:tcPr>
          <w:p w:rsidR="00F10DEA" w:rsidRDefault="00F10DEA" w:rsidP="00013367">
            <w:pPr>
              <w:jc w:val="center"/>
            </w:pPr>
            <w:r>
              <w:t>1775,0</w:t>
            </w:r>
          </w:p>
        </w:tc>
        <w:tc>
          <w:tcPr>
            <w:tcW w:w="1785" w:type="dxa"/>
            <w:vAlign w:val="center"/>
          </w:tcPr>
          <w:p w:rsidR="00F10DEA" w:rsidRDefault="00F10DEA" w:rsidP="00013367">
            <w:pPr>
              <w:jc w:val="center"/>
            </w:pPr>
            <w:r>
              <w:t>1804,2</w:t>
            </w:r>
          </w:p>
        </w:tc>
        <w:tc>
          <w:tcPr>
            <w:tcW w:w="1934" w:type="dxa"/>
            <w:vAlign w:val="center"/>
          </w:tcPr>
          <w:p w:rsidR="00F10DEA" w:rsidRPr="00193B39" w:rsidRDefault="00F10DEA" w:rsidP="00013367">
            <w:pPr>
              <w:jc w:val="center"/>
            </w:pPr>
            <w:r>
              <w:t>101,6</w:t>
            </w:r>
          </w:p>
        </w:tc>
        <w:tc>
          <w:tcPr>
            <w:tcW w:w="1933" w:type="dxa"/>
            <w:vAlign w:val="center"/>
          </w:tcPr>
          <w:p w:rsidR="00F10DEA" w:rsidRPr="00193B39" w:rsidRDefault="00F10DEA" w:rsidP="00013367">
            <w:pPr>
              <w:jc w:val="center"/>
            </w:pPr>
            <w:r>
              <w:t>+29,2</w:t>
            </w:r>
          </w:p>
        </w:tc>
      </w:tr>
      <w:tr w:rsidR="00F10DEA" w:rsidRPr="00193B39" w:rsidTr="00013367">
        <w:trPr>
          <w:trHeight w:val="223"/>
        </w:trPr>
        <w:tc>
          <w:tcPr>
            <w:tcW w:w="2494" w:type="dxa"/>
          </w:tcPr>
          <w:p w:rsidR="00F10DEA" w:rsidRDefault="00F10DEA" w:rsidP="00013367">
            <w:pPr>
              <w:jc w:val="both"/>
            </w:pPr>
            <w:r>
              <w:t>ЕСХН</w:t>
            </w:r>
          </w:p>
        </w:tc>
        <w:tc>
          <w:tcPr>
            <w:tcW w:w="2084" w:type="dxa"/>
            <w:vAlign w:val="center"/>
          </w:tcPr>
          <w:p w:rsidR="00F10DEA" w:rsidRDefault="00F10DEA" w:rsidP="00013367">
            <w:pPr>
              <w:jc w:val="center"/>
            </w:pPr>
            <w:r>
              <w:t>9,9</w:t>
            </w:r>
          </w:p>
        </w:tc>
        <w:tc>
          <w:tcPr>
            <w:tcW w:w="1785" w:type="dxa"/>
            <w:vAlign w:val="center"/>
          </w:tcPr>
          <w:p w:rsidR="00F10DEA" w:rsidRDefault="00F10DEA" w:rsidP="00013367">
            <w:pPr>
              <w:jc w:val="center"/>
            </w:pPr>
            <w:r>
              <w:t>9,9</w:t>
            </w:r>
          </w:p>
        </w:tc>
        <w:tc>
          <w:tcPr>
            <w:tcW w:w="1934" w:type="dxa"/>
            <w:vAlign w:val="center"/>
          </w:tcPr>
          <w:p w:rsidR="00F10DEA" w:rsidRPr="00193B39" w:rsidRDefault="00F10DEA" w:rsidP="00013367">
            <w:pPr>
              <w:jc w:val="center"/>
            </w:pPr>
            <w:r>
              <w:t>100,0</w:t>
            </w:r>
          </w:p>
        </w:tc>
        <w:tc>
          <w:tcPr>
            <w:tcW w:w="1933" w:type="dxa"/>
            <w:vAlign w:val="center"/>
          </w:tcPr>
          <w:p w:rsidR="00F10DEA" w:rsidRPr="00193B39" w:rsidRDefault="00F10DEA" w:rsidP="00013367">
            <w:pPr>
              <w:jc w:val="center"/>
            </w:pPr>
            <w:r>
              <w:t>0</w:t>
            </w:r>
          </w:p>
        </w:tc>
      </w:tr>
      <w:tr w:rsidR="00F10DEA" w:rsidRPr="00193B39" w:rsidTr="00013367">
        <w:trPr>
          <w:trHeight w:val="545"/>
        </w:trPr>
        <w:tc>
          <w:tcPr>
            <w:tcW w:w="2494" w:type="dxa"/>
          </w:tcPr>
          <w:p w:rsidR="00F10DEA" w:rsidRPr="00193B39" w:rsidRDefault="00F10DEA" w:rsidP="00013367">
            <w:pPr>
              <w:jc w:val="both"/>
            </w:pPr>
            <w:r w:rsidRPr="00193B39">
              <w:t>Налог на имущество физических лиц</w:t>
            </w:r>
          </w:p>
        </w:tc>
        <w:tc>
          <w:tcPr>
            <w:tcW w:w="2084" w:type="dxa"/>
            <w:vAlign w:val="center"/>
          </w:tcPr>
          <w:p w:rsidR="00F10DEA" w:rsidRPr="00193B39" w:rsidRDefault="00F10DEA" w:rsidP="00013367">
            <w:pPr>
              <w:jc w:val="center"/>
            </w:pPr>
            <w:r>
              <w:t>43,3</w:t>
            </w:r>
          </w:p>
        </w:tc>
        <w:tc>
          <w:tcPr>
            <w:tcW w:w="1785" w:type="dxa"/>
            <w:vAlign w:val="center"/>
          </w:tcPr>
          <w:p w:rsidR="00F10DEA" w:rsidRPr="00193B39" w:rsidRDefault="00F10DEA" w:rsidP="00013367">
            <w:pPr>
              <w:jc w:val="center"/>
            </w:pPr>
            <w:r>
              <w:t>44,0</w:t>
            </w:r>
          </w:p>
        </w:tc>
        <w:tc>
          <w:tcPr>
            <w:tcW w:w="1934" w:type="dxa"/>
            <w:vAlign w:val="center"/>
          </w:tcPr>
          <w:p w:rsidR="00F10DEA" w:rsidRPr="00193B39" w:rsidRDefault="00F10DEA" w:rsidP="00013367">
            <w:pPr>
              <w:jc w:val="center"/>
            </w:pPr>
            <w:r>
              <w:t>101,6</w:t>
            </w:r>
          </w:p>
        </w:tc>
        <w:tc>
          <w:tcPr>
            <w:tcW w:w="1933" w:type="dxa"/>
            <w:vAlign w:val="center"/>
          </w:tcPr>
          <w:p w:rsidR="00F10DEA" w:rsidRPr="00193B39" w:rsidRDefault="00F10DEA" w:rsidP="00013367">
            <w:pPr>
              <w:jc w:val="center"/>
            </w:pPr>
            <w:r>
              <w:t>+0,7</w:t>
            </w:r>
          </w:p>
        </w:tc>
      </w:tr>
      <w:tr w:rsidR="00F10DEA" w:rsidRPr="00193B39" w:rsidTr="00013367">
        <w:trPr>
          <w:trHeight w:val="271"/>
        </w:trPr>
        <w:tc>
          <w:tcPr>
            <w:tcW w:w="2494" w:type="dxa"/>
          </w:tcPr>
          <w:p w:rsidR="00F10DEA" w:rsidRPr="00193B39" w:rsidRDefault="00F10DEA" w:rsidP="00013367">
            <w:pPr>
              <w:jc w:val="both"/>
            </w:pPr>
            <w:r w:rsidRPr="00193B39">
              <w:t>Земельный налог</w:t>
            </w:r>
          </w:p>
        </w:tc>
        <w:tc>
          <w:tcPr>
            <w:tcW w:w="2084" w:type="dxa"/>
            <w:vAlign w:val="center"/>
          </w:tcPr>
          <w:p w:rsidR="00F10DEA" w:rsidRPr="00193B39" w:rsidRDefault="00F10DEA" w:rsidP="00013367">
            <w:pPr>
              <w:jc w:val="center"/>
            </w:pPr>
            <w:r>
              <w:t>1044,1</w:t>
            </w:r>
          </w:p>
        </w:tc>
        <w:tc>
          <w:tcPr>
            <w:tcW w:w="1785" w:type="dxa"/>
            <w:vAlign w:val="center"/>
          </w:tcPr>
          <w:p w:rsidR="00F10DEA" w:rsidRPr="00193B39" w:rsidRDefault="00F10DEA" w:rsidP="00013367">
            <w:pPr>
              <w:jc w:val="center"/>
            </w:pPr>
            <w:r>
              <w:t>1108,0</w:t>
            </w:r>
          </w:p>
        </w:tc>
        <w:tc>
          <w:tcPr>
            <w:tcW w:w="1934" w:type="dxa"/>
            <w:vAlign w:val="center"/>
          </w:tcPr>
          <w:p w:rsidR="00F10DEA" w:rsidRPr="00193B39" w:rsidRDefault="00F10DEA" w:rsidP="00013367">
            <w:pPr>
              <w:jc w:val="center"/>
            </w:pPr>
            <w:r>
              <w:t>106,1</w:t>
            </w:r>
          </w:p>
        </w:tc>
        <w:tc>
          <w:tcPr>
            <w:tcW w:w="1933" w:type="dxa"/>
            <w:vAlign w:val="center"/>
          </w:tcPr>
          <w:p w:rsidR="00F10DEA" w:rsidRPr="0053754F" w:rsidRDefault="00F10DEA" w:rsidP="00013367">
            <w:pPr>
              <w:jc w:val="center"/>
            </w:pPr>
            <w:r>
              <w:t>+63,9</w:t>
            </w:r>
          </w:p>
        </w:tc>
      </w:tr>
      <w:tr w:rsidR="00F10DEA" w:rsidRPr="00193B39" w:rsidTr="00013367">
        <w:trPr>
          <w:trHeight w:val="271"/>
        </w:trPr>
        <w:tc>
          <w:tcPr>
            <w:tcW w:w="2494" w:type="dxa"/>
          </w:tcPr>
          <w:p w:rsidR="00F10DEA" w:rsidRPr="00193B39" w:rsidRDefault="00F10DEA" w:rsidP="00013367">
            <w:pPr>
              <w:jc w:val="both"/>
            </w:pPr>
            <w:r w:rsidRPr="00193B39">
              <w:t>Госпошлина</w:t>
            </w:r>
          </w:p>
        </w:tc>
        <w:tc>
          <w:tcPr>
            <w:tcW w:w="2084" w:type="dxa"/>
            <w:vAlign w:val="center"/>
          </w:tcPr>
          <w:p w:rsidR="00F10DEA" w:rsidRPr="00193B39" w:rsidRDefault="00F10DEA" w:rsidP="00013367">
            <w:pPr>
              <w:jc w:val="center"/>
            </w:pPr>
            <w:r>
              <w:t>6,0</w:t>
            </w:r>
          </w:p>
        </w:tc>
        <w:tc>
          <w:tcPr>
            <w:tcW w:w="1785" w:type="dxa"/>
            <w:vAlign w:val="center"/>
          </w:tcPr>
          <w:p w:rsidR="00F10DEA" w:rsidRPr="00193B39" w:rsidRDefault="00F10DEA" w:rsidP="00013367">
            <w:pPr>
              <w:jc w:val="center"/>
            </w:pPr>
            <w:r>
              <w:t>6,0</w:t>
            </w:r>
          </w:p>
        </w:tc>
        <w:tc>
          <w:tcPr>
            <w:tcW w:w="1934" w:type="dxa"/>
            <w:vAlign w:val="center"/>
          </w:tcPr>
          <w:p w:rsidR="00F10DEA" w:rsidRPr="00193B39" w:rsidRDefault="00F10DEA" w:rsidP="00013367">
            <w:pPr>
              <w:jc w:val="center"/>
            </w:pPr>
            <w:r>
              <w:t>100,0</w:t>
            </w:r>
          </w:p>
        </w:tc>
        <w:tc>
          <w:tcPr>
            <w:tcW w:w="1933" w:type="dxa"/>
            <w:vAlign w:val="center"/>
          </w:tcPr>
          <w:p w:rsidR="00F10DEA" w:rsidRPr="001F3805" w:rsidRDefault="00F10DEA" w:rsidP="00013367">
            <w:pPr>
              <w:jc w:val="center"/>
              <w:rPr>
                <w:lang w:val="en-US"/>
              </w:rPr>
            </w:pPr>
            <w:r>
              <w:rPr>
                <w:lang w:val="en-US"/>
              </w:rPr>
              <w:t>0</w:t>
            </w:r>
          </w:p>
        </w:tc>
      </w:tr>
      <w:tr w:rsidR="00F10DEA" w:rsidRPr="00193B39" w:rsidTr="00013367">
        <w:trPr>
          <w:trHeight w:val="271"/>
        </w:trPr>
        <w:tc>
          <w:tcPr>
            <w:tcW w:w="2494" w:type="dxa"/>
          </w:tcPr>
          <w:p w:rsidR="00F10DEA" w:rsidRPr="00193B39" w:rsidRDefault="00F10DEA" w:rsidP="00013367">
            <w:pPr>
              <w:jc w:val="both"/>
            </w:pPr>
            <w:r>
              <w:t>Прочие доходы от использования имущества</w:t>
            </w:r>
          </w:p>
        </w:tc>
        <w:tc>
          <w:tcPr>
            <w:tcW w:w="2084" w:type="dxa"/>
            <w:vAlign w:val="center"/>
          </w:tcPr>
          <w:p w:rsidR="00F10DEA" w:rsidRPr="00193B39" w:rsidRDefault="00F10DEA" w:rsidP="00013367">
            <w:pPr>
              <w:jc w:val="center"/>
            </w:pPr>
            <w:r>
              <w:t>55,2</w:t>
            </w:r>
          </w:p>
        </w:tc>
        <w:tc>
          <w:tcPr>
            <w:tcW w:w="1785" w:type="dxa"/>
            <w:vAlign w:val="center"/>
          </w:tcPr>
          <w:p w:rsidR="00F10DEA" w:rsidRPr="00193B39" w:rsidRDefault="00F10DEA" w:rsidP="00013367">
            <w:pPr>
              <w:jc w:val="center"/>
            </w:pPr>
            <w:r>
              <w:t>58,2</w:t>
            </w:r>
          </w:p>
        </w:tc>
        <w:tc>
          <w:tcPr>
            <w:tcW w:w="1934" w:type="dxa"/>
            <w:vAlign w:val="center"/>
          </w:tcPr>
          <w:p w:rsidR="00F10DEA" w:rsidRPr="00193B39" w:rsidRDefault="00F10DEA" w:rsidP="00013367">
            <w:pPr>
              <w:jc w:val="center"/>
            </w:pPr>
            <w:r>
              <w:t>105,4</w:t>
            </w:r>
          </w:p>
        </w:tc>
        <w:tc>
          <w:tcPr>
            <w:tcW w:w="1933" w:type="dxa"/>
            <w:vAlign w:val="center"/>
          </w:tcPr>
          <w:p w:rsidR="00F10DEA" w:rsidRPr="0053754F" w:rsidRDefault="00F10DEA" w:rsidP="00013367">
            <w:pPr>
              <w:jc w:val="center"/>
            </w:pPr>
            <w:r>
              <w:t>+3,0</w:t>
            </w:r>
          </w:p>
        </w:tc>
      </w:tr>
      <w:tr w:rsidR="00F10DEA" w:rsidRPr="00193B39" w:rsidTr="00013367">
        <w:trPr>
          <w:trHeight w:val="831"/>
        </w:trPr>
        <w:tc>
          <w:tcPr>
            <w:tcW w:w="2494" w:type="dxa"/>
          </w:tcPr>
          <w:p w:rsidR="00F10DEA" w:rsidRPr="00193B39" w:rsidRDefault="00F10DEA" w:rsidP="00013367">
            <w:r w:rsidRPr="00193B39">
              <w:t>Прочие доходы от оказания платных услуг</w:t>
            </w:r>
            <w:r w:rsidRPr="00F40A9D">
              <w:t xml:space="preserve"> </w:t>
            </w:r>
            <w:r w:rsidRPr="00193B39">
              <w:t>(работ)</w:t>
            </w:r>
          </w:p>
        </w:tc>
        <w:tc>
          <w:tcPr>
            <w:tcW w:w="2084" w:type="dxa"/>
            <w:vAlign w:val="center"/>
          </w:tcPr>
          <w:p w:rsidR="00F10DEA" w:rsidRPr="00193B39" w:rsidRDefault="00F10DEA" w:rsidP="00013367">
            <w:pPr>
              <w:jc w:val="center"/>
            </w:pPr>
            <w:r>
              <w:t>27,8</w:t>
            </w:r>
          </w:p>
        </w:tc>
        <w:tc>
          <w:tcPr>
            <w:tcW w:w="1785" w:type="dxa"/>
            <w:vAlign w:val="center"/>
          </w:tcPr>
          <w:p w:rsidR="00F10DEA" w:rsidRPr="00193B39" w:rsidRDefault="00F10DEA" w:rsidP="00013367">
            <w:pPr>
              <w:jc w:val="center"/>
            </w:pPr>
            <w:r>
              <w:t>27,8</w:t>
            </w:r>
          </w:p>
        </w:tc>
        <w:tc>
          <w:tcPr>
            <w:tcW w:w="1934" w:type="dxa"/>
            <w:vAlign w:val="center"/>
          </w:tcPr>
          <w:p w:rsidR="00F10DEA" w:rsidRPr="00193B39" w:rsidRDefault="00F10DEA" w:rsidP="00013367">
            <w:pPr>
              <w:jc w:val="center"/>
            </w:pPr>
            <w:r>
              <w:t>100,0</w:t>
            </w:r>
          </w:p>
        </w:tc>
        <w:tc>
          <w:tcPr>
            <w:tcW w:w="1933" w:type="dxa"/>
            <w:vAlign w:val="center"/>
          </w:tcPr>
          <w:p w:rsidR="00F10DEA" w:rsidRPr="0053754F" w:rsidRDefault="00F10DEA" w:rsidP="00013367">
            <w:pPr>
              <w:jc w:val="center"/>
            </w:pPr>
            <w:r>
              <w:t>0</w:t>
            </w:r>
          </w:p>
        </w:tc>
      </w:tr>
      <w:tr w:rsidR="00F10DEA" w:rsidRPr="00193B39" w:rsidTr="00013367">
        <w:trPr>
          <w:trHeight w:val="518"/>
        </w:trPr>
        <w:tc>
          <w:tcPr>
            <w:tcW w:w="2494" w:type="dxa"/>
          </w:tcPr>
          <w:p w:rsidR="00F10DEA" w:rsidRPr="00986B0E" w:rsidRDefault="00F10DEA" w:rsidP="00013367">
            <w:r w:rsidRPr="00986B0E">
              <w:t xml:space="preserve">Прочие доходы от компенсации затрат </w:t>
            </w:r>
          </w:p>
        </w:tc>
        <w:tc>
          <w:tcPr>
            <w:tcW w:w="2084" w:type="dxa"/>
            <w:vAlign w:val="center"/>
          </w:tcPr>
          <w:p w:rsidR="00F10DEA" w:rsidRDefault="00F10DEA" w:rsidP="00013367">
            <w:pPr>
              <w:jc w:val="center"/>
            </w:pPr>
            <w:r>
              <w:t>11,0</w:t>
            </w:r>
          </w:p>
        </w:tc>
        <w:tc>
          <w:tcPr>
            <w:tcW w:w="1785" w:type="dxa"/>
            <w:vAlign w:val="center"/>
          </w:tcPr>
          <w:p w:rsidR="00F10DEA" w:rsidRPr="00193B39" w:rsidRDefault="00F10DEA" w:rsidP="00013367">
            <w:pPr>
              <w:jc w:val="center"/>
            </w:pPr>
            <w:r>
              <w:t>11,1</w:t>
            </w:r>
          </w:p>
        </w:tc>
        <w:tc>
          <w:tcPr>
            <w:tcW w:w="1934" w:type="dxa"/>
            <w:vAlign w:val="center"/>
          </w:tcPr>
          <w:p w:rsidR="00F10DEA" w:rsidRPr="00193B39" w:rsidRDefault="00F10DEA" w:rsidP="00013367">
            <w:pPr>
              <w:jc w:val="center"/>
            </w:pPr>
            <w:r>
              <w:t>100,9</w:t>
            </w:r>
          </w:p>
        </w:tc>
        <w:tc>
          <w:tcPr>
            <w:tcW w:w="1933" w:type="dxa"/>
            <w:vAlign w:val="center"/>
          </w:tcPr>
          <w:p w:rsidR="00F10DEA" w:rsidRPr="00193B39" w:rsidRDefault="00F10DEA" w:rsidP="00013367">
            <w:pPr>
              <w:jc w:val="center"/>
            </w:pPr>
            <w:r>
              <w:t>+0,1</w:t>
            </w:r>
          </w:p>
        </w:tc>
      </w:tr>
      <w:tr w:rsidR="00F10DEA" w:rsidRPr="00193B39" w:rsidTr="00013367">
        <w:trPr>
          <w:trHeight w:val="286"/>
        </w:trPr>
        <w:tc>
          <w:tcPr>
            <w:tcW w:w="2494" w:type="dxa"/>
          </w:tcPr>
          <w:p w:rsidR="00F10DEA" w:rsidRPr="00193B39" w:rsidRDefault="00F10DEA" w:rsidP="00013367">
            <w:r w:rsidRPr="00193B39">
              <w:t>итого</w:t>
            </w:r>
          </w:p>
        </w:tc>
        <w:tc>
          <w:tcPr>
            <w:tcW w:w="2084" w:type="dxa"/>
            <w:vAlign w:val="center"/>
          </w:tcPr>
          <w:p w:rsidR="00F10DEA" w:rsidRPr="00193B39" w:rsidRDefault="00F10DEA" w:rsidP="00013367">
            <w:pPr>
              <w:jc w:val="center"/>
            </w:pPr>
            <w:r>
              <w:t>4146,4</w:t>
            </w:r>
          </w:p>
        </w:tc>
        <w:tc>
          <w:tcPr>
            <w:tcW w:w="1785" w:type="dxa"/>
            <w:vAlign w:val="center"/>
          </w:tcPr>
          <w:p w:rsidR="00F10DEA" w:rsidRPr="00193B39" w:rsidRDefault="00F10DEA" w:rsidP="00013367">
            <w:pPr>
              <w:jc w:val="center"/>
            </w:pPr>
            <w:r>
              <w:t>4243,7</w:t>
            </w:r>
          </w:p>
        </w:tc>
        <w:tc>
          <w:tcPr>
            <w:tcW w:w="1934" w:type="dxa"/>
            <w:vAlign w:val="center"/>
          </w:tcPr>
          <w:p w:rsidR="00F10DEA" w:rsidRPr="00193B39" w:rsidRDefault="00F10DEA" w:rsidP="00013367">
            <w:pPr>
              <w:jc w:val="center"/>
            </w:pPr>
            <w:r>
              <w:t>102,3</w:t>
            </w:r>
          </w:p>
        </w:tc>
        <w:tc>
          <w:tcPr>
            <w:tcW w:w="1933" w:type="dxa"/>
            <w:vAlign w:val="center"/>
          </w:tcPr>
          <w:p w:rsidR="00F10DEA" w:rsidRPr="00193B39" w:rsidRDefault="00F10DEA" w:rsidP="00013367">
            <w:pPr>
              <w:jc w:val="center"/>
            </w:pPr>
            <w:r>
              <w:t>+97,3</w:t>
            </w:r>
          </w:p>
        </w:tc>
      </w:tr>
    </w:tbl>
    <w:p w:rsidR="00F10DEA" w:rsidRDefault="00F10DEA" w:rsidP="00F10DEA">
      <w:pPr>
        <w:jc w:val="both"/>
      </w:pPr>
      <w:r w:rsidRPr="00697156">
        <w:t xml:space="preserve">  </w:t>
      </w:r>
      <w:r>
        <w:t xml:space="preserve">          </w:t>
      </w:r>
    </w:p>
    <w:p w:rsidR="00F10DEA" w:rsidRDefault="00F10DEA" w:rsidP="00F10DEA">
      <w:pPr>
        <w:ind w:firstLine="567"/>
        <w:jc w:val="both"/>
      </w:pPr>
      <w:r w:rsidRPr="00697156">
        <w:t>Основным доходным</w:t>
      </w:r>
      <w:r>
        <w:t xml:space="preserve"> источником</w:t>
      </w:r>
      <w:r w:rsidRPr="00697156">
        <w:t xml:space="preserve"> </w:t>
      </w:r>
      <w:r>
        <w:t>бюджета Гадалейского муниципального образования</w:t>
      </w:r>
      <w:r w:rsidRPr="00697156">
        <w:t xml:space="preserve"> за </w:t>
      </w:r>
      <w:r>
        <w:t>2017 год</w:t>
      </w:r>
      <w:r w:rsidRPr="00697156">
        <w:t xml:space="preserve"> </w:t>
      </w:r>
      <w:r>
        <w:t>являю</w:t>
      </w:r>
      <w:r w:rsidRPr="0003763C">
        <w:t xml:space="preserve">тся </w:t>
      </w:r>
      <w:r>
        <w:t>доходы от уплаты акцизов.</w:t>
      </w:r>
    </w:p>
    <w:p w:rsidR="00F10DEA" w:rsidRDefault="00F10DEA" w:rsidP="00F10DEA">
      <w:pPr>
        <w:jc w:val="both"/>
      </w:pPr>
      <w:r w:rsidRPr="0003763C">
        <w:t xml:space="preserve">          Удельный вес поступления </w:t>
      </w:r>
      <w:r>
        <w:t>доходов от уплаты акцизов</w:t>
      </w:r>
      <w:r w:rsidRPr="0003763C">
        <w:t xml:space="preserve"> в общем поступлении собс</w:t>
      </w:r>
      <w:r>
        <w:t xml:space="preserve">твенных доходов  составляет 42,5 </w:t>
      </w:r>
      <w:r w:rsidRPr="0003763C">
        <w:t xml:space="preserve">%. </w:t>
      </w:r>
      <w:r>
        <w:t xml:space="preserve">  </w:t>
      </w:r>
    </w:p>
    <w:p w:rsidR="00F10DEA" w:rsidRDefault="00F10DEA" w:rsidP="00F10DEA">
      <w:pPr>
        <w:ind w:firstLine="567"/>
        <w:jc w:val="both"/>
      </w:pPr>
      <w:r>
        <w:t>План по отдельным доходным источникам перевыполнен в результате поступления платежей после уточнения в декабре 2017 года бюджета сельского поселения.</w:t>
      </w:r>
    </w:p>
    <w:p w:rsidR="00F10DEA" w:rsidRPr="00EE15F5" w:rsidRDefault="00F10DEA" w:rsidP="00F10DEA">
      <w:pPr>
        <w:ind w:firstLine="567"/>
        <w:jc w:val="both"/>
      </w:pPr>
      <w:r w:rsidRPr="00713B2D">
        <w:t xml:space="preserve">Недоимка по платежам в бюджет </w:t>
      </w:r>
      <w:r>
        <w:t>Гадалейского муниципального образования составляет:</w:t>
      </w:r>
    </w:p>
    <w:p w:rsidR="00F10DEA" w:rsidRPr="001141A2" w:rsidRDefault="00F10DEA" w:rsidP="00F10DEA">
      <w:pPr>
        <w:jc w:val="center"/>
        <w:rPr>
          <w:i/>
          <w:u w:val="single"/>
        </w:rPr>
      </w:pPr>
      <w:r w:rsidRPr="009A520E">
        <w:t xml:space="preserve">                                                                                                                                                    </w:t>
      </w:r>
      <w:r w:rsidRPr="001141A2">
        <w:t>тыс. руб.</w:t>
      </w:r>
    </w:p>
    <w:tbl>
      <w:tblPr>
        <w:tblW w:w="10133" w:type="dxa"/>
        <w:tblInd w:w="93" w:type="dxa"/>
        <w:tblLook w:val="0000" w:firstRow="0" w:lastRow="0" w:firstColumn="0" w:lastColumn="0" w:noHBand="0" w:noVBand="0"/>
      </w:tblPr>
      <w:tblGrid>
        <w:gridCol w:w="4126"/>
        <w:gridCol w:w="2126"/>
        <w:gridCol w:w="2268"/>
        <w:gridCol w:w="1613"/>
      </w:tblGrid>
      <w:tr w:rsidR="00F10DEA" w:rsidRPr="001141A2" w:rsidTr="00013367">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1141A2" w:rsidRDefault="00F10DEA" w:rsidP="00013367">
            <w:pPr>
              <w:jc w:val="center"/>
              <w:rPr>
                <w:b/>
                <w:bCs/>
              </w:rPr>
            </w:pPr>
            <w:r w:rsidRPr="001141A2">
              <w:rPr>
                <w:b/>
                <w:bCs/>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013367">
            <w:pPr>
              <w:jc w:val="center"/>
              <w:rPr>
                <w:b/>
                <w:bCs/>
              </w:rPr>
            </w:pPr>
            <w:r>
              <w:rPr>
                <w:b/>
                <w:bCs/>
              </w:rPr>
              <w:t>на 01.01.2017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013367">
            <w:pPr>
              <w:jc w:val="center"/>
              <w:rPr>
                <w:b/>
                <w:bCs/>
              </w:rPr>
            </w:pPr>
            <w:r>
              <w:rPr>
                <w:b/>
                <w:bCs/>
              </w:rPr>
              <w:t>на 01.01.2018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1141A2" w:rsidRDefault="00F10DEA" w:rsidP="00013367">
            <w:pPr>
              <w:jc w:val="center"/>
              <w:rPr>
                <w:b/>
                <w:bCs/>
              </w:rPr>
            </w:pPr>
            <w:proofErr w:type="spellStart"/>
            <w:r w:rsidRPr="001141A2">
              <w:rPr>
                <w:b/>
                <w:bCs/>
              </w:rPr>
              <w:t>откл</w:t>
            </w:r>
            <w:proofErr w:type="spellEnd"/>
            <w:r w:rsidRPr="001141A2">
              <w:rPr>
                <w:b/>
                <w:bCs/>
              </w:rPr>
              <w:t>.</w:t>
            </w:r>
          </w:p>
        </w:tc>
      </w:tr>
      <w:tr w:rsidR="00F10DEA" w:rsidRPr="001141A2" w:rsidTr="00013367">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AF688B" w:rsidRDefault="00F10DEA" w:rsidP="00013367">
            <w:pPr>
              <w:rPr>
                <w:bCs/>
              </w:rPr>
            </w:pPr>
            <w:r w:rsidRPr="00AF688B">
              <w:rPr>
                <w:bCs/>
              </w:rPr>
              <w:lastRenderedPageBreak/>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013367">
            <w:pPr>
              <w:jc w:val="center"/>
              <w:rPr>
                <w:bCs/>
              </w:rPr>
            </w:pPr>
            <w:r>
              <w:rPr>
                <w:bCs/>
              </w:rPr>
              <w:t>6,3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013367">
            <w:pPr>
              <w:jc w:val="center"/>
              <w:rPr>
                <w:bCs/>
              </w:rPr>
            </w:pPr>
            <w:r>
              <w:rPr>
                <w:bCs/>
              </w:rPr>
              <w:t>3,9</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013367">
            <w:pPr>
              <w:jc w:val="center"/>
              <w:rPr>
                <w:bCs/>
              </w:rPr>
            </w:pPr>
            <w:r>
              <w:rPr>
                <w:bCs/>
              </w:rPr>
              <w:t>-2,4</w:t>
            </w:r>
          </w:p>
        </w:tc>
      </w:tr>
      <w:tr w:rsidR="00F10DEA" w:rsidRPr="001141A2" w:rsidTr="00013367">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DEA" w:rsidRPr="00AF688B" w:rsidRDefault="00F10DEA" w:rsidP="00013367">
            <w:pPr>
              <w:rPr>
                <w:bCs/>
              </w:rPr>
            </w:pPr>
            <w:r>
              <w:rPr>
                <w:bCs/>
              </w:rPr>
              <w:t>ЕСХН</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F10DEA" w:rsidRDefault="00F10DEA" w:rsidP="00013367">
            <w:pPr>
              <w:jc w:val="center"/>
              <w:rPr>
                <w:bCs/>
              </w:rPr>
            </w:pPr>
            <w:r>
              <w:rPr>
                <w:bCs/>
              </w:rPr>
              <w:t>0,1</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013367">
            <w:pPr>
              <w:jc w:val="center"/>
              <w:rPr>
                <w:bCs/>
              </w:rPr>
            </w:pPr>
            <w:r>
              <w:rPr>
                <w:bCs/>
              </w:rPr>
              <w:t>0,8</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F10DEA" w:rsidRPr="00424276" w:rsidRDefault="00F10DEA" w:rsidP="00013367">
            <w:pPr>
              <w:jc w:val="center"/>
              <w:rPr>
                <w:bCs/>
              </w:rPr>
            </w:pPr>
            <w:r>
              <w:rPr>
                <w:bCs/>
              </w:rPr>
              <w:t>+0,7</w:t>
            </w:r>
          </w:p>
        </w:tc>
      </w:tr>
      <w:tr w:rsidR="00F10DEA" w:rsidRPr="001141A2" w:rsidTr="0001336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013367">
            <w:r w:rsidRPr="001141A2">
              <w:t>Н</w:t>
            </w:r>
            <w:r>
              <w:t>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59,1</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82,8</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+23,7</w:t>
            </w:r>
          </w:p>
        </w:tc>
      </w:tr>
      <w:tr w:rsidR="00F10DEA" w:rsidRPr="001141A2" w:rsidTr="0001336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013367">
            <w:r w:rsidRPr="001141A2">
              <w:t>З</w:t>
            </w:r>
            <w:r>
              <w:t>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0,3</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0</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-0,3</w:t>
            </w:r>
          </w:p>
        </w:tc>
      </w:tr>
      <w:tr w:rsidR="00F10DEA" w:rsidRPr="001141A2" w:rsidTr="0001336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013367">
            <w: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936,9</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1049,6</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+112,7</w:t>
            </w:r>
          </w:p>
        </w:tc>
      </w:tr>
      <w:tr w:rsidR="00F10DEA" w:rsidRPr="001141A2" w:rsidTr="0001336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F10DEA" w:rsidRPr="001141A2" w:rsidRDefault="00F10DEA" w:rsidP="00013367">
            <w:r w:rsidRPr="001141A2">
              <w:t>итого</w:t>
            </w:r>
          </w:p>
        </w:tc>
        <w:tc>
          <w:tcPr>
            <w:tcW w:w="2126"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1002,7</w:t>
            </w:r>
          </w:p>
        </w:tc>
        <w:tc>
          <w:tcPr>
            <w:tcW w:w="2268"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1137,1</w:t>
            </w:r>
          </w:p>
        </w:tc>
        <w:tc>
          <w:tcPr>
            <w:tcW w:w="1613" w:type="dxa"/>
            <w:tcBorders>
              <w:top w:val="nil"/>
              <w:left w:val="nil"/>
              <w:bottom w:val="single" w:sz="4" w:space="0" w:color="auto"/>
              <w:right w:val="single" w:sz="4" w:space="0" w:color="auto"/>
            </w:tcBorders>
            <w:shd w:val="clear" w:color="auto" w:fill="auto"/>
            <w:noWrap/>
            <w:vAlign w:val="bottom"/>
          </w:tcPr>
          <w:p w:rsidR="00F10DEA" w:rsidRPr="00424276" w:rsidRDefault="00F10DEA" w:rsidP="00013367">
            <w:pPr>
              <w:jc w:val="center"/>
            </w:pPr>
            <w:r>
              <w:t>+134,4</w:t>
            </w:r>
          </w:p>
        </w:tc>
      </w:tr>
    </w:tbl>
    <w:p w:rsidR="00F10DEA" w:rsidRDefault="00F10DEA" w:rsidP="00F10DEA">
      <w:pPr>
        <w:tabs>
          <w:tab w:val="left" w:pos="709"/>
        </w:tabs>
        <w:jc w:val="both"/>
      </w:pPr>
    </w:p>
    <w:p w:rsidR="00F10DEA" w:rsidRDefault="00F10DEA" w:rsidP="00F10DEA">
      <w:pPr>
        <w:pStyle w:val="21"/>
        <w:ind w:left="0" w:firstLine="567"/>
      </w:pPr>
      <w:r w:rsidRPr="00713B2D">
        <w:t xml:space="preserve">Недоимка по платежам в бюджет </w:t>
      </w:r>
      <w:r>
        <w:t>Гадалейского муниципального образования по состоянию</w:t>
      </w:r>
      <w:r w:rsidRPr="00713B2D">
        <w:t xml:space="preserve"> </w:t>
      </w:r>
      <w:r>
        <w:t>на 01.01.2018 г. по сравнению с данными на 01.01.2017 г.</w:t>
      </w:r>
      <w:r w:rsidRPr="004C2460">
        <w:t xml:space="preserve"> </w:t>
      </w:r>
      <w:r>
        <w:t>увеличилась на 134,4</w:t>
      </w:r>
      <w:r w:rsidRPr="004C2460">
        <w:t xml:space="preserve"> </w:t>
      </w:r>
      <w:r w:rsidRPr="001141A2">
        <w:t>тыс. руб.</w:t>
      </w:r>
      <w:r>
        <w:t xml:space="preserve">, в том числе: </w:t>
      </w:r>
    </w:p>
    <w:p w:rsidR="00F10DEA" w:rsidRDefault="00F10DEA" w:rsidP="00F10DEA">
      <w:pPr>
        <w:pStyle w:val="21"/>
        <w:ind w:left="0" w:firstLine="709"/>
      </w:pPr>
      <w:r>
        <w:t>- по единому сельскохозяйственному налогу на 0,7 тыс. руб.;</w:t>
      </w:r>
    </w:p>
    <w:p w:rsidR="00F10DEA" w:rsidRDefault="00F10DEA" w:rsidP="00F10DEA">
      <w:pPr>
        <w:pStyle w:val="21"/>
        <w:ind w:left="0" w:firstLine="709"/>
      </w:pPr>
      <w:r>
        <w:t>- по налогу на имущество физических лиц на 23,7 тыс. руб.;</w:t>
      </w:r>
    </w:p>
    <w:p w:rsidR="00F10DEA" w:rsidRDefault="00F10DEA" w:rsidP="00F10DEA">
      <w:pPr>
        <w:pStyle w:val="21"/>
        <w:ind w:left="0" w:firstLine="709"/>
      </w:pPr>
      <w:r>
        <w:t>- по земельному налогу с физических лиц на 112,7 тыс. руб.</w:t>
      </w:r>
    </w:p>
    <w:p w:rsidR="00F10DEA" w:rsidRDefault="00F10DEA" w:rsidP="00F10DEA">
      <w:pPr>
        <w:pStyle w:val="21"/>
        <w:ind w:left="0" w:firstLine="709"/>
      </w:pPr>
      <w:r>
        <w:t>- по налогу на доходы физических лиц уменьшилась на 2,4 тыс. руб.;</w:t>
      </w:r>
    </w:p>
    <w:p w:rsidR="00F10DEA" w:rsidRDefault="00F10DEA" w:rsidP="00F10DEA">
      <w:pPr>
        <w:pStyle w:val="21"/>
        <w:ind w:left="0" w:firstLine="709"/>
      </w:pPr>
      <w:r>
        <w:t>- по земельному налогу с организаций уменьшилась на 0,3 тыс. руб.</w:t>
      </w:r>
    </w:p>
    <w:p w:rsidR="00F10DEA" w:rsidRPr="00713B2D" w:rsidRDefault="00F10DEA" w:rsidP="00F10DEA">
      <w:pPr>
        <w:ind w:firstLine="567"/>
        <w:jc w:val="both"/>
      </w:pPr>
      <w:r w:rsidRPr="00EC1136">
        <w:t>Безвозмездные поступления от други</w:t>
      </w:r>
      <w:r>
        <w:t>х бюджетов бюджетной системы РФ</w:t>
      </w:r>
      <w:r w:rsidRPr="00EC1136">
        <w:t xml:space="preserve"> </w:t>
      </w:r>
      <w:r>
        <w:t>за 2017 год</w:t>
      </w:r>
      <w:r w:rsidRPr="00EC1136">
        <w:t xml:space="preserve"> при плане </w:t>
      </w:r>
      <w:r>
        <w:rPr>
          <w:b/>
        </w:rPr>
        <w:t>5 661,9</w:t>
      </w:r>
      <w:r w:rsidRPr="00EC1136">
        <w:rPr>
          <w:b/>
        </w:rPr>
        <w:t xml:space="preserve"> </w:t>
      </w:r>
      <w:r w:rsidRPr="00EC1136">
        <w:t xml:space="preserve">тыс. руб., составили </w:t>
      </w:r>
      <w:r>
        <w:rPr>
          <w:b/>
        </w:rPr>
        <w:t>5 661,9</w:t>
      </w:r>
      <w:r w:rsidRPr="00EC1136">
        <w:rPr>
          <w:b/>
        </w:rPr>
        <w:t xml:space="preserve"> </w:t>
      </w:r>
      <w:r w:rsidRPr="00EC1136">
        <w:t>тыс. руб.</w:t>
      </w:r>
      <w:r>
        <w:t xml:space="preserve"> или 100,0 %. </w:t>
      </w:r>
    </w:p>
    <w:p w:rsidR="00F10DEA" w:rsidRPr="00713B2D" w:rsidRDefault="00F10DEA" w:rsidP="00F10DEA">
      <w:pPr>
        <w:pStyle w:val="21"/>
        <w:ind w:left="0" w:firstLine="567"/>
      </w:pPr>
      <w:r w:rsidRPr="00713B2D">
        <w:t xml:space="preserve">Доля безвозмездных поступлений  в общей сумме доходов составила </w:t>
      </w:r>
      <w:r>
        <w:t>57,2</w:t>
      </w:r>
      <w:r w:rsidRPr="00713B2D">
        <w:t xml:space="preserve"> %.</w:t>
      </w:r>
    </w:p>
    <w:p w:rsidR="00F10DEA" w:rsidRPr="00713B2D" w:rsidRDefault="00F10DEA" w:rsidP="00F10DEA">
      <w:pPr>
        <w:ind w:firstLine="567"/>
      </w:pPr>
      <w:r w:rsidRPr="00713B2D">
        <w:t>Доля  собственных доходов в общей сумме доходов</w:t>
      </w:r>
      <w:r>
        <w:t xml:space="preserve"> составила 42,8</w:t>
      </w:r>
      <w:r w:rsidRPr="00713B2D">
        <w:t xml:space="preserve"> %.</w:t>
      </w:r>
    </w:p>
    <w:p w:rsidR="00F10DEA" w:rsidRPr="008A7086" w:rsidRDefault="00F10DEA" w:rsidP="00F10DEA">
      <w:pPr>
        <w:ind w:right="-142"/>
        <w:jc w:val="center"/>
      </w:pPr>
    </w:p>
    <w:p w:rsidR="00F10DEA" w:rsidRPr="00B63904" w:rsidRDefault="00F10DEA" w:rsidP="00F10DEA">
      <w:pPr>
        <w:jc w:val="center"/>
        <w:rPr>
          <w:b/>
        </w:rPr>
      </w:pPr>
    </w:p>
    <w:p w:rsidR="00F10DEA" w:rsidRPr="00B63904" w:rsidRDefault="00F10DEA" w:rsidP="00F10DEA">
      <w:pPr>
        <w:ind w:left="780"/>
        <w:jc w:val="both"/>
        <w:rPr>
          <w:b/>
        </w:rPr>
      </w:pPr>
      <w:r w:rsidRPr="00B63904">
        <w:rPr>
          <w:b/>
          <w:lang w:val="en-US"/>
        </w:rPr>
        <w:t>II</w:t>
      </w:r>
      <w:r w:rsidRPr="00B63904">
        <w:rPr>
          <w:b/>
        </w:rPr>
        <w:t xml:space="preserve">. Исполнение бюджета </w:t>
      </w:r>
      <w:r>
        <w:rPr>
          <w:b/>
        </w:rPr>
        <w:t>Гадалейского</w:t>
      </w:r>
      <w:r w:rsidRPr="00B63904">
        <w:rPr>
          <w:b/>
        </w:rPr>
        <w:t xml:space="preserve"> сельского поселения</w:t>
      </w:r>
    </w:p>
    <w:p w:rsidR="00F10DEA" w:rsidRDefault="00F10DEA" w:rsidP="00F10DEA">
      <w:pPr>
        <w:tabs>
          <w:tab w:val="left" w:pos="2694"/>
        </w:tabs>
        <w:jc w:val="both"/>
        <w:rPr>
          <w:b/>
        </w:rPr>
      </w:pPr>
      <w:r w:rsidRPr="00B63904">
        <w:rPr>
          <w:b/>
        </w:rPr>
        <w:tab/>
      </w:r>
      <w:r w:rsidRPr="00B63904">
        <w:rPr>
          <w:b/>
        </w:rPr>
        <w:tab/>
      </w:r>
      <w:r w:rsidRPr="00B63904">
        <w:rPr>
          <w:b/>
        </w:rPr>
        <w:tab/>
        <w:t xml:space="preserve">по расходам за </w:t>
      </w:r>
      <w:r>
        <w:rPr>
          <w:b/>
        </w:rPr>
        <w:t>2017</w:t>
      </w:r>
      <w:r w:rsidRPr="00B63904">
        <w:rPr>
          <w:b/>
        </w:rPr>
        <w:t xml:space="preserve"> год</w:t>
      </w:r>
    </w:p>
    <w:p w:rsidR="00F10DEA" w:rsidRPr="00B63904" w:rsidRDefault="00F10DEA" w:rsidP="00F10DEA">
      <w:pPr>
        <w:tabs>
          <w:tab w:val="left" w:pos="2694"/>
        </w:tabs>
        <w:jc w:val="both"/>
        <w:rPr>
          <w:b/>
        </w:rPr>
      </w:pPr>
    </w:p>
    <w:p w:rsidR="00F10DEA" w:rsidRPr="008B4465" w:rsidRDefault="00F10DEA" w:rsidP="00F10DEA">
      <w:pPr>
        <w:ind w:firstLine="284"/>
        <w:jc w:val="both"/>
      </w:pPr>
      <w:r w:rsidRPr="00B63904">
        <w:t xml:space="preserve"> </w:t>
      </w:r>
      <w:r w:rsidRPr="00B63904">
        <w:tab/>
      </w:r>
      <w:r w:rsidRPr="008B4465">
        <w:t xml:space="preserve">По расходам бюджет Гадалейского муниципального образования за </w:t>
      </w:r>
      <w:r>
        <w:t>2017</w:t>
      </w:r>
      <w:r w:rsidRPr="008B4465">
        <w:t xml:space="preserve"> год при плане </w:t>
      </w:r>
      <w:r>
        <w:rPr>
          <w:b/>
        </w:rPr>
        <w:t>13420,8</w:t>
      </w:r>
      <w:r w:rsidRPr="008B4465">
        <w:rPr>
          <w:b/>
        </w:rPr>
        <w:t xml:space="preserve"> </w:t>
      </w:r>
      <w:r w:rsidRPr="008B4465">
        <w:t xml:space="preserve">тыс. руб. исполнен в сумме </w:t>
      </w:r>
      <w:r>
        <w:rPr>
          <w:b/>
        </w:rPr>
        <w:t>12054,0</w:t>
      </w:r>
      <w:r w:rsidRPr="008B4465">
        <w:t xml:space="preserve"> тыс. руб. или </w:t>
      </w:r>
      <w:r>
        <w:rPr>
          <w:b/>
        </w:rPr>
        <w:t>89,8</w:t>
      </w:r>
      <w:r w:rsidRPr="008B4465">
        <w:t xml:space="preserve"> %. Неисполнение на сумму </w:t>
      </w:r>
      <w:r>
        <w:rPr>
          <w:b/>
        </w:rPr>
        <w:t>1367,3</w:t>
      </w:r>
      <w:r w:rsidRPr="008B4465">
        <w:rPr>
          <w:b/>
        </w:rPr>
        <w:t xml:space="preserve"> </w:t>
      </w:r>
      <w:r w:rsidRPr="008B4465">
        <w:t xml:space="preserve">тыс. руб., в том числе: </w:t>
      </w:r>
    </w:p>
    <w:p w:rsidR="00F10DEA" w:rsidRPr="008B4465" w:rsidRDefault="00F10DEA" w:rsidP="00704608">
      <w:pPr>
        <w:numPr>
          <w:ilvl w:val="0"/>
          <w:numId w:val="6"/>
        </w:numPr>
        <w:tabs>
          <w:tab w:val="num" w:pos="0"/>
        </w:tabs>
        <w:ind w:left="0" w:firstLine="344"/>
        <w:jc w:val="both"/>
        <w:rPr>
          <w:bCs/>
        </w:rPr>
      </w:pPr>
      <w:r w:rsidRPr="008B4465">
        <w:t xml:space="preserve">Не использованы бюджетные ассигнования </w:t>
      </w:r>
      <w:r w:rsidRPr="008B4465">
        <w:rPr>
          <w:bCs/>
        </w:rPr>
        <w:t xml:space="preserve">на обеспечение деятельности органов местного самоуправления в сумме </w:t>
      </w:r>
      <w:r>
        <w:rPr>
          <w:b/>
          <w:bCs/>
        </w:rPr>
        <w:t xml:space="preserve">88,1 </w:t>
      </w:r>
      <w:r w:rsidRPr="008B4465">
        <w:rPr>
          <w:bCs/>
        </w:rPr>
        <w:t xml:space="preserve">тыс. руб. в связи </w:t>
      </w:r>
      <w:r w:rsidRPr="008B4465">
        <w:t>экономией по расходам, проведением конкурсных процедур; оплат</w:t>
      </w:r>
      <w:r>
        <w:t>ой</w:t>
      </w:r>
      <w:r w:rsidRPr="008B4465">
        <w:t xml:space="preserve"> предъявленных счетов за фактически потребленные коммунальные услуги</w:t>
      </w:r>
      <w:r w:rsidRPr="008B4465">
        <w:rPr>
          <w:bCs/>
        </w:rPr>
        <w:t>;</w:t>
      </w:r>
    </w:p>
    <w:p w:rsidR="00F10DEA" w:rsidRPr="008B4465" w:rsidRDefault="00F10DEA" w:rsidP="00704608">
      <w:pPr>
        <w:numPr>
          <w:ilvl w:val="0"/>
          <w:numId w:val="6"/>
        </w:numPr>
        <w:jc w:val="both"/>
      </w:pPr>
      <w:r w:rsidRPr="008B4465">
        <w:t>Не использованы бюджетные ассигнования резервного фонда Гадалейского сельского</w:t>
      </w:r>
    </w:p>
    <w:p w:rsidR="00F10DEA" w:rsidRPr="008B4465" w:rsidRDefault="00F10DEA" w:rsidP="00F10DEA">
      <w:pPr>
        <w:jc w:val="both"/>
      </w:pPr>
      <w:r w:rsidRPr="008B4465">
        <w:t xml:space="preserve">поселения в сумме </w:t>
      </w:r>
      <w:r>
        <w:rPr>
          <w:b/>
        </w:rPr>
        <w:t>0,1</w:t>
      </w:r>
      <w:r w:rsidRPr="008B4465">
        <w:t xml:space="preserve"> тыс. руб. в связи с отсутствием на территории поселения в </w:t>
      </w:r>
      <w:r>
        <w:t>2017</w:t>
      </w:r>
      <w:r w:rsidRPr="008B4465">
        <w:t xml:space="preserve"> году чрезвычайных ситуаций;</w:t>
      </w:r>
    </w:p>
    <w:p w:rsidR="00F10DEA" w:rsidRPr="008B4465" w:rsidRDefault="00F10DEA" w:rsidP="00F10DEA">
      <w:pPr>
        <w:pStyle w:val="ListParagraph"/>
        <w:ind w:left="0" w:firstLine="344"/>
        <w:jc w:val="both"/>
      </w:pPr>
      <w:proofErr w:type="gramStart"/>
      <w:r w:rsidRPr="008B4465">
        <w:t>3)</w:t>
      </w:r>
      <w:r w:rsidRPr="008B4465">
        <w:tab/>
        <w:t xml:space="preserve">Не использованы бюджетные ассигнования по муниципальной программе "Дорожная деятельность в отношении автомобильных дорог местного значения в границах населённых пунктов поселений" в сумме </w:t>
      </w:r>
      <w:r>
        <w:rPr>
          <w:b/>
        </w:rPr>
        <w:t>1058,5</w:t>
      </w:r>
      <w:r w:rsidRPr="008B4465">
        <w:rPr>
          <w:b/>
        </w:rPr>
        <w:t xml:space="preserve"> </w:t>
      </w:r>
      <w:r w:rsidRPr="008B4465">
        <w:t xml:space="preserve">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w:t>
      </w:r>
      <w:r>
        <w:t>и</w:t>
      </w:r>
      <w:r w:rsidRPr="008B4465">
        <w:t xml:space="preserve"> сезонностью проведения ремонтных работ;</w:t>
      </w:r>
      <w:proofErr w:type="gramEnd"/>
    </w:p>
    <w:p w:rsidR="00F10DEA" w:rsidRPr="008B4465" w:rsidRDefault="00F10DEA" w:rsidP="00F10DEA">
      <w:pPr>
        <w:pStyle w:val="ListParagraph"/>
        <w:ind w:left="0" w:firstLine="284"/>
        <w:jc w:val="both"/>
      </w:pPr>
      <w:r w:rsidRPr="008B4465">
        <w:t>4)</w:t>
      </w:r>
      <w:r w:rsidRPr="008B4465">
        <w:tab/>
        <w:t xml:space="preserve">Не использованы бюджетные ассигнования по </w:t>
      </w:r>
      <w:r>
        <w:t>о</w:t>
      </w:r>
      <w:r w:rsidRPr="008B4465">
        <w:t>рганизаци</w:t>
      </w:r>
      <w:r>
        <w:t>и</w:t>
      </w:r>
      <w:r w:rsidRPr="008B4465">
        <w:t xml:space="preserve"> благоустройства территории поселения в сумме </w:t>
      </w:r>
      <w:r>
        <w:rPr>
          <w:b/>
        </w:rPr>
        <w:t>125,7</w:t>
      </w:r>
      <w:r w:rsidRPr="008B4465">
        <w:t xml:space="preserve"> тыс. руб. в связи неравномерным поступлением доходов и ввиду сезонности проведения работ;</w:t>
      </w:r>
    </w:p>
    <w:p w:rsidR="00F10DEA" w:rsidRDefault="00F10DEA" w:rsidP="00F10DEA">
      <w:pPr>
        <w:pStyle w:val="ListParagraph"/>
        <w:ind w:left="0" w:firstLine="284"/>
        <w:jc w:val="both"/>
      </w:pPr>
      <w:r w:rsidRPr="008B4465">
        <w:t>5)</w:t>
      </w:r>
      <w:r w:rsidRPr="008B4465">
        <w:tab/>
        <w:t xml:space="preserve">Не использованы бюджетные ассигнования по мероприятиям в сфере культуры и кинематографии в сумме </w:t>
      </w:r>
      <w:r>
        <w:rPr>
          <w:b/>
        </w:rPr>
        <w:t>80,6</w:t>
      </w:r>
      <w:r w:rsidRPr="008B4465">
        <w:t xml:space="preserve"> тыс. руб</w:t>
      </w:r>
      <w:r>
        <w:t>. в связи</w:t>
      </w:r>
      <w:r w:rsidRPr="00FE055A">
        <w:rPr>
          <w:color w:val="000000"/>
        </w:rPr>
        <w:t xml:space="preserve"> </w:t>
      </w:r>
      <w:r>
        <w:rPr>
          <w:color w:val="000000"/>
        </w:rPr>
        <w:t xml:space="preserve">с </w:t>
      </w:r>
      <w:r w:rsidRPr="00EF0356">
        <w:rPr>
          <w:color w:val="000000"/>
        </w:rPr>
        <w:t>экономией по расходам</w:t>
      </w:r>
      <w:r>
        <w:rPr>
          <w:color w:val="000000"/>
        </w:rPr>
        <w:t>,</w:t>
      </w:r>
      <w:r>
        <w:t xml:space="preserve"> </w:t>
      </w:r>
      <w:r w:rsidRPr="00EF0356">
        <w:rPr>
          <w:color w:val="000000"/>
        </w:rPr>
        <w:t>по уплате налогов, сборов, госпошлины; проведением конкурсных процедур</w:t>
      </w:r>
      <w:r>
        <w:t>;</w:t>
      </w:r>
    </w:p>
    <w:p w:rsidR="00F10DEA" w:rsidRDefault="00F10DEA" w:rsidP="00F10DEA">
      <w:pPr>
        <w:pStyle w:val="ListParagraph"/>
        <w:ind w:left="0" w:firstLine="284"/>
        <w:jc w:val="both"/>
      </w:pPr>
      <w:r>
        <w:t xml:space="preserve">6) </w:t>
      </w:r>
      <w:r w:rsidRPr="008B4465">
        <w:t>Не использованы бюджетные ассигнования</w:t>
      </w:r>
      <w:r>
        <w:t xml:space="preserve"> по п</w:t>
      </w:r>
      <w:r w:rsidRPr="00FE055A">
        <w:t>енси</w:t>
      </w:r>
      <w:r>
        <w:t>и</w:t>
      </w:r>
      <w:r w:rsidRPr="00FE055A">
        <w:t xml:space="preserve"> за выслугу лет муниципальной службы</w:t>
      </w:r>
      <w:r>
        <w:t xml:space="preserve"> в сумме </w:t>
      </w:r>
      <w:r w:rsidRPr="00FE055A">
        <w:rPr>
          <w:b/>
        </w:rPr>
        <w:t>13,8</w:t>
      </w:r>
      <w:r>
        <w:t xml:space="preserve"> тыс. руб.</w:t>
      </w:r>
      <w:r w:rsidRPr="00FE055A">
        <w:t xml:space="preserve"> </w:t>
      </w:r>
      <w:r w:rsidRPr="00D13B6F">
        <w:t>в связи</w:t>
      </w:r>
      <w:r>
        <w:t xml:space="preserve"> с отсутствием необходимости;</w:t>
      </w:r>
    </w:p>
    <w:p w:rsidR="00F10DEA" w:rsidRPr="00E6232E" w:rsidRDefault="00F10DEA" w:rsidP="00F10DEA">
      <w:pPr>
        <w:pStyle w:val="ListParagraph"/>
        <w:ind w:left="0" w:firstLine="284"/>
        <w:jc w:val="both"/>
        <w:rPr>
          <w:highlight w:val="yellow"/>
        </w:rPr>
      </w:pPr>
      <w:r>
        <w:t>7)</w:t>
      </w:r>
      <w:r w:rsidRPr="004308E7">
        <w:t xml:space="preserve"> </w:t>
      </w:r>
      <w:r w:rsidRPr="008B4465">
        <w:t>Не использованы бюджетные ассигнования</w:t>
      </w:r>
      <w:r>
        <w:t xml:space="preserve"> по о</w:t>
      </w:r>
      <w:r w:rsidRPr="004308E7">
        <w:t>бслуживани</w:t>
      </w:r>
      <w:r>
        <w:t>ю</w:t>
      </w:r>
      <w:r w:rsidRPr="004308E7">
        <w:t xml:space="preserve"> государственного внутреннего и муниципального долга </w:t>
      </w:r>
      <w:r>
        <w:t xml:space="preserve">в сумме </w:t>
      </w:r>
      <w:r>
        <w:rPr>
          <w:b/>
        </w:rPr>
        <w:t>0,5</w:t>
      </w:r>
      <w:r>
        <w:t xml:space="preserve"> тыс.руб.</w:t>
      </w:r>
      <w:r w:rsidRPr="00FE055A">
        <w:t xml:space="preserve"> </w:t>
      </w:r>
      <w:r w:rsidRPr="00D13B6F">
        <w:t>в связи</w:t>
      </w:r>
      <w:r>
        <w:t xml:space="preserve"> с отсутствием необходимости</w:t>
      </w:r>
    </w:p>
    <w:p w:rsidR="00F10DEA" w:rsidRPr="008B4465" w:rsidRDefault="00F10DEA" w:rsidP="00F10DEA">
      <w:pPr>
        <w:pStyle w:val="ListParagraph"/>
        <w:ind w:left="0" w:firstLine="284"/>
        <w:jc w:val="both"/>
      </w:pPr>
    </w:p>
    <w:p w:rsidR="00F10DEA" w:rsidRPr="008B4465" w:rsidRDefault="00F10DEA" w:rsidP="00F10DEA">
      <w:pPr>
        <w:jc w:val="both"/>
      </w:pPr>
      <w:r w:rsidRPr="008B4465">
        <w:t xml:space="preserve">Расходы бюджета в разрезе </w:t>
      </w:r>
      <w:proofErr w:type="gramStart"/>
      <w:r w:rsidRPr="008B4465">
        <w:t>разделов функциональной классификации расходов бюджетов Российской Федерации</w:t>
      </w:r>
      <w:proofErr w:type="gramEnd"/>
      <w:r w:rsidRPr="008B4465">
        <w:t xml:space="preserve"> определены следующим образом: </w:t>
      </w:r>
    </w:p>
    <w:p w:rsidR="00F10DEA" w:rsidRPr="008B4465" w:rsidRDefault="00F10DEA" w:rsidP="00F10DEA">
      <w:pPr>
        <w:ind w:left="7920" w:firstLine="720"/>
        <w:jc w:val="both"/>
      </w:pPr>
      <w:r w:rsidRPr="008B4465">
        <w:lastRenderedPageBreak/>
        <w:t>тыс. руб.</w:t>
      </w:r>
    </w:p>
    <w:tbl>
      <w:tblPr>
        <w:tblW w:w="10408" w:type="dxa"/>
        <w:tblInd w:w="-34" w:type="dxa"/>
        <w:tblLayout w:type="fixed"/>
        <w:tblLook w:val="0000" w:firstRow="0" w:lastRow="0" w:firstColumn="0" w:lastColumn="0" w:noHBand="0" w:noVBand="0"/>
      </w:tblPr>
      <w:tblGrid>
        <w:gridCol w:w="4111"/>
        <w:gridCol w:w="1108"/>
        <w:gridCol w:w="1056"/>
        <w:gridCol w:w="1056"/>
        <w:gridCol w:w="1174"/>
        <w:gridCol w:w="911"/>
        <w:gridCol w:w="992"/>
      </w:tblGrid>
      <w:tr w:rsidR="00F10DEA" w:rsidRPr="008B4465" w:rsidTr="00013367">
        <w:trPr>
          <w:trHeight w:val="374"/>
        </w:trPr>
        <w:tc>
          <w:tcPr>
            <w:tcW w:w="4111" w:type="dxa"/>
            <w:vMerge w:val="restart"/>
            <w:tcBorders>
              <w:top w:val="single" w:sz="8" w:space="0" w:color="auto"/>
              <w:left w:val="single" w:sz="8" w:space="0" w:color="auto"/>
              <w:bottom w:val="single" w:sz="8" w:space="0" w:color="000000"/>
              <w:right w:val="single" w:sz="8" w:space="0" w:color="auto"/>
            </w:tcBorders>
            <w:noWrap/>
            <w:vAlign w:val="bottom"/>
          </w:tcPr>
          <w:p w:rsidR="00F10DEA" w:rsidRPr="008B4465" w:rsidRDefault="00F10DEA" w:rsidP="00013367">
            <w:pPr>
              <w:jc w:val="both"/>
            </w:pPr>
            <w:r w:rsidRPr="008B4465">
              <w:t>Наименование показателя</w:t>
            </w:r>
          </w:p>
        </w:tc>
        <w:tc>
          <w:tcPr>
            <w:tcW w:w="2164" w:type="dxa"/>
            <w:gridSpan w:val="2"/>
            <w:tcBorders>
              <w:top w:val="single" w:sz="8" w:space="0" w:color="auto"/>
              <w:left w:val="nil"/>
              <w:bottom w:val="single" w:sz="8" w:space="0" w:color="auto"/>
              <w:right w:val="single" w:sz="8" w:space="0" w:color="000000"/>
            </w:tcBorders>
            <w:vAlign w:val="bottom"/>
          </w:tcPr>
          <w:p w:rsidR="00F10DEA" w:rsidRPr="008B4465" w:rsidRDefault="00F10DEA" w:rsidP="00013367">
            <w:pPr>
              <w:jc w:val="both"/>
            </w:pPr>
            <w:r w:rsidRPr="008B4465">
              <w:t xml:space="preserve">План </w:t>
            </w:r>
            <w:r>
              <w:t>2017</w:t>
            </w:r>
            <w:r w:rsidRPr="008B4465">
              <w:t>г.</w:t>
            </w:r>
          </w:p>
        </w:tc>
        <w:tc>
          <w:tcPr>
            <w:tcW w:w="2230" w:type="dxa"/>
            <w:gridSpan w:val="2"/>
            <w:tcBorders>
              <w:top w:val="single" w:sz="8" w:space="0" w:color="auto"/>
              <w:left w:val="nil"/>
              <w:bottom w:val="single" w:sz="8" w:space="0" w:color="auto"/>
              <w:right w:val="single" w:sz="8" w:space="0" w:color="000000"/>
            </w:tcBorders>
            <w:noWrap/>
            <w:vAlign w:val="bottom"/>
          </w:tcPr>
          <w:p w:rsidR="00F10DEA" w:rsidRPr="008B4465" w:rsidRDefault="00F10DEA" w:rsidP="00013367">
            <w:pPr>
              <w:jc w:val="both"/>
            </w:pPr>
            <w:r w:rsidRPr="008B4465">
              <w:t xml:space="preserve">Исполнение </w:t>
            </w:r>
            <w:r>
              <w:t>2017</w:t>
            </w:r>
            <w:r w:rsidRPr="008B4465">
              <w:t xml:space="preserve"> г.</w:t>
            </w:r>
          </w:p>
        </w:tc>
        <w:tc>
          <w:tcPr>
            <w:tcW w:w="1903" w:type="dxa"/>
            <w:gridSpan w:val="2"/>
            <w:tcBorders>
              <w:top w:val="single" w:sz="8" w:space="0" w:color="auto"/>
              <w:left w:val="nil"/>
              <w:bottom w:val="single" w:sz="8" w:space="0" w:color="auto"/>
              <w:right w:val="single" w:sz="8" w:space="0" w:color="000000"/>
            </w:tcBorders>
            <w:noWrap/>
            <w:vAlign w:val="bottom"/>
          </w:tcPr>
          <w:p w:rsidR="00F10DEA" w:rsidRPr="008B4465" w:rsidRDefault="00F10DEA" w:rsidP="00013367">
            <w:pPr>
              <w:jc w:val="both"/>
            </w:pPr>
            <w:r w:rsidRPr="008B4465">
              <w:t>отклонение</w:t>
            </w:r>
          </w:p>
        </w:tc>
      </w:tr>
      <w:tr w:rsidR="00F10DEA" w:rsidRPr="008B4465" w:rsidTr="00013367">
        <w:trPr>
          <w:trHeight w:val="989"/>
        </w:trPr>
        <w:tc>
          <w:tcPr>
            <w:tcW w:w="4111" w:type="dxa"/>
            <w:vMerge/>
            <w:tcBorders>
              <w:top w:val="single" w:sz="8" w:space="0" w:color="auto"/>
              <w:left w:val="single" w:sz="8" w:space="0" w:color="auto"/>
              <w:bottom w:val="single" w:sz="8" w:space="0" w:color="000000"/>
              <w:right w:val="single" w:sz="8" w:space="0" w:color="auto"/>
            </w:tcBorders>
            <w:vAlign w:val="center"/>
          </w:tcPr>
          <w:p w:rsidR="00F10DEA" w:rsidRPr="008B4465" w:rsidRDefault="00F10DEA" w:rsidP="00013367">
            <w:pPr>
              <w:jc w:val="both"/>
            </w:pPr>
          </w:p>
        </w:tc>
        <w:tc>
          <w:tcPr>
            <w:tcW w:w="1108" w:type="dxa"/>
            <w:tcBorders>
              <w:top w:val="nil"/>
              <w:left w:val="nil"/>
              <w:bottom w:val="single" w:sz="8" w:space="0" w:color="auto"/>
              <w:right w:val="single" w:sz="8" w:space="0" w:color="auto"/>
            </w:tcBorders>
            <w:vAlign w:val="bottom"/>
          </w:tcPr>
          <w:p w:rsidR="00F10DEA" w:rsidRPr="008B4465" w:rsidRDefault="00F10DEA" w:rsidP="00013367">
            <w:pPr>
              <w:jc w:val="both"/>
            </w:pPr>
            <w:r w:rsidRPr="008B4465">
              <w:t>сумма</w:t>
            </w:r>
          </w:p>
        </w:tc>
        <w:tc>
          <w:tcPr>
            <w:tcW w:w="1056" w:type="dxa"/>
            <w:tcBorders>
              <w:top w:val="nil"/>
              <w:left w:val="nil"/>
              <w:bottom w:val="single" w:sz="8" w:space="0" w:color="auto"/>
              <w:right w:val="single" w:sz="8" w:space="0" w:color="auto"/>
            </w:tcBorders>
            <w:vAlign w:val="bottom"/>
          </w:tcPr>
          <w:p w:rsidR="00F10DEA" w:rsidRPr="008B4465" w:rsidRDefault="00F10DEA" w:rsidP="00013367">
            <w:pPr>
              <w:jc w:val="both"/>
            </w:pPr>
            <w:r w:rsidRPr="008B4465">
              <w:t>доля</w:t>
            </w:r>
            <w:proofErr w:type="gramStart"/>
            <w:r w:rsidRPr="008B4465">
              <w:t xml:space="preserve"> (%)</w:t>
            </w:r>
            <w:proofErr w:type="gramEnd"/>
          </w:p>
        </w:tc>
        <w:tc>
          <w:tcPr>
            <w:tcW w:w="1056" w:type="dxa"/>
            <w:tcBorders>
              <w:top w:val="nil"/>
              <w:left w:val="nil"/>
              <w:bottom w:val="single" w:sz="8" w:space="0" w:color="auto"/>
              <w:right w:val="single" w:sz="8" w:space="0" w:color="auto"/>
            </w:tcBorders>
            <w:noWrap/>
            <w:vAlign w:val="bottom"/>
          </w:tcPr>
          <w:p w:rsidR="00F10DEA" w:rsidRPr="008B4465" w:rsidRDefault="00F10DEA" w:rsidP="00013367">
            <w:pPr>
              <w:jc w:val="both"/>
            </w:pPr>
            <w:r w:rsidRPr="008B4465">
              <w:t>сумма</w:t>
            </w:r>
          </w:p>
        </w:tc>
        <w:tc>
          <w:tcPr>
            <w:tcW w:w="1174" w:type="dxa"/>
            <w:tcBorders>
              <w:top w:val="nil"/>
              <w:left w:val="nil"/>
              <w:bottom w:val="single" w:sz="8" w:space="0" w:color="auto"/>
              <w:right w:val="single" w:sz="8" w:space="0" w:color="auto"/>
            </w:tcBorders>
            <w:vAlign w:val="bottom"/>
          </w:tcPr>
          <w:p w:rsidR="00F10DEA" w:rsidRPr="008B4465" w:rsidRDefault="00F10DEA" w:rsidP="00013367">
            <w:pPr>
              <w:jc w:val="both"/>
            </w:pPr>
            <w:r w:rsidRPr="008B4465">
              <w:t>доля</w:t>
            </w:r>
            <w:proofErr w:type="gramStart"/>
            <w:r w:rsidRPr="008B4465">
              <w:t xml:space="preserve"> (%)</w:t>
            </w:r>
            <w:proofErr w:type="gramEnd"/>
          </w:p>
        </w:tc>
        <w:tc>
          <w:tcPr>
            <w:tcW w:w="911" w:type="dxa"/>
            <w:tcBorders>
              <w:top w:val="nil"/>
              <w:left w:val="nil"/>
              <w:bottom w:val="single" w:sz="8" w:space="0" w:color="auto"/>
              <w:right w:val="single" w:sz="8" w:space="0" w:color="auto"/>
            </w:tcBorders>
            <w:noWrap/>
            <w:vAlign w:val="bottom"/>
          </w:tcPr>
          <w:p w:rsidR="00F10DEA" w:rsidRPr="008B4465" w:rsidRDefault="00F10DEA" w:rsidP="00013367">
            <w:pPr>
              <w:jc w:val="both"/>
            </w:pPr>
            <w:r w:rsidRPr="008B4465">
              <w:t>сумма</w:t>
            </w:r>
          </w:p>
        </w:tc>
        <w:tc>
          <w:tcPr>
            <w:tcW w:w="992" w:type="dxa"/>
            <w:tcBorders>
              <w:top w:val="nil"/>
              <w:left w:val="nil"/>
              <w:bottom w:val="single" w:sz="4" w:space="0" w:color="auto"/>
              <w:right w:val="single" w:sz="8" w:space="0" w:color="auto"/>
            </w:tcBorders>
            <w:vAlign w:val="bottom"/>
          </w:tcPr>
          <w:p w:rsidR="00F10DEA" w:rsidRPr="008B4465" w:rsidRDefault="00F10DEA" w:rsidP="00013367">
            <w:pPr>
              <w:jc w:val="both"/>
            </w:pPr>
            <w:r w:rsidRPr="008B4465">
              <w:t>% исполнения</w:t>
            </w:r>
          </w:p>
        </w:tc>
      </w:tr>
      <w:tr w:rsidR="00F10DEA" w:rsidRPr="008B4465" w:rsidTr="00013367">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013367">
            <w:pPr>
              <w:rPr>
                <w:sz w:val="22"/>
                <w:szCs w:val="22"/>
              </w:rPr>
            </w:pPr>
            <w:r>
              <w:rPr>
                <w:sz w:val="22"/>
                <w:szCs w:val="22"/>
              </w:rPr>
              <w:t>1.ОБЩЕГОСУДАРСТВЕННЫЕ ВОПРОСЫ</w:t>
            </w:r>
          </w:p>
        </w:tc>
        <w:tc>
          <w:tcPr>
            <w:tcW w:w="1108" w:type="dxa"/>
            <w:tcBorders>
              <w:top w:val="nil"/>
              <w:left w:val="nil"/>
              <w:bottom w:val="single" w:sz="8" w:space="0" w:color="auto"/>
              <w:right w:val="single" w:sz="8" w:space="0" w:color="auto"/>
            </w:tcBorders>
            <w:noWrap/>
            <w:vAlign w:val="center"/>
          </w:tcPr>
          <w:p w:rsidR="00F10DEA" w:rsidRDefault="00F10DEA" w:rsidP="00013367">
            <w:pPr>
              <w:jc w:val="center"/>
            </w:pPr>
            <w:r>
              <w:t>4980,2</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37,1</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4892,1</w:t>
            </w:r>
          </w:p>
        </w:tc>
        <w:tc>
          <w:tcPr>
            <w:tcW w:w="1174" w:type="dxa"/>
            <w:tcBorders>
              <w:top w:val="nil"/>
              <w:left w:val="nil"/>
              <w:bottom w:val="single" w:sz="8" w:space="0" w:color="auto"/>
              <w:right w:val="single" w:sz="8" w:space="0" w:color="auto"/>
            </w:tcBorders>
            <w:noWrap/>
            <w:vAlign w:val="center"/>
          </w:tcPr>
          <w:p w:rsidR="00F10DEA" w:rsidRDefault="00F10DEA" w:rsidP="00013367">
            <w:pPr>
              <w:jc w:val="center"/>
            </w:pPr>
            <w:r>
              <w:t>40,6</w:t>
            </w:r>
          </w:p>
        </w:tc>
        <w:tc>
          <w:tcPr>
            <w:tcW w:w="911" w:type="dxa"/>
            <w:tcBorders>
              <w:top w:val="nil"/>
              <w:left w:val="nil"/>
              <w:bottom w:val="single" w:sz="8" w:space="0" w:color="auto"/>
              <w:right w:val="single" w:sz="8" w:space="0" w:color="auto"/>
            </w:tcBorders>
            <w:noWrap/>
            <w:vAlign w:val="center"/>
          </w:tcPr>
          <w:p w:rsidR="00F10DEA" w:rsidRDefault="00F10DEA" w:rsidP="00013367">
            <w:pPr>
              <w:jc w:val="center"/>
            </w:pPr>
            <w:r>
              <w:t>88,1</w:t>
            </w:r>
          </w:p>
        </w:tc>
        <w:tc>
          <w:tcPr>
            <w:tcW w:w="992" w:type="dxa"/>
            <w:tcBorders>
              <w:top w:val="nil"/>
              <w:left w:val="nil"/>
              <w:bottom w:val="single" w:sz="8" w:space="0" w:color="auto"/>
              <w:right w:val="single" w:sz="8" w:space="0" w:color="auto"/>
            </w:tcBorders>
            <w:noWrap/>
            <w:vAlign w:val="center"/>
          </w:tcPr>
          <w:p w:rsidR="00F10DEA" w:rsidRDefault="00F10DEA" w:rsidP="00013367">
            <w:pPr>
              <w:jc w:val="center"/>
            </w:pPr>
            <w:r>
              <w:t>98,2</w:t>
            </w:r>
          </w:p>
        </w:tc>
      </w:tr>
      <w:tr w:rsidR="00F10DEA" w:rsidRPr="008B4465" w:rsidTr="00013367">
        <w:trPr>
          <w:trHeight w:val="365"/>
        </w:trPr>
        <w:tc>
          <w:tcPr>
            <w:tcW w:w="4111" w:type="dxa"/>
            <w:tcBorders>
              <w:top w:val="nil"/>
              <w:left w:val="single" w:sz="8" w:space="0" w:color="auto"/>
              <w:bottom w:val="single" w:sz="8" w:space="0" w:color="auto"/>
              <w:right w:val="single" w:sz="8" w:space="0" w:color="auto"/>
            </w:tcBorders>
            <w:vAlign w:val="center"/>
          </w:tcPr>
          <w:p w:rsidR="00F10DEA" w:rsidRDefault="00F10DEA" w:rsidP="00013367">
            <w:pPr>
              <w:rPr>
                <w:sz w:val="22"/>
                <w:szCs w:val="22"/>
              </w:rPr>
            </w:pPr>
            <w:r>
              <w:rPr>
                <w:sz w:val="22"/>
                <w:szCs w:val="22"/>
              </w:rPr>
              <w:t>2.НАЦИОНАЛЬНАЯ ОБОРОНА</w:t>
            </w:r>
          </w:p>
        </w:tc>
        <w:tc>
          <w:tcPr>
            <w:tcW w:w="1108" w:type="dxa"/>
            <w:tcBorders>
              <w:top w:val="nil"/>
              <w:left w:val="nil"/>
              <w:bottom w:val="single" w:sz="8" w:space="0" w:color="auto"/>
              <w:right w:val="single" w:sz="8" w:space="0" w:color="auto"/>
            </w:tcBorders>
            <w:noWrap/>
            <w:vAlign w:val="center"/>
          </w:tcPr>
          <w:p w:rsidR="00F10DEA" w:rsidRDefault="00F10DEA" w:rsidP="00013367">
            <w:pPr>
              <w:jc w:val="center"/>
            </w:pPr>
            <w:r>
              <w:t>76,9</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0,6</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76,9</w:t>
            </w:r>
          </w:p>
        </w:tc>
        <w:tc>
          <w:tcPr>
            <w:tcW w:w="1174" w:type="dxa"/>
            <w:tcBorders>
              <w:top w:val="nil"/>
              <w:left w:val="nil"/>
              <w:bottom w:val="single" w:sz="8" w:space="0" w:color="auto"/>
              <w:right w:val="single" w:sz="8" w:space="0" w:color="auto"/>
            </w:tcBorders>
            <w:noWrap/>
            <w:vAlign w:val="center"/>
          </w:tcPr>
          <w:p w:rsidR="00F10DEA" w:rsidRDefault="00F10DEA" w:rsidP="00013367">
            <w:pPr>
              <w:jc w:val="center"/>
            </w:pPr>
            <w:r>
              <w:t>0,6</w:t>
            </w:r>
          </w:p>
        </w:tc>
        <w:tc>
          <w:tcPr>
            <w:tcW w:w="911" w:type="dxa"/>
            <w:tcBorders>
              <w:top w:val="nil"/>
              <w:left w:val="nil"/>
              <w:bottom w:val="single" w:sz="8" w:space="0" w:color="auto"/>
              <w:right w:val="single" w:sz="8" w:space="0" w:color="auto"/>
            </w:tcBorders>
            <w:noWrap/>
            <w:vAlign w:val="center"/>
          </w:tcPr>
          <w:p w:rsidR="00F10DEA" w:rsidRDefault="00F10DEA" w:rsidP="00013367">
            <w:pPr>
              <w:jc w:val="center"/>
            </w:pPr>
            <w:r>
              <w:t>0,0</w:t>
            </w:r>
          </w:p>
        </w:tc>
        <w:tc>
          <w:tcPr>
            <w:tcW w:w="992" w:type="dxa"/>
            <w:tcBorders>
              <w:top w:val="nil"/>
              <w:left w:val="nil"/>
              <w:bottom w:val="single" w:sz="8" w:space="0" w:color="auto"/>
              <w:right w:val="single" w:sz="8" w:space="0" w:color="auto"/>
            </w:tcBorders>
            <w:noWrap/>
            <w:vAlign w:val="center"/>
          </w:tcPr>
          <w:p w:rsidR="00F10DEA" w:rsidRDefault="00F10DEA" w:rsidP="00013367">
            <w:pPr>
              <w:jc w:val="center"/>
            </w:pPr>
            <w:r>
              <w:t>100,0</w:t>
            </w:r>
          </w:p>
        </w:tc>
      </w:tr>
      <w:tr w:rsidR="00F10DEA" w:rsidRPr="008B4465" w:rsidTr="00013367">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013367">
            <w:pPr>
              <w:rPr>
                <w:sz w:val="22"/>
                <w:szCs w:val="22"/>
              </w:rPr>
            </w:pPr>
            <w:r>
              <w:rPr>
                <w:sz w:val="22"/>
                <w:szCs w:val="22"/>
              </w:rPr>
              <w:t>3.НАЦИОНАЛЬНАЯ ЭКОНОМИКА</w:t>
            </w:r>
          </w:p>
        </w:tc>
        <w:tc>
          <w:tcPr>
            <w:tcW w:w="1108" w:type="dxa"/>
            <w:tcBorders>
              <w:top w:val="nil"/>
              <w:left w:val="nil"/>
              <w:bottom w:val="single" w:sz="8" w:space="0" w:color="auto"/>
              <w:right w:val="single" w:sz="8" w:space="0" w:color="auto"/>
            </w:tcBorders>
            <w:noWrap/>
            <w:vAlign w:val="center"/>
          </w:tcPr>
          <w:p w:rsidR="00F10DEA" w:rsidRDefault="00F10DEA" w:rsidP="00013367">
            <w:pPr>
              <w:jc w:val="center"/>
            </w:pPr>
            <w:r>
              <w:t>2870,6</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21,4</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1812,1</w:t>
            </w:r>
          </w:p>
        </w:tc>
        <w:tc>
          <w:tcPr>
            <w:tcW w:w="1174" w:type="dxa"/>
            <w:tcBorders>
              <w:top w:val="nil"/>
              <w:left w:val="nil"/>
              <w:bottom w:val="single" w:sz="8" w:space="0" w:color="auto"/>
              <w:right w:val="single" w:sz="8" w:space="0" w:color="auto"/>
            </w:tcBorders>
            <w:noWrap/>
            <w:vAlign w:val="center"/>
          </w:tcPr>
          <w:p w:rsidR="00F10DEA" w:rsidRDefault="00F10DEA" w:rsidP="00013367">
            <w:pPr>
              <w:jc w:val="center"/>
            </w:pPr>
            <w:r>
              <w:t>15,0</w:t>
            </w:r>
          </w:p>
        </w:tc>
        <w:tc>
          <w:tcPr>
            <w:tcW w:w="911" w:type="dxa"/>
            <w:tcBorders>
              <w:top w:val="nil"/>
              <w:left w:val="nil"/>
              <w:bottom w:val="single" w:sz="8" w:space="0" w:color="auto"/>
              <w:right w:val="single" w:sz="8" w:space="0" w:color="auto"/>
            </w:tcBorders>
            <w:noWrap/>
            <w:vAlign w:val="center"/>
          </w:tcPr>
          <w:p w:rsidR="00F10DEA" w:rsidRDefault="00F10DEA" w:rsidP="00013367">
            <w:pPr>
              <w:jc w:val="center"/>
            </w:pPr>
            <w:r>
              <w:t>1058,5</w:t>
            </w:r>
          </w:p>
        </w:tc>
        <w:tc>
          <w:tcPr>
            <w:tcW w:w="992" w:type="dxa"/>
            <w:tcBorders>
              <w:top w:val="nil"/>
              <w:left w:val="nil"/>
              <w:bottom w:val="single" w:sz="8" w:space="0" w:color="auto"/>
              <w:right w:val="single" w:sz="8" w:space="0" w:color="auto"/>
            </w:tcBorders>
            <w:noWrap/>
            <w:vAlign w:val="center"/>
          </w:tcPr>
          <w:p w:rsidR="00F10DEA" w:rsidRDefault="00F10DEA" w:rsidP="00013367">
            <w:pPr>
              <w:jc w:val="center"/>
            </w:pPr>
            <w:r>
              <w:t>63,1</w:t>
            </w:r>
          </w:p>
        </w:tc>
      </w:tr>
      <w:tr w:rsidR="00F10DEA" w:rsidRPr="008B4465" w:rsidTr="00013367">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013367">
            <w:pPr>
              <w:rPr>
                <w:sz w:val="22"/>
                <w:szCs w:val="22"/>
              </w:rPr>
            </w:pPr>
            <w:r>
              <w:rPr>
                <w:sz w:val="22"/>
                <w:szCs w:val="22"/>
              </w:rPr>
              <w:t>4.ЖИЛИЩНО-КОММУНАЛЬНОЕ ХОЗЯЙСТВО</w:t>
            </w:r>
          </w:p>
        </w:tc>
        <w:tc>
          <w:tcPr>
            <w:tcW w:w="1108" w:type="dxa"/>
            <w:tcBorders>
              <w:top w:val="nil"/>
              <w:left w:val="nil"/>
              <w:bottom w:val="single" w:sz="8" w:space="0" w:color="auto"/>
              <w:right w:val="single" w:sz="8" w:space="0" w:color="auto"/>
            </w:tcBorders>
            <w:noWrap/>
            <w:vAlign w:val="center"/>
          </w:tcPr>
          <w:p w:rsidR="00F10DEA" w:rsidRDefault="00F10DEA" w:rsidP="00013367">
            <w:pPr>
              <w:jc w:val="center"/>
            </w:pPr>
            <w:r>
              <w:t>476,2</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3,5</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350,5</w:t>
            </w:r>
          </w:p>
        </w:tc>
        <w:tc>
          <w:tcPr>
            <w:tcW w:w="1174" w:type="dxa"/>
            <w:tcBorders>
              <w:top w:val="nil"/>
              <w:left w:val="nil"/>
              <w:bottom w:val="single" w:sz="8" w:space="0" w:color="auto"/>
              <w:right w:val="single" w:sz="8" w:space="0" w:color="auto"/>
            </w:tcBorders>
            <w:noWrap/>
            <w:vAlign w:val="center"/>
          </w:tcPr>
          <w:p w:rsidR="00F10DEA" w:rsidRDefault="00F10DEA" w:rsidP="00013367">
            <w:pPr>
              <w:jc w:val="center"/>
            </w:pPr>
            <w:r>
              <w:t>2,9</w:t>
            </w:r>
          </w:p>
        </w:tc>
        <w:tc>
          <w:tcPr>
            <w:tcW w:w="911" w:type="dxa"/>
            <w:tcBorders>
              <w:top w:val="nil"/>
              <w:left w:val="nil"/>
              <w:bottom w:val="single" w:sz="8" w:space="0" w:color="auto"/>
              <w:right w:val="single" w:sz="8" w:space="0" w:color="auto"/>
            </w:tcBorders>
            <w:noWrap/>
            <w:vAlign w:val="center"/>
          </w:tcPr>
          <w:p w:rsidR="00F10DEA" w:rsidRDefault="00F10DEA" w:rsidP="00013367">
            <w:pPr>
              <w:jc w:val="center"/>
            </w:pPr>
            <w:r>
              <w:t>125,7</w:t>
            </w:r>
          </w:p>
        </w:tc>
        <w:tc>
          <w:tcPr>
            <w:tcW w:w="992" w:type="dxa"/>
            <w:tcBorders>
              <w:top w:val="nil"/>
              <w:left w:val="nil"/>
              <w:bottom w:val="single" w:sz="8" w:space="0" w:color="auto"/>
              <w:right w:val="single" w:sz="8" w:space="0" w:color="auto"/>
            </w:tcBorders>
            <w:noWrap/>
            <w:vAlign w:val="center"/>
          </w:tcPr>
          <w:p w:rsidR="00F10DEA" w:rsidRDefault="00F10DEA" w:rsidP="00013367">
            <w:pPr>
              <w:jc w:val="center"/>
            </w:pPr>
            <w:r>
              <w:t>73,6</w:t>
            </w:r>
          </w:p>
        </w:tc>
      </w:tr>
      <w:tr w:rsidR="00F10DEA" w:rsidRPr="008B4465" w:rsidTr="00013367">
        <w:trPr>
          <w:trHeight w:val="390"/>
        </w:trPr>
        <w:tc>
          <w:tcPr>
            <w:tcW w:w="4111" w:type="dxa"/>
            <w:tcBorders>
              <w:top w:val="nil"/>
              <w:left w:val="single" w:sz="8" w:space="0" w:color="auto"/>
              <w:bottom w:val="single" w:sz="8" w:space="0" w:color="auto"/>
              <w:right w:val="single" w:sz="8" w:space="0" w:color="auto"/>
            </w:tcBorders>
            <w:noWrap/>
            <w:vAlign w:val="center"/>
          </w:tcPr>
          <w:p w:rsidR="00F10DEA" w:rsidRDefault="00F10DEA" w:rsidP="00013367">
            <w:pPr>
              <w:rPr>
                <w:sz w:val="22"/>
                <w:szCs w:val="22"/>
              </w:rPr>
            </w:pPr>
            <w:r>
              <w:rPr>
                <w:sz w:val="22"/>
                <w:szCs w:val="22"/>
              </w:rPr>
              <w:t>5.ОБРАЗОВАНИЯ</w:t>
            </w:r>
          </w:p>
        </w:tc>
        <w:tc>
          <w:tcPr>
            <w:tcW w:w="1108" w:type="dxa"/>
            <w:tcBorders>
              <w:top w:val="nil"/>
              <w:left w:val="nil"/>
              <w:bottom w:val="single" w:sz="8" w:space="0" w:color="auto"/>
              <w:right w:val="single" w:sz="8" w:space="0" w:color="auto"/>
            </w:tcBorders>
            <w:noWrap/>
            <w:vAlign w:val="center"/>
          </w:tcPr>
          <w:p w:rsidR="00F10DEA" w:rsidRDefault="00F10DEA" w:rsidP="00013367">
            <w:pPr>
              <w:jc w:val="center"/>
            </w:pPr>
            <w:r>
              <w:t>12,0</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0,1</w:t>
            </w:r>
          </w:p>
        </w:tc>
        <w:tc>
          <w:tcPr>
            <w:tcW w:w="1056" w:type="dxa"/>
            <w:tcBorders>
              <w:top w:val="nil"/>
              <w:left w:val="nil"/>
              <w:bottom w:val="single" w:sz="8" w:space="0" w:color="auto"/>
              <w:right w:val="single" w:sz="8" w:space="0" w:color="auto"/>
            </w:tcBorders>
            <w:noWrap/>
            <w:vAlign w:val="center"/>
          </w:tcPr>
          <w:p w:rsidR="00F10DEA" w:rsidRDefault="00F10DEA" w:rsidP="00013367">
            <w:pPr>
              <w:jc w:val="center"/>
            </w:pPr>
            <w:r>
              <w:t>12,0</w:t>
            </w:r>
          </w:p>
        </w:tc>
        <w:tc>
          <w:tcPr>
            <w:tcW w:w="1174" w:type="dxa"/>
            <w:tcBorders>
              <w:top w:val="nil"/>
              <w:left w:val="nil"/>
              <w:bottom w:val="single" w:sz="8" w:space="0" w:color="auto"/>
              <w:right w:val="single" w:sz="8" w:space="0" w:color="auto"/>
            </w:tcBorders>
            <w:noWrap/>
            <w:vAlign w:val="center"/>
          </w:tcPr>
          <w:p w:rsidR="00F10DEA" w:rsidRDefault="00F10DEA" w:rsidP="00013367">
            <w:pPr>
              <w:jc w:val="center"/>
            </w:pPr>
            <w:r>
              <w:t>0,1</w:t>
            </w:r>
          </w:p>
        </w:tc>
        <w:tc>
          <w:tcPr>
            <w:tcW w:w="911" w:type="dxa"/>
            <w:tcBorders>
              <w:top w:val="nil"/>
              <w:left w:val="nil"/>
              <w:bottom w:val="single" w:sz="8" w:space="0" w:color="auto"/>
              <w:right w:val="single" w:sz="8" w:space="0" w:color="auto"/>
            </w:tcBorders>
            <w:noWrap/>
            <w:vAlign w:val="center"/>
          </w:tcPr>
          <w:p w:rsidR="00F10DEA" w:rsidRDefault="00F10DEA" w:rsidP="00013367">
            <w:pPr>
              <w:jc w:val="center"/>
            </w:pPr>
            <w:r>
              <w:t>0,0</w:t>
            </w:r>
          </w:p>
        </w:tc>
        <w:tc>
          <w:tcPr>
            <w:tcW w:w="992" w:type="dxa"/>
            <w:tcBorders>
              <w:top w:val="nil"/>
              <w:left w:val="nil"/>
              <w:bottom w:val="single" w:sz="8" w:space="0" w:color="auto"/>
              <w:right w:val="single" w:sz="8" w:space="0" w:color="auto"/>
            </w:tcBorders>
            <w:noWrap/>
            <w:vAlign w:val="center"/>
          </w:tcPr>
          <w:p w:rsidR="00F10DEA" w:rsidRDefault="00F10DEA" w:rsidP="00013367">
            <w:pPr>
              <w:jc w:val="center"/>
            </w:pPr>
            <w:r>
              <w:t>100,0</w:t>
            </w:r>
          </w:p>
        </w:tc>
      </w:tr>
      <w:tr w:rsidR="00F10DEA" w:rsidRPr="008B4465" w:rsidTr="00013367">
        <w:trPr>
          <w:trHeight w:val="390"/>
        </w:trPr>
        <w:tc>
          <w:tcPr>
            <w:tcW w:w="4111" w:type="dxa"/>
            <w:tcBorders>
              <w:top w:val="nil"/>
              <w:left w:val="single" w:sz="8" w:space="0" w:color="auto"/>
              <w:bottom w:val="single" w:sz="4" w:space="0" w:color="auto"/>
              <w:right w:val="single" w:sz="8" w:space="0" w:color="auto"/>
            </w:tcBorders>
            <w:noWrap/>
            <w:vAlign w:val="center"/>
          </w:tcPr>
          <w:p w:rsidR="00F10DEA" w:rsidRDefault="00F10DEA" w:rsidP="00013367">
            <w:pPr>
              <w:rPr>
                <w:sz w:val="22"/>
                <w:szCs w:val="22"/>
              </w:rPr>
            </w:pPr>
            <w:r>
              <w:rPr>
                <w:sz w:val="22"/>
                <w:szCs w:val="22"/>
              </w:rPr>
              <w:t>6.КУЛЬТУРА, КИНЕМАТОГРАФИЯ</w:t>
            </w:r>
          </w:p>
        </w:tc>
        <w:tc>
          <w:tcPr>
            <w:tcW w:w="1108" w:type="dxa"/>
            <w:tcBorders>
              <w:top w:val="nil"/>
              <w:left w:val="nil"/>
              <w:bottom w:val="single" w:sz="4" w:space="0" w:color="auto"/>
              <w:right w:val="single" w:sz="8" w:space="0" w:color="auto"/>
            </w:tcBorders>
            <w:noWrap/>
            <w:vAlign w:val="center"/>
          </w:tcPr>
          <w:p w:rsidR="00F10DEA" w:rsidRDefault="00F10DEA" w:rsidP="00013367">
            <w:pPr>
              <w:jc w:val="center"/>
            </w:pPr>
            <w:r>
              <w:t>2159,6</w:t>
            </w:r>
          </w:p>
        </w:tc>
        <w:tc>
          <w:tcPr>
            <w:tcW w:w="1056" w:type="dxa"/>
            <w:tcBorders>
              <w:top w:val="nil"/>
              <w:left w:val="nil"/>
              <w:bottom w:val="single" w:sz="4" w:space="0" w:color="auto"/>
              <w:right w:val="single" w:sz="8" w:space="0" w:color="auto"/>
            </w:tcBorders>
            <w:noWrap/>
            <w:vAlign w:val="center"/>
          </w:tcPr>
          <w:p w:rsidR="00F10DEA" w:rsidRDefault="00F10DEA" w:rsidP="00013367">
            <w:pPr>
              <w:jc w:val="center"/>
            </w:pPr>
            <w:r>
              <w:t>16,1</w:t>
            </w:r>
          </w:p>
        </w:tc>
        <w:tc>
          <w:tcPr>
            <w:tcW w:w="1056" w:type="dxa"/>
            <w:tcBorders>
              <w:top w:val="nil"/>
              <w:left w:val="nil"/>
              <w:bottom w:val="single" w:sz="4" w:space="0" w:color="auto"/>
              <w:right w:val="single" w:sz="8" w:space="0" w:color="auto"/>
            </w:tcBorders>
            <w:noWrap/>
            <w:vAlign w:val="center"/>
          </w:tcPr>
          <w:p w:rsidR="00F10DEA" w:rsidRDefault="00F10DEA" w:rsidP="00013367">
            <w:pPr>
              <w:jc w:val="center"/>
            </w:pPr>
            <w:r>
              <w:t>2078,9</w:t>
            </w:r>
          </w:p>
        </w:tc>
        <w:tc>
          <w:tcPr>
            <w:tcW w:w="1174" w:type="dxa"/>
            <w:tcBorders>
              <w:top w:val="nil"/>
              <w:left w:val="nil"/>
              <w:bottom w:val="single" w:sz="4" w:space="0" w:color="auto"/>
              <w:right w:val="single" w:sz="8" w:space="0" w:color="auto"/>
            </w:tcBorders>
            <w:noWrap/>
            <w:vAlign w:val="center"/>
          </w:tcPr>
          <w:p w:rsidR="00F10DEA" w:rsidRDefault="00F10DEA" w:rsidP="00013367">
            <w:pPr>
              <w:jc w:val="center"/>
            </w:pPr>
            <w:r>
              <w:t>17,3</w:t>
            </w:r>
          </w:p>
        </w:tc>
        <w:tc>
          <w:tcPr>
            <w:tcW w:w="911" w:type="dxa"/>
            <w:tcBorders>
              <w:top w:val="nil"/>
              <w:left w:val="nil"/>
              <w:bottom w:val="single" w:sz="4" w:space="0" w:color="auto"/>
              <w:right w:val="single" w:sz="8" w:space="0" w:color="auto"/>
            </w:tcBorders>
            <w:noWrap/>
            <w:vAlign w:val="center"/>
          </w:tcPr>
          <w:p w:rsidR="00F10DEA" w:rsidRDefault="00F10DEA" w:rsidP="00013367">
            <w:pPr>
              <w:jc w:val="center"/>
            </w:pPr>
            <w:r>
              <w:t>80,7</w:t>
            </w:r>
          </w:p>
        </w:tc>
        <w:tc>
          <w:tcPr>
            <w:tcW w:w="992" w:type="dxa"/>
            <w:tcBorders>
              <w:top w:val="nil"/>
              <w:left w:val="nil"/>
              <w:bottom w:val="single" w:sz="4" w:space="0" w:color="auto"/>
              <w:right w:val="single" w:sz="8" w:space="0" w:color="auto"/>
            </w:tcBorders>
            <w:noWrap/>
            <w:vAlign w:val="center"/>
          </w:tcPr>
          <w:p w:rsidR="00F10DEA" w:rsidRDefault="00F10DEA" w:rsidP="00013367">
            <w:pPr>
              <w:jc w:val="center"/>
            </w:pPr>
            <w:r>
              <w:t>96,3</w:t>
            </w:r>
          </w:p>
        </w:tc>
      </w:tr>
      <w:tr w:rsidR="00F10DEA" w:rsidRPr="008B4465" w:rsidTr="00013367">
        <w:trPr>
          <w:trHeight w:val="390"/>
        </w:trPr>
        <w:tc>
          <w:tcPr>
            <w:tcW w:w="4111" w:type="dxa"/>
            <w:tcBorders>
              <w:top w:val="single" w:sz="4" w:space="0" w:color="auto"/>
              <w:left w:val="single" w:sz="4" w:space="0" w:color="auto"/>
              <w:bottom w:val="single" w:sz="4" w:space="0" w:color="auto"/>
              <w:right w:val="single" w:sz="4" w:space="0" w:color="auto"/>
            </w:tcBorders>
            <w:vAlign w:val="center"/>
          </w:tcPr>
          <w:p w:rsidR="00F10DEA" w:rsidRDefault="00F10DEA" w:rsidP="00013367">
            <w:pPr>
              <w:rPr>
                <w:sz w:val="22"/>
                <w:szCs w:val="22"/>
              </w:rPr>
            </w:pPr>
            <w:r>
              <w:rPr>
                <w:sz w:val="22"/>
                <w:szCs w:val="22"/>
              </w:rPr>
              <w:t>7.СОЦИАЛЬНАЯ ПОЛИТИКА</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342,2</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2,6</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328,4</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2,7</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13,8</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96,0</w:t>
            </w:r>
          </w:p>
        </w:tc>
      </w:tr>
      <w:tr w:rsidR="00F10DEA" w:rsidRPr="008B4465" w:rsidTr="00013367">
        <w:trPr>
          <w:trHeight w:val="390"/>
        </w:trPr>
        <w:tc>
          <w:tcPr>
            <w:tcW w:w="4111" w:type="dxa"/>
            <w:tcBorders>
              <w:top w:val="single" w:sz="4" w:space="0" w:color="auto"/>
              <w:left w:val="single" w:sz="4" w:space="0" w:color="auto"/>
              <w:bottom w:val="single" w:sz="4" w:space="0" w:color="auto"/>
              <w:right w:val="single" w:sz="4" w:space="0" w:color="auto"/>
            </w:tcBorders>
            <w:vAlign w:val="center"/>
          </w:tcPr>
          <w:p w:rsidR="00F10DEA" w:rsidRDefault="00F10DEA" w:rsidP="00013367">
            <w:pPr>
              <w:rPr>
                <w:sz w:val="22"/>
                <w:szCs w:val="22"/>
              </w:rPr>
            </w:pPr>
            <w:r>
              <w:rPr>
                <w:sz w:val="22"/>
                <w:szCs w:val="22"/>
              </w:rPr>
              <w:t>8.ФИЗИЧЕСКАЯ КУЛЬТУРА И СПОРТ</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32,7</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0,2</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32,7</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0,3</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100,0</w:t>
            </w:r>
          </w:p>
        </w:tc>
      </w:tr>
      <w:tr w:rsidR="00F10DEA" w:rsidRPr="008B4465" w:rsidTr="00013367">
        <w:trPr>
          <w:trHeight w:val="390"/>
        </w:trPr>
        <w:tc>
          <w:tcPr>
            <w:tcW w:w="41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rPr>
                <w:sz w:val="22"/>
                <w:szCs w:val="22"/>
              </w:rPr>
            </w:pPr>
            <w:r>
              <w:rPr>
                <w:sz w:val="22"/>
                <w:szCs w:val="22"/>
              </w:rPr>
              <w:t>9.ОБСЛУЖИВАНИЕ ГОСУДАРСТВЕННОГО И МУНИЦИПАЛЬНОГО ДОЛГА</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0,5</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0,5</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r>
      <w:tr w:rsidR="00F10DEA" w:rsidRPr="008B4465" w:rsidTr="00013367">
        <w:trPr>
          <w:trHeight w:val="390"/>
        </w:trPr>
        <w:tc>
          <w:tcPr>
            <w:tcW w:w="41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rPr>
                <w:sz w:val="22"/>
                <w:szCs w:val="22"/>
              </w:rPr>
            </w:pPr>
            <w:r>
              <w:rPr>
                <w:sz w:val="22"/>
                <w:szCs w:val="22"/>
              </w:rPr>
              <w:t xml:space="preserve">10.МЕЖБЮДЖЕТНЫЕ ТРАНСФЕРТЫ ОБЩЕГО ХАРАКТЕРА БЮДЖЕТАМ БЮДЖЕТНОЙ СИСТЕМЫ РОССИЙСКОЙ ФЕДЕРАЦИИ </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2470,4</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18,4</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2470,4</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20,5</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0,0</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pPr>
            <w:r>
              <w:t>100,0</w:t>
            </w:r>
          </w:p>
        </w:tc>
      </w:tr>
      <w:tr w:rsidR="00F10DEA" w:rsidRPr="008B4465" w:rsidTr="00013367">
        <w:trPr>
          <w:trHeight w:val="359"/>
        </w:trPr>
        <w:tc>
          <w:tcPr>
            <w:tcW w:w="4111" w:type="dxa"/>
            <w:tcBorders>
              <w:top w:val="single" w:sz="4" w:space="0" w:color="auto"/>
              <w:left w:val="single" w:sz="4" w:space="0" w:color="auto"/>
              <w:bottom w:val="single" w:sz="4" w:space="0" w:color="auto"/>
              <w:right w:val="single" w:sz="4" w:space="0" w:color="auto"/>
            </w:tcBorders>
            <w:vAlign w:val="bottom"/>
          </w:tcPr>
          <w:p w:rsidR="00F10DEA" w:rsidRDefault="00F10DEA" w:rsidP="00013367">
            <w:pPr>
              <w:rPr>
                <w:b/>
                <w:bCs/>
                <w:sz w:val="22"/>
                <w:szCs w:val="22"/>
              </w:rPr>
            </w:pPr>
            <w:r>
              <w:rPr>
                <w:b/>
                <w:bCs/>
                <w:sz w:val="22"/>
                <w:szCs w:val="22"/>
              </w:rPr>
              <w:t>Итого расходов</w:t>
            </w:r>
          </w:p>
        </w:tc>
        <w:tc>
          <w:tcPr>
            <w:tcW w:w="1108"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13420,8</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100,0</w:t>
            </w:r>
          </w:p>
        </w:tc>
        <w:tc>
          <w:tcPr>
            <w:tcW w:w="1056"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12054,0</w:t>
            </w:r>
          </w:p>
        </w:tc>
        <w:tc>
          <w:tcPr>
            <w:tcW w:w="1174"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100,0</w:t>
            </w:r>
          </w:p>
        </w:tc>
        <w:tc>
          <w:tcPr>
            <w:tcW w:w="911"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1367,3</w:t>
            </w:r>
          </w:p>
        </w:tc>
        <w:tc>
          <w:tcPr>
            <w:tcW w:w="992" w:type="dxa"/>
            <w:tcBorders>
              <w:top w:val="single" w:sz="4" w:space="0" w:color="auto"/>
              <w:left w:val="single" w:sz="4" w:space="0" w:color="auto"/>
              <w:bottom w:val="single" w:sz="4" w:space="0" w:color="auto"/>
              <w:right w:val="single" w:sz="4" w:space="0" w:color="auto"/>
            </w:tcBorders>
            <w:noWrap/>
            <w:vAlign w:val="center"/>
          </w:tcPr>
          <w:p w:rsidR="00F10DEA" w:rsidRDefault="00F10DEA" w:rsidP="00013367">
            <w:pPr>
              <w:jc w:val="center"/>
              <w:rPr>
                <w:b/>
                <w:bCs/>
              </w:rPr>
            </w:pPr>
            <w:r>
              <w:rPr>
                <w:b/>
                <w:bCs/>
              </w:rPr>
              <w:t>89,8</w:t>
            </w:r>
          </w:p>
        </w:tc>
      </w:tr>
    </w:tbl>
    <w:p w:rsidR="00F10DEA" w:rsidRDefault="00F10DEA" w:rsidP="00F10DEA">
      <w:pPr>
        <w:jc w:val="both"/>
        <w:rPr>
          <w:b/>
          <w:u w:val="single"/>
        </w:rPr>
      </w:pPr>
    </w:p>
    <w:p w:rsidR="00F10DEA" w:rsidRPr="008B4465" w:rsidRDefault="00F10DEA" w:rsidP="00F10DEA">
      <w:pPr>
        <w:jc w:val="both"/>
        <w:rPr>
          <w:b/>
          <w:u w:val="single"/>
        </w:rPr>
      </w:pPr>
      <w:r w:rsidRPr="008B4465">
        <w:rPr>
          <w:b/>
          <w:u w:val="single"/>
        </w:rPr>
        <w:t xml:space="preserve">По разделу 01 «Выполнение общегосударственных вопросов» </w:t>
      </w:r>
    </w:p>
    <w:p w:rsidR="00F10DEA" w:rsidRDefault="00F10DEA" w:rsidP="00F10DEA">
      <w:pPr>
        <w:jc w:val="both"/>
        <w:rPr>
          <w:b/>
          <w:u w:val="single"/>
        </w:rPr>
      </w:pPr>
    </w:p>
    <w:p w:rsidR="00F10DEA" w:rsidRDefault="00F10DEA" w:rsidP="00F10DEA">
      <w:pPr>
        <w:ind w:firstLine="709"/>
        <w:jc w:val="both"/>
      </w:pPr>
      <w:r w:rsidRPr="00961279">
        <w:t xml:space="preserve">Объём расходов в данном направлении за </w:t>
      </w:r>
      <w:r>
        <w:t>2017</w:t>
      </w:r>
      <w:r w:rsidRPr="00961279">
        <w:t xml:space="preserve"> год составил </w:t>
      </w:r>
      <w:r>
        <w:rPr>
          <w:b/>
        </w:rPr>
        <w:t>4892,0</w:t>
      </w:r>
      <w:r w:rsidRPr="00961279">
        <w:t xml:space="preserve"> тыс. руб. при плане </w:t>
      </w:r>
      <w:r>
        <w:rPr>
          <w:b/>
        </w:rPr>
        <w:t>4980,1</w:t>
      </w:r>
      <w:r w:rsidRPr="00961279">
        <w:t xml:space="preserve"> тыс. руб. Экономия в сумме </w:t>
      </w:r>
      <w:r>
        <w:rPr>
          <w:b/>
        </w:rPr>
        <w:t>88,1</w:t>
      </w:r>
      <w:r w:rsidRPr="00961279">
        <w:t xml:space="preserve"> тыс. руб., в том числе в связи </w:t>
      </w:r>
      <w:proofErr w:type="gramStart"/>
      <w:r w:rsidRPr="00961279">
        <w:t>с</w:t>
      </w:r>
      <w:proofErr w:type="gramEnd"/>
      <w:r w:rsidRPr="00961279">
        <w:t>:</w:t>
      </w:r>
    </w:p>
    <w:p w:rsidR="00F10DEA" w:rsidRPr="008B4465" w:rsidRDefault="00F10DEA" w:rsidP="00704608">
      <w:pPr>
        <w:numPr>
          <w:ilvl w:val="0"/>
          <w:numId w:val="7"/>
        </w:numPr>
        <w:ind w:left="0" w:right="27" w:firstLine="360"/>
        <w:jc w:val="both"/>
      </w:pPr>
      <w:r w:rsidRPr="008B4465">
        <w:t xml:space="preserve">проведением закупочных процедур в сумме </w:t>
      </w:r>
      <w:r>
        <w:rPr>
          <w:b/>
        </w:rPr>
        <w:t>74,6</w:t>
      </w:r>
      <w:r w:rsidRPr="008B4465">
        <w:t xml:space="preserve"> тыс. руб.;</w:t>
      </w:r>
    </w:p>
    <w:p w:rsidR="00F10DEA" w:rsidRPr="002E09F7" w:rsidRDefault="00F10DEA" w:rsidP="00704608">
      <w:pPr>
        <w:numPr>
          <w:ilvl w:val="0"/>
          <w:numId w:val="7"/>
        </w:numPr>
        <w:jc w:val="both"/>
        <w:outlineLvl w:val="0"/>
      </w:pPr>
      <w:r w:rsidRPr="008B4465">
        <w:t xml:space="preserve">предъявлением счетов за фактически потребленные коммунальные услуги в </w:t>
      </w:r>
      <w:r w:rsidRPr="002E09F7">
        <w:t xml:space="preserve">сумме </w:t>
      </w:r>
      <w:r w:rsidRPr="002E09F7">
        <w:rPr>
          <w:b/>
        </w:rPr>
        <w:t>11,3</w:t>
      </w:r>
      <w:r>
        <w:rPr>
          <w:b/>
        </w:rPr>
        <w:t xml:space="preserve"> </w:t>
      </w:r>
      <w:r w:rsidRPr="002E09F7">
        <w:t>тыс. руб.;</w:t>
      </w:r>
    </w:p>
    <w:p w:rsidR="00F10DEA" w:rsidRPr="002E09F7" w:rsidRDefault="00F10DEA" w:rsidP="00704608">
      <w:pPr>
        <w:numPr>
          <w:ilvl w:val="0"/>
          <w:numId w:val="7"/>
        </w:numPr>
        <w:jc w:val="both"/>
        <w:outlineLvl w:val="0"/>
        <w:rPr>
          <w:bCs/>
        </w:rPr>
      </w:pPr>
      <w:r w:rsidRPr="002E09F7">
        <w:rPr>
          <w:bCs/>
        </w:rPr>
        <w:t xml:space="preserve">не использовании средств связанных с уплатой налогов, сборов, </w:t>
      </w:r>
      <w:proofErr w:type="gramStart"/>
      <w:r w:rsidRPr="002E09F7">
        <w:rPr>
          <w:bCs/>
        </w:rPr>
        <w:t>гос. пошлины</w:t>
      </w:r>
      <w:proofErr w:type="gramEnd"/>
      <w:r w:rsidRPr="002E09F7">
        <w:rPr>
          <w:bCs/>
        </w:rPr>
        <w:t xml:space="preserve"> </w:t>
      </w:r>
      <w:r w:rsidRPr="002E09F7">
        <w:t xml:space="preserve">в сумме </w:t>
      </w:r>
      <w:r w:rsidRPr="002E09F7">
        <w:rPr>
          <w:b/>
        </w:rPr>
        <w:t xml:space="preserve">2,1 </w:t>
      </w:r>
      <w:r w:rsidRPr="002E09F7">
        <w:t>тыс. руб.</w:t>
      </w:r>
    </w:p>
    <w:p w:rsidR="00F10DEA" w:rsidRDefault="00F10DEA" w:rsidP="00704608">
      <w:pPr>
        <w:numPr>
          <w:ilvl w:val="0"/>
          <w:numId w:val="7"/>
        </w:numPr>
        <w:ind w:left="0" w:firstLine="360"/>
        <w:jc w:val="both"/>
        <w:outlineLvl w:val="0"/>
      </w:pPr>
      <w:r w:rsidRPr="008B4465">
        <w:t xml:space="preserve">не использованием средств резервного фонда в сумме </w:t>
      </w:r>
      <w:r>
        <w:rPr>
          <w:b/>
        </w:rPr>
        <w:t>0,1</w:t>
      </w:r>
      <w:r w:rsidRPr="008B4465">
        <w:rPr>
          <w:b/>
        </w:rPr>
        <w:t xml:space="preserve"> </w:t>
      </w:r>
      <w:r w:rsidRPr="008B4465">
        <w:t xml:space="preserve">тыс. руб. из-за отсутствия на территории Гадалейского муниципального образования в </w:t>
      </w:r>
      <w:r>
        <w:t>2017</w:t>
      </w:r>
      <w:r w:rsidRPr="008B4465">
        <w:t xml:space="preserve"> году чрезвычайных ситуаций</w:t>
      </w:r>
      <w:r>
        <w:t>;</w:t>
      </w:r>
    </w:p>
    <w:p w:rsidR="00F10DEA" w:rsidRPr="008B4465" w:rsidRDefault="00F10DEA" w:rsidP="00F10DEA">
      <w:pPr>
        <w:ind w:firstLine="720"/>
        <w:jc w:val="both"/>
        <w:outlineLvl w:val="0"/>
      </w:pPr>
      <w:r w:rsidRPr="008B4465">
        <w:t xml:space="preserve">По данному разделу отражены расходы за счет средств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w:t>
      </w:r>
      <w:r w:rsidRPr="008B4465">
        <w:rPr>
          <w:b/>
        </w:rPr>
        <w:t>0,7</w:t>
      </w:r>
      <w:r w:rsidRPr="008B4465">
        <w:t xml:space="preserve"> тыс. руб.</w:t>
      </w:r>
    </w:p>
    <w:p w:rsidR="00F10DEA" w:rsidRPr="008B4465" w:rsidRDefault="00F10DEA" w:rsidP="00F10DEA">
      <w:pPr>
        <w:ind w:firstLine="720"/>
        <w:jc w:val="both"/>
      </w:pPr>
      <w:r w:rsidRPr="008B4465">
        <w:t xml:space="preserve">В </w:t>
      </w:r>
      <w:r>
        <w:t>2017</w:t>
      </w:r>
      <w:r w:rsidRPr="008B4465">
        <w:t xml:space="preserve"> году профинансированы расходы:</w:t>
      </w:r>
    </w:p>
    <w:p w:rsidR="00F10DEA" w:rsidRPr="00FB5C43" w:rsidRDefault="00F10DEA" w:rsidP="00F10DEA">
      <w:pPr>
        <w:jc w:val="both"/>
      </w:pPr>
      <w:r w:rsidRPr="008B4465">
        <w:t xml:space="preserve">- на оплату труда с начислениями на неё в сумме </w:t>
      </w:r>
      <w:r w:rsidRPr="00FB5C43">
        <w:rPr>
          <w:b/>
        </w:rPr>
        <w:t>3802,9</w:t>
      </w:r>
      <w:r w:rsidRPr="00FB5C43">
        <w:t xml:space="preserve"> тыс. руб. или 77,7 % от суммы расходов по разделу 01; </w:t>
      </w:r>
    </w:p>
    <w:p w:rsidR="00F10DEA" w:rsidRDefault="00F10DEA" w:rsidP="00F10DEA">
      <w:pPr>
        <w:jc w:val="both"/>
      </w:pPr>
      <w:r w:rsidRPr="00FB5C43">
        <w:t xml:space="preserve">- на оплату коммунальных услуг в сумме </w:t>
      </w:r>
      <w:r w:rsidRPr="00FB5C43">
        <w:rPr>
          <w:b/>
        </w:rPr>
        <w:t>559,0</w:t>
      </w:r>
      <w:r w:rsidRPr="00FB5C43">
        <w:t xml:space="preserve"> тыс. руб. или 11,4 %  от суммы расходов по разделу 01;</w:t>
      </w:r>
    </w:p>
    <w:p w:rsidR="00F10DEA" w:rsidRPr="00FB5C43" w:rsidRDefault="00F10DEA" w:rsidP="00F10DEA">
      <w:pPr>
        <w:jc w:val="both"/>
      </w:pPr>
      <w:r w:rsidRPr="00FB5C43">
        <w:t xml:space="preserve">- на оплату прочих расходов в сумме </w:t>
      </w:r>
      <w:r w:rsidRPr="00FB5C43">
        <w:rPr>
          <w:b/>
        </w:rPr>
        <w:t xml:space="preserve">307,0 </w:t>
      </w:r>
      <w:r w:rsidRPr="00FB5C43">
        <w:t xml:space="preserve">тыс. руб. или 6,3 % от  суммы расходов по разделу 01; </w:t>
      </w:r>
    </w:p>
    <w:p w:rsidR="00F10DEA" w:rsidRDefault="00F10DEA" w:rsidP="00F10DEA">
      <w:pPr>
        <w:jc w:val="both"/>
      </w:pPr>
      <w:r w:rsidRPr="00FB5C43">
        <w:t xml:space="preserve">- на оплату увеличения стоимости материальных запасов в сумме </w:t>
      </w:r>
      <w:r w:rsidRPr="00FB5C43">
        <w:rPr>
          <w:b/>
        </w:rPr>
        <w:t>154,2</w:t>
      </w:r>
      <w:r w:rsidRPr="00FB5C43">
        <w:t xml:space="preserve"> тыс. руб. или 3,</w:t>
      </w:r>
      <w:r>
        <w:t>1</w:t>
      </w:r>
      <w:r w:rsidRPr="00FB5C43">
        <w:t xml:space="preserve"> % от суммы расходов по разделу 01, из них приобретение ГСМ в сумме 130,9 тыс. руб.;</w:t>
      </w:r>
    </w:p>
    <w:p w:rsidR="00F10DEA" w:rsidRPr="00FB5C43" w:rsidRDefault="00F10DEA" w:rsidP="00F10DEA">
      <w:pPr>
        <w:jc w:val="both"/>
        <w:outlineLvl w:val="0"/>
      </w:pPr>
      <w:r w:rsidRPr="00FB5C43">
        <w:lastRenderedPageBreak/>
        <w:t xml:space="preserve">- на оплату прочих работ, услуг в сумме </w:t>
      </w:r>
      <w:r w:rsidRPr="00FB5C43">
        <w:rPr>
          <w:b/>
        </w:rPr>
        <w:t>24,7</w:t>
      </w:r>
      <w:r w:rsidRPr="00FB5C43">
        <w:t xml:space="preserve"> тыс. руб. или 0,5 %. от суммы расходов по разделу 01;</w:t>
      </w:r>
    </w:p>
    <w:p w:rsidR="00F10DEA" w:rsidRPr="00FB5C43" w:rsidRDefault="00F10DEA" w:rsidP="00F10DEA">
      <w:pPr>
        <w:jc w:val="both"/>
      </w:pPr>
      <w:r w:rsidRPr="00FB5C43">
        <w:t xml:space="preserve">- на оплату услуг связи в сумме </w:t>
      </w:r>
      <w:r w:rsidRPr="00FB5C43">
        <w:rPr>
          <w:b/>
        </w:rPr>
        <w:t xml:space="preserve">22,7 </w:t>
      </w:r>
      <w:r w:rsidRPr="00FB5C43">
        <w:t>тыс. руб. или 0,5 % от суммы расходов по разделу 01;</w:t>
      </w:r>
    </w:p>
    <w:p w:rsidR="00F10DEA" w:rsidRPr="00FB5C43" w:rsidRDefault="00F10DEA" w:rsidP="00F10DEA">
      <w:pPr>
        <w:jc w:val="both"/>
      </w:pPr>
      <w:r w:rsidRPr="00FB5C43">
        <w:t xml:space="preserve">- на работы, услуги по содержанию имущества в сумме </w:t>
      </w:r>
      <w:r w:rsidRPr="00FB5C43">
        <w:rPr>
          <w:b/>
        </w:rPr>
        <w:t>18,0</w:t>
      </w:r>
      <w:r w:rsidRPr="00FB5C43">
        <w:t xml:space="preserve"> тыс. руб. или 0,4 %. от суммы расходов по разделу 01</w:t>
      </w:r>
    </w:p>
    <w:p w:rsidR="00F10DEA" w:rsidRPr="008B4465" w:rsidRDefault="00F10DEA" w:rsidP="00F10DEA">
      <w:pPr>
        <w:jc w:val="both"/>
        <w:outlineLvl w:val="0"/>
      </w:pPr>
      <w:r w:rsidRPr="00FB5C43">
        <w:t xml:space="preserve">- на командировочные расходы (суточные) в сумме </w:t>
      </w:r>
      <w:r w:rsidRPr="00FB5C43">
        <w:rPr>
          <w:b/>
        </w:rPr>
        <w:t>3,5</w:t>
      </w:r>
      <w:r w:rsidRPr="00FB5C43">
        <w:t xml:space="preserve"> тыс. руб. или 0,</w:t>
      </w:r>
      <w:r>
        <w:t>07</w:t>
      </w:r>
      <w:r w:rsidRPr="00FB5C43">
        <w:t xml:space="preserve"> %. от суммы расходов по разделу 01</w:t>
      </w:r>
    </w:p>
    <w:p w:rsidR="00F10DEA" w:rsidRPr="008B4465" w:rsidRDefault="00F10DEA" w:rsidP="00F10DEA">
      <w:pPr>
        <w:jc w:val="both"/>
      </w:pPr>
    </w:p>
    <w:p w:rsidR="00F10DEA" w:rsidRPr="008B4465" w:rsidRDefault="00F10DEA" w:rsidP="00F10DEA">
      <w:pPr>
        <w:jc w:val="both"/>
        <w:rPr>
          <w:b/>
          <w:u w:val="single"/>
        </w:rPr>
      </w:pPr>
      <w:r w:rsidRPr="008B4465">
        <w:rPr>
          <w:b/>
          <w:u w:val="single"/>
        </w:rPr>
        <w:t>По разделу 02 «Национальная оборона</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По указанному разделу отражены расходы на осуществление первичного воинского учета на территориях, где отсутствуют военные комиссариаты в сумме </w:t>
      </w:r>
      <w:r>
        <w:rPr>
          <w:b/>
        </w:rPr>
        <w:t>76,9</w:t>
      </w:r>
      <w:r w:rsidRPr="008B4465">
        <w:t xml:space="preserve"> тыс. руб. или 100 % к плану, в том числе на оплату труда с начислениями на нее </w:t>
      </w:r>
      <w:r>
        <w:rPr>
          <w:b/>
        </w:rPr>
        <w:t>76,9</w:t>
      </w:r>
      <w:r w:rsidRPr="008B4465">
        <w:rPr>
          <w:b/>
        </w:rPr>
        <w:t xml:space="preserve"> </w:t>
      </w:r>
      <w:r w:rsidRPr="008B4465">
        <w:t xml:space="preserve">тыс. рублей или </w:t>
      </w:r>
      <w:r>
        <w:t>100</w:t>
      </w:r>
      <w:r w:rsidRPr="008B4465">
        <w:t xml:space="preserve"> % от суммы расходов по разделу. </w:t>
      </w:r>
    </w:p>
    <w:p w:rsidR="00F10DEA" w:rsidRPr="008B4465" w:rsidRDefault="00F10DEA" w:rsidP="00F10DEA">
      <w:pPr>
        <w:ind w:firstLine="720"/>
        <w:jc w:val="both"/>
        <w:rPr>
          <w:b/>
          <w:u w:val="single"/>
        </w:rPr>
      </w:pPr>
    </w:p>
    <w:p w:rsidR="00F10DEA" w:rsidRPr="008B4465" w:rsidRDefault="00F10DEA" w:rsidP="00F10DEA">
      <w:pPr>
        <w:jc w:val="both"/>
        <w:rPr>
          <w:b/>
          <w:u w:val="single"/>
        </w:rPr>
      </w:pPr>
      <w:r w:rsidRPr="008B4465">
        <w:rPr>
          <w:b/>
          <w:u w:val="single"/>
        </w:rPr>
        <w:t xml:space="preserve">По разделу 04 «Национальная экономика» </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По указанному разделу отражены расходы  в сумме  </w:t>
      </w:r>
      <w:r>
        <w:rPr>
          <w:b/>
        </w:rPr>
        <w:t>1812,1</w:t>
      </w:r>
      <w:r w:rsidRPr="008B4465">
        <w:t xml:space="preserve"> тыс. руб. или </w:t>
      </w:r>
      <w:r>
        <w:t>63,1</w:t>
      </w:r>
      <w:r w:rsidRPr="008B4465">
        <w:t xml:space="preserve"> % к плану.</w:t>
      </w:r>
    </w:p>
    <w:p w:rsidR="00F10DEA" w:rsidRPr="008B4465" w:rsidRDefault="00F10DEA" w:rsidP="00F10DEA">
      <w:pPr>
        <w:pStyle w:val="ListParagraph"/>
        <w:ind w:left="0"/>
        <w:jc w:val="both"/>
      </w:pPr>
      <w:proofErr w:type="gramStart"/>
      <w:r w:rsidRPr="008B4465">
        <w:rPr>
          <w:b/>
          <w:i/>
        </w:rPr>
        <w:t>по подразделу 0409 «Дорожное хозяйство (дорожные фонды)»</w:t>
      </w:r>
      <w:r w:rsidRPr="008B4465">
        <w:t xml:space="preserve"> отражены расходы на содержание и ремонт автомобильных дорог в сумме </w:t>
      </w:r>
      <w:r>
        <w:rPr>
          <w:b/>
        </w:rPr>
        <w:t>1812,1</w:t>
      </w:r>
      <w:r w:rsidRPr="008B4465">
        <w:t xml:space="preserve"> тыс. руб. при плане </w:t>
      </w:r>
      <w:r>
        <w:rPr>
          <w:b/>
        </w:rPr>
        <w:t>2870,6</w:t>
      </w:r>
      <w:r w:rsidRPr="008B4465">
        <w:t xml:space="preserve"> тыс. руб. Не использованы бюджетные ассигнования в сумме </w:t>
      </w:r>
      <w:r>
        <w:t>1058,5</w:t>
      </w:r>
      <w:r w:rsidRPr="008B4465">
        <w:t xml:space="preserve"> 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(инжекторных) двигателей, с сезонностью</w:t>
      </w:r>
      <w:proofErr w:type="gramEnd"/>
      <w:r w:rsidRPr="008B4465">
        <w:t xml:space="preserve"> проведения ремонтных работ по муниципальной программе «</w:t>
      </w:r>
      <w:r>
        <w:t>Дорожная деятельность в отношении автомобильных дорог местного значения в границах населённых пунктов поселений».</w:t>
      </w:r>
    </w:p>
    <w:p w:rsidR="00F10DEA" w:rsidRPr="008B4465" w:rsidRDefault="00F10DEA" w:rsidP="00F10DEA">
      <w:pPr>
        <w:ind w:left="60"/>
        <w:jc w:val="both"/>
      </w:pPr>
    </w:p>
    <w:p w:rsidR="00F10DEA" w:rsidRPr="008B4465" w:rsidRDefault="00F10DEA" w:rsidP="00F10DEA">
      <w:pPr>
        <w:jc w:val="both"/>
        <w:rPr>
          <w:b/>
          <w:u w:val="single"/>
        </w:rPr>
      </w:pPr>
      <w:r w:rsidRPr="008B4465">
        <w:rPr>
          <w:b/>
          <w:u w:val="single"/>
        </w:rPr>
        <w:t>По разделу 05 «</w:t>
      </w:r>
      <w:proofErr w:type="spellStart"/>
      <w:r w:rsidRPr="008B4465">
        <w:rPr>
          <w:b/>
          <w:u w:val="single"/>
        </w:rPr>
        <w:t>Жилищно</w:t>
      </w:r>
      <w:proofErr w:type="spellEnd"/>
      <w:r w:rsidRPr="008B4465">
        <w:rPr>
          <w:b/>
          <w:u w:val="single"/>
        </w:rPr>
        <w:t xml:space="preserve"> – коммунальное хозяйство» </w:t>
      </w:r>
    </w:p>
    <w:p w:rsidR="00F10DEA" w:rsidRPr="008B4465" w:rsidRDefault="00F10DEA" w:rsidP="00F10DEA">
      <w:pPr>
        <w:jc w:val="both"/>
        <w:rPr>
          <w:b/>
          <w:u w:val="single"/>
        </w:rPr>
      </w:pPr>
    </w:p>
    <w:p w:rsidR="00F10DEA" w:rsidRPr="008B4465" w:rsidRDefault="00F10DEA" w:rsidP="00F10DEA">
      <w:pPr>
        <w:ind w:firstLine="720"/>
        <w:jc w:val="both"/>
        <w:rPr>
          <w:b/>
        </w:rPr>
      </w:pPr>
      <w:r w:rsidRPr="008B4465">
        <w:t xml:space="preserve">Исполнение по данному разделу составило </w:t>
      </w:r>
      <w:r>
        <w:rPr>
          <w:b/>
        </w:rPr>
        <w:t>350,5</w:t>
      </w:r>
      <w:r w:rsidRPr="008B4465">
        <w:t xml:space="preserve"> тыс. руб. или </w:t>
      </w:r>
      <w:r>
        <w:t>73,6</w:t>
      </w:r>
      <w:r w:rsidRPr="008B4465">
        <w:t xml:space="preserve"> % к плану:</w:t>
      </w:r>
      <w:r w:rsidRPr="008B4465">
        <w:rPr>
          <w:b/>
        </w:rPr>
        <w:t xml:space="preserve"> </w:t>
      </w:r>
    </w:p>
    <w:p w:rsidR="00F10DEA" w:rsidRPr="00B63904" w:rsidRDefault="00F10DEA" w:rsidP="00F10DEA">
      <w:pPr>
        <w:pStyle w:val="aa"/>
        <w:tabs>
          <w:tab w:val="left" w:pos="851"/>
          <w:tab w:val="left" w:pos="1134"/>
        </w:tabs>
        <w:ind w:left="0"/>
        <w:jc w:val="both"/>
      </w:pPr>
      <w:r w:rsidRPr="00B63904">
        <w:rPr>
          <w:b/>
          <w:i/>
        </w:rPr>
        <w:t xml:space="preserve">по подразделу 0502 «Коммунальное хозяйство» </w:t>
      </w:r>
      <w:r>
        <w:t>отражены расходы</w:t>
      </w:r>
      <w:r w:rsidRPr="00B63904">
        <w:t xml:space="preserve"> в сумме </w:t>
      </w:r>
      <w:r>
        <w:rPr>
          <w:b/>
        </w:rPr>
        <w:t>350,5</w:t>
      </w:r>
      <w:r w:rsidRPr="00B63904">
        <w:t xml:space="preserve"> тыс. руб. </w:t>
      </w:r>
      <w:proofErr w:type="gramStart"/>
      <w:r w:rsidRPr="00B63904">
        <w:t>при</w:t>
      </w:r>
      <w:proofErr w:type="gramEnd"/>
      <w:r w:rsidRPr="00B63904">
        <w:t xml:space="preserve"> или </w:t>
      </w:r>
      <w:r>
        <w:t>100</w:t>
      </w:r>
      <w:r w:rsidRPr="00B63904">
        <w:t xml:space="preserve"> % к плану. </w:t>
      </w:r>
    </w:p>
    <w:p w:rsidR="00F10DEA" w:rsidRPr="00B63904" w:rsidRDefault="00F10DEA" w:rsidP="00F10DEA">
      <w:pPr>
        <w:ind w:firstLine="720"/>
        <w:jc w:val="both"/>
      </w:pPr>
      <w:r w:rsidRPr="00B63904">
        <w:t xml:space="preserve">В </w:t>
      </w:r>
      <w:r>
        <w:t>2017</w:t>
      </w:r>
      <w:r w:rsidRPr="00B63904">
        <w:t xml:space="preserve"> году профинансированы расходы:</w:t>
      </w:r>
    </w:p>
    <w:p w:rsidR="00F10DEA" w:rsidRPr="00B63904" w:rsidRDefault="00F10DEA" w:rsidP="00704608">
      <w:pPr>
        <w:numPr>
          <w:ilvl w:val="0"/>
          <w:numId w:val="9"/>
        </w:numPr>
        <w:ind w:left="0" w:firstLine="360"/>
        <w:jc w:val="both"/>
        <w:outlineLvl w:val="0"/>
      </w:pPr>
      <w:r>
        <w:t xml:space="preserve">на </w:t>
      </w:r>
      <w:r w:rsidRPr="00B63904">
        <w:t xml:space="preserve"> реализаци</w:t>
      </w:r>
      <w:r>
        <w:t>ю</w:t>
      </w:r>
      <w:r w:rsidRPr="00B63904">
        <w:t xml:space="preserve"> </w:t>
      </w:r>
      <w:proofErr w:type="gramStart"/>
      <w:r>
        <w:t>проведения мероприятий перечня проектов народных инициатив</w:t>
      </w:r>
      <w:proofErr w:type="gramEnd"/>
      <w:r w:rsidRPr="00B63904">
        <w:t xml:space="preserve"> в сумме </w:t>
      </w:r>
      <w:r>
        <w:rPr>
          <w:b/>
        </w:rPr>
        <w:t>297,9</w:t>
      </w:r>
      <w:r w:rsidRPr="00B63904">
        <w:t xml:space="preserve"> тыс. руб.</w:t>
      </w:r>
      <w:r>
        <w:t xml:space="preserve"> за счет средств областного бюджета</w:t>
      </w:r>
      <w:r w:rsidRPr="00B63904">
        <w:t>;</w:t>
      </w:r>
    </w:p>
    <w:p w:rsidR="00F10DEA" w:rsidRPr="00B63904" w:rsidRDefault="00F10DEA" w:rsidP="00704608">
      <w:pPr>
        <w:numPr>
          <w:ilvl w:val="0"/>
          <w:numId w:val="8"/>
        </w:numPr>
        <w:ind w:left="0" w:firstLine="426"/>
        <w:jc w:val="both"/>
        <w:outlineLvl w:val="0"/>
      </w:pPr>
      <w:r>
        <w:t xml:space="preserve">на </w:t>
      </w:r>
      <w:r w:rsidRPr="00B63904">
        <w:t xml:space="preserve">софинансирование </w:t>
      </w:r>
      <w:r>
        <w:t>проведения мероприятий перечня проектов народных инициатив</w:t>
      </w:r>
      <w:r w:rsidRPr="00B63904">
        <w:t xml:space="preserve"> в сумме </w:t>
      </w:r>
      <w:r>
        <w:rPr>
          <w:b/>
        </w:rPr>
        <w:t>52,6</w:t>
      </w:r>
      <w:r w:rsidRPr="00B63904">
        <w:rPr>
          <w:b/>
        </w:rPr>
        <w:t xml:space="preserve"> </w:t>
      </w:r>
      <w:r w:rsidRPr="00B63904">
        <w:t>тыс. руб.</w:t>
      </w:r>
      <w:r>
        <w:t xml:space="preserve"> за счет средств местного бюджета.</w:t>
      </w:r>
    </w:p>
    <w:p w:rsidR="00F10DEA" w:rsidRPr="008B4465" w:rsidRDefault="00F10DEA" w:rsidP="00F10DEA">
      <w:pPr>
        <w:jc w:val="both"/>
        <w:outlineLvl w:val="0"/>
      </w:pPr>
    </w:p>
    <w:p w:rsidR="00F10DEA" w:rsidRPr="008B4465" w:rsidRDefault="00F10DEA" w:rsidP="00F10DEA">
      <w:pPr>
        <w:jc w:val="both"/>
        <w:rPr>
          <w:b/>
          <w:u w:val="single"/>
        </w:rPr>
      </w:pPr>
      <w:r w:rsidRPr="008B4465">
        <w:t xml:space="preserve"> </w:t>
      </w:r>
      <w:r w:rsidRPr="008B4465">
        <w:rPr>
          <w:b/>
          <w:u w:val="single"/>
        </w:rPr>
        <w:t xml:space="preserve">По разделу 07 «Образование» </w:t>
      </w:r>
    </w:p>
    <w:p w:rsidR="00F10DEA" w:rsidRPr="008B4465" w:rsidRDefault="00F10DEA" w:rsidP="00F10DEA">
      <w:pPr>
        <w:jc w:val="both"/>
        <w:outlineLvl w:val="0"/>
      </w:pPr>
    </w:p>
    <w:p w:rsidR="00F10DEA" w:rsidRPr="008B4465" w:rsidRDefault="00F10DEA" w:rsidP="00F10DEA">
      <w:pPr>
        <w:ind w:firstLine="720"/>
        <w:jc w:val="both"/>
        <w:rPr>
          <w:b/>
        </w:rPr>
      </w:pPr>
      <w:r w:rsidRPr="008B4465">
        <w:t xml:space="preserve">Исполнение по данному разделу «Профессиональная подготовка, переподготовка и повышение квалификации» составило </w:t>
      </w:r>
      <w:r>
        <w:rPr>
          <w:b/>
        </w:rPr>
        <w:t>12</w:t>
      </w:r>
      <w:r w:rsidRPr="008B4465">
        <w:rPr>
          <w:b/>
        </w:rPr>
        <w:t>,0</w:t>
      </w:r>
      <w:r w:rsidRPr="008B4465">
        <w:t xml:space="preserve"> тыс. руб. или 100 % к плану:</w:t>
      </w:r>
      <w:r w:rsidRPr="008B4465">
        <w:rPr>
          <w:b/>
        </w:rPr>
        <w:t xml:space="preserve"> </w:t>
      </w:r>
    </w:p>
    <w:p w:rsidR="00F10DEA" w:rsidRPr="008B4465" w:rsidRDefault="00F10DEA" w:rsidP="00F10DEA">
      <w:pPr>
        <w:jc w:val="both"/>
        <w:outlineLvl w:val="0"/>
      </w:pPr>
    </w:p>
    <w:p w:rsidR="00F10DEA" w:rsidRPr="008B4465" w:rsidRDefault="00F10DEA" w:rsidP="00F10DEA">
      <w:pPr>
        <w:jc w:val="both"/>
        <w:outlineLvl w:val="0"/>
        <w:rPr>
          <w:b/>
          <w:u w:val="single"/>
        </w:rPr>
      </w:pPr>
      <w:r w:rsidRPr="008B4465">
        <w:rPr>
          <w:b/>
          <w:u w:val="single"/>
        </w:rPr>
        <w:t>По разделу 08 «Культура и кинематография»</w:t>
      </w:r>
    </w:p>
    <w:p w:rsidR="00F10DEA" w:rsidRPr="008B4465" w:rsidRDefault="00F10DEA" w:rsidP="00F10DEA">
      <w:pPr>
        <w:jc w:val="both"/>
        <w:outlineLvl w:val="0"/>
        <w:rPr>
          <w:b/>
          <w:u w:val="single"/>
        </w:rPr>
      </w:pPr>
    </w:p>
    <w:p w:rsidR="00F10DEA" w:rsidRPr="008B4465" w:rsidRDefault="00F10DEA" w:rsidP="00F10DEA">
      <w:pPr>
        <w:ind w:firstLine="709"/>
        <w:jc w:val="both"/>
      </w:pPr>
      <w:r w:rsidRPr="008B4465">
        <w:t xml:space="preserve">Исполнение по данному разделу составило </w:t>
      </w:r>
      <w:r>
        <w:rPr>
          <w:b/>
        </w:rPr>
        <w:t>2078,9</w:t>
      </w:r>
      <w:r w:rsidRPr="008B4465">
        <w:t xml:space="preserve"> тыс. руб. при плане </w:t>
      </w:r>
      <w:r>
        <w:rPr>
          <w:b/>
        </w:rPr>
        <w:t>2159,6</w:t>
      </w:r>
      <w:r w:rsidRPr="008B4465">
        <w:rPr>
          <w:b/>
        </w:rPr>
        <w:t xml:space="preserve"> </w:t>
      </w:r>
      <w:r w:rsidRPr="008B4465">
        <w:t xml:space="preserve">тыс. руб. или </w:t>
      </w:r>
      <w:r>
        <w:t>96,3</w:t>
      </w:r>
      <w:r w:rsidRPr="008B4465">
        <w:t xml:space="preserve"> % к плану. Экономия сложилась в сумме </w:t>
      </w:r>
      <w:r>
        <w:t>80,7</w:t>
      </w:r>
      <w:r w:rsidRPr="008B4465">
        <w:t xml:space="preserve"> тыс. руб., в том числе в связи </w:t>
      </w:r>
      <w:proofErr w:type="gramStart"/>
      <w:r w:rsidRPr="008B4465">
        <w:t>с</w:t>
      </w:r>
      <w:proofErr w:type="gramEnd"/>
      <w:r w:rsidRPr="008B4465">
        <w:t>:</w:t>
      </w:r>
    </w:p>
    <w:p w:rsidR="00F10DEA" w:rsidRPr="008B4465" w:rsidRDefault="00F10DEA" w:rsidP="00704608">
      <w:pPr>
        <w:pStyle w:val="aa"/>
        <w:numPr>
          <w:ilvl w:val="0"/>
          <w:numId w:val="10"/>
        </w:numPr>
        <w:tabs>
          <w:tab w:val="left" w:pos="709"/>
        </w:tabs>
        <w:ind w:left="0" w:firstLine="360"/>
        <w:jc w:val="both"/>
        <w:rPr>
          <w:bCs/>
        </w:rPr>
      </w:pPr>
      <w:r w:rsidRPr="008B4465">
        <w:t xml:space="preserve">проведением закупочных процедур в сумме </w:t>
      </w:r>
      <w:r>
        <w:rPr>
          <w:b/>
        </w:rPr>
        <w:t>80,7</w:t>
      </w:r>
      <w:r w:rsidRPr="008B4465">
        <w:t xml:space="preserve"> тыс. руб.</w:t>
      </w:r>
    </w:p>
    <w:p w:rsidR="00F10DEA" w:rsidRPr="008B4465" w:rsidRDefault="00F10DEA" w:rsidP="00F10DEA">
      <w:pPr>
        <w:ind w:firstLine="720"/>
        <w:jc w:val="both"/>
      </w:pPr>
      <w:r w:rsidRPr="008B4465">
        <w:t>По данному разделу отражены расходы на проведение мероприятий в сфере культуры, содержание муниципальных учреждений культуры, в том числе:</w:t>
      </w:r>
    </w:p>
    <w:p w:rsidR="00F10DEA" w:rsidRPr="008B4465" w:rsidRDefault="00F10DEA" w:rsidP="00704608">
      <w:pPr>
        <w:numPr>
          <w:ilvl w:val="0"/>
          <w:numId w:val="4"/>
        </w:numPr>
        <w:ind w:left="0" w:firstLine="360"/>
        <w:jc w:val="both"/>
      </w:pPr>
      <w:r w:rsidRPr="008B4465">
        <w:t xml:space="preserve">на обеспечение деятельности домов культуры в сумме </w:t>
      </w:r>
      <w:r>
        <w:rPr>
          <w:b/>
        </w:rPr>
        <w:t>1764,5</w:t>
      </w:r>
      <w:r w:rsidRPr="008B4465">
        <w:t xml:space="preserve"> тыс. руб. или </w:t>
      </w:r>
      <w:r>
        <w:t>84,9</w:t>
      </w:r>
      <w:r w:rsidRPr="008B4465">
        <w:t xml:space="preserve"> % от суммы расходов по разделу 08;</w:t>
      </w:r>
    </w:p>
    <w:p w:rsidR="00F10DEA" w:rsidRPr="008B4465" w:rsidRDefault="00F10DEA" w:rsidP="00704608">
      <w:pPr>
        <w:numPr>
          <w:ilvl w:val="0"/>
          <w:numId w:val="4"/>
        </w:numPr>
        <w:tabs>
          <w:tab w:val="clear" w:pos="720"/>
          <w:tab w:val="num" w:pos="0"/>
        </w:tabs>
        <w:ind w:left="0" w:firstLine="360"/>
        <w:jc w:val="both"/>
      </w:pPr>
      <w:r w:rsidRPr="008B4465">
        <w:lastRenderedPageBreak/>
        <w:t xml:space="preserve">на обеспечение деятельности библиотек в </w:t>
      </w:r>
      <w:r w:rsidRPr="00267F40">
        <w:rPr>
          <w:b/>
        </w:rPr>
        <w:t>314,4</w:t>
      </w:r>
      <w:r w:rsidRPr="008B4465">
        <w:t xml:space="preserve"> тыс. руб. или </w:t>
      </w:r>
      <w:r>
        <w:t>15,1</w:t>
      </w:r>
      <w:r w:rsidRPr="008B4465">
        <w:t xml:space="preserve"> % от суммы расходов по разделу 08.</w:t>
      </w:r>
    </w:p>
    <w:p w:rsidR="00F10DEA" w:rsidRPr="008B4465" w:rsidRDefault="00F10DEA" w:rsidP="00F10DEA">
      <w:pPr>
        <w:ind w:firstLine="720"/>
        <w:jc w:val="both"/>
      </w:pPr>
      <w:r w:rsidRPr="008B4465">
        <w:t>В разрезе КОСГУ расходы распределились следующим образом:</w:t>
      </w:r>
    </w:p>
    <w:p w:rsidR="00F10DEA" w:rsidRPr="00167A59" w:rsidRDefault="00F10DEA" w:rsidP="00F10DEA">
      <w:pPr>
        <w:jc w:val="both"/>
      </w:pPr>
      <w:r w:rsidRPr="008B4465">
        <w:t xml:space="preserve">- на выплату заработной платы с начислениями на неё направлено в </w:t>
      </w:r>
      <w:r w:rsidRPr="00167A59">
        <w:t xml:space="preserve">сумме </w:t>
      </w:r>
      <w:r w:rsidRPr="00167A59">
        <w:rPr>
          <w:b/>
        </w:rPr>
        <w:t>1560,</w:t>
      </w:r>
      <w:r>
        <w:rPr>
          <w:b/>
        </w:rPr>
        <w:t>0</w:t>
      </w:r>
      <w:r w:rsidRPr="00167A59">
        <w:t xml:space="preserve"> тыс. руб. или 75,0 % от суммы расходов по разделу 08; </w:t>
      </w:r>
    </w:p>
    <w:p w:rsidR="00F10DEA" w:rsidRDefault="00F10DEA" w:rsidP="00F10DEA">
      <w:pPr>
        <w:jc w:val="both"/>
      </w:pPr>
      <w:r w:rsidRPr="00167A59">
        <w:t xml:space="preserve">- на оплату коммунальных услуг в сумме </w:t>
      </w:r>
      <w:r w:rsidRPr="00167A59">
        <w:rPr>
          <w:b/>
        </w:rPr>
        <w:t>393,3</w:t>
      </w:r>
      <w:r w:rsidRPr="00167A59">
        <w:t xml:space="preserve"> тыс. руб. или 18,9 % от суммы расходов по разделу 08;</w:t>
      </w:r>
    </w:p>
    <w:p w:rsidR="00F10DEA" w:rsidRPr="00167A59" w:rsidRDefault="00F10DEA" w:rsidP="00F10DEA">
      <w:pPr>
        <w:jc w:val="both"/>
        <w:outlineLvl w:val="0"/>
      </w:pPr>
      <w:r w:rsidRPr="00167A59">
        <w:t xml:space="preserve">- на оплату увеличения стоимости материальных запасов в сумме </w:t>
      </w:r>
      <w:r w:rsidRPr="00167A59">
        <w:rPr>
          <w:b/>
        </w:rPr>
        <w:t>69,4</w:t>
      </w:r>
      <w:r w:rsidRPr="00167A59">
        <w:t xml:space="preserve"> тыс. руб. или 3,3 % от суммы расходов по разделу 08;</w:t>
      </w:r>
    </w:p>
    <w:p w:rsidR="00F10DEA" w:rsidRPr="00167A59" w:rsidRDefault="00F10DEA" w:rsidP="00F10DEA">
      <w:pPr>
        <w:jc w:val="both"/>
      </w:pPr>
      <w:r w:rsidRPr="00167A59">
        <w:t xml:space="preserve">- на оплату прочих расходов в сумме </w:t>
      </w:r>
      <w:r w:rsidRPr="00167A59">
        <w:rPr>
          <w:b/>
        </w:rPr>
        <w:t xml:space="preserve">35,3 </w:t>
      </w:r>
      <w:r w:rsidRPr="00167A59">
        <w:t>тыс. руб. или 1,7% от суммы расходов по разделу 08;</w:t>
      </w:r>
    </w:p>
    <w:p w:rsidR="00F10DEA" w:rsidRPr="00167A59" w:rsidRDefault="00F10DEA" w:rsidP="00F10DEA">
      <w:pPr>
        <w:jc w:val="both"/>
        <w:outlineLvl w:val="0"/>
      </w:pPr>
      <w:r w:rsidRPr="00167A59">
        <w:t xml:space="preserve">-  на оплату работ, услуг по содержанию имущества в сумме </w:t>
      </w:r>
      <w:r w:rsidRPr="00167A59">
        <w:rPr>
          <w:b/>
        </w:rPr>
        <w:t>10,9</w:t>
      </w:r>
      <w:r w:rsidRPr="00167A59">
        <w:t xml:space="preserve"> тыс. руб. или 0,5 % от суммы расходов по разделу 08;</w:t>
      </w:r>
    </w:p>
    <w:p w:rsidR="00F10DEA" w:rsidRPr="008B4465" w:rsidRDefault="00F10DEA" w:rsidP="00F10DEA">
      <w:pPr>
        <w:jc w:val="both"/>
        <w:outlineLvl w:val="0"/>
      </w:pPr>
      <w:r w:rsidRPr="00167A59">
        <w:t xml:space="preserve">- на услуги связи в сумме </w:t>
      </w:r>
      <w:r w:rsidRPr="00167A59">
        <w:rPr>
          <w:b/>
        </w:rPr>
        <w:t>10,0</w:t>
      </w:r>
      <w:r w:rsidRPr="00167A59">
        <w:t xml:space="preserve"> тыс. руб. или 0,5% от суммы расходов по разделу 08.</w:t>
      </w:r>
    </w:p>
    <w:p w:rsidR="00F10DEA" w:rsidRPr="008B4465" w:rsidRDefault="00F10DEA" w:rsidP="00F10DEA">
      <w:pPr>
        <w:jc w:val="both"/>
        <w:outlineLvl w:val="0"/>
      </w:pPr>
    </w:p>
    <w:p w:rsidR="00F10DEA" w:rsidRPr="008B4465" w:rsidRDefault="00F10DEA" w:rsidP="00F10DEA">
      <w:pPr>
        <w:jc w:val="both"/>
        <w:rPr>
          <w:b/>
          <w:u w:val="single"/>
        </w:rPr>
      </w:pPr>
      <w:r w:rsidRPr="008B4465">
        <w:rPr>
          <w:b/>
          <w:u w:val="single"/>
        </w:rPr>
        <w:t>По разделу 10 «Социальная политика»</w:t>
      </w:r>
    </w:p>
    <w:p w:rsidR="00F10DEA" w:rsidRPr="008B4465" w:rsidRDefault="00F10DEA" w:rsidP="00F10DEA">
      <w:pPr>
        <w:jc w:val="both"/>
        <w:rPr>
          <w:b/>
          <w:u w:val="single"/>
        </w:rPr>
      </w:pPr>
    </w:p>
    <w:p w:rsidR="00F10DEA" w:rsidRDefault="00F10DEA" w:rsidP="00F10DEA">
      <w:pPr>
        <w:ind w:firstLine="720"/>
        <w:jc w:val="both"/>
      </w:pPr>
      <w:r w:rsidRPr="008B4465">
        <w:t xml:space="preserve">По данному разделу исполнение составило </w:t>
      </w:r>
      <w:r>
        <w:rPr>
          <w:b/>
        </w:rPr>
        <w:t>328,4</w:t>
      </w:r>
      <w:r w:rsidRPr="008B4465">
        <w:rPr>
          <w:b/>
        </w:rPr>
        <w:t xml:space="preserve"> </w:t>
      </w:r>
      <w:r w:rsidRPr="008B4465">
        <w:t xml:space="preserve">тыс. руб. или </w:t>
      </w:r>
      <w:r>
        <w:t>96,0</w:t>
      </w:r>
      <w:r w:rsidRPr="008B4465">
        <w:t>% к плановым назначениям. Произведены выплаты доплат к пенсиям муниципальным служащим Гадалейского сельского поселения в соответствии с Положением о порядке назначения, перерасчета размера, индексации и выплаты пенсии за выслугу лет работникам, замещавшим должности муниципальной службы в Администрации Гадалейского сельского поселения и ее структурных подразделениях, утвержденным постановлением главы администрации Гадалейского сельского поселения № 2</w:t>
      </w:r>
      <w:proofErr w:type="gramStart"/>
      <w:r w:rsidRPr="008B4465">
        <w:t>а–</w:t>
      </w:r>
      <w:proofErr w:type="gramEnd"/>
      <w:r w:rsidRPr="008B4465">
        <w:t xml:space="preserve"> </w:t>
      </w:r>
      <w:proofErr w:type="spellStart"/>
      <w:r w:rsidRPr="008B4465">
        <w:t>пг</w:t>
      </w:r>
      <w:proofErr w:type="spellEnd"/>
      <w:r w:rsidRPr="008B4465">
        <w:t xml:space="preserve"> от 12.02.2009г</w:t>
      </w:r>
      <w:r w:rsidRPr="008B4465">
        <w:rPr>
          <w:color w:val="FF0000"/>
        </w:rPr>
        <w:t>.</w:t>
      </w:r>
      <w:r w:rsidRPr="008B4465">
        <w:t xml:space="preserve"> </w:t>
      </w:r>
    </w:p>
    <w:p w:rsidR="00F10DEA" w:rsidRPr="008B4465" w:rsidRDefault="00F10DEA" w:rsidP="00F10DEA">
      <w:pPr>
        <w:ind w:firstLine="720"/>
        <w:jc w:val="both"/>
      </w:pPr>
    </w:p>
    <w:p w:rsidR="00F10DEA" w:rsidRPr="008B4465" w:rsidRDefault="00F10DEA" w:rsidP="00F10DEA">
      <w:pPr>
        <w:jc w:val="both"/>
        <w:rPr>
          <w:b/>
          <w:u w:val="single"/>
        </w:rPr>
      </w:pPr>
      <w:r w:rsidRPr="008B4465">
        <w:rPr>
          <w:b/>
          <w:u w:val="single"/>
        </w:rPr>
        <w:t>По разделу 11 «Мероприятия в области физической культуры и спорта»</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По указанному разделу отражены расходы на проведение мероприятий в области физической культуры и спорта в сумме </w:t>
      </w:r>
      <w:r>
        <w:t>32,7</w:t>
      </w:r>
      <w:r w:rsidRPr="008B4465">
        <w:t xml:space="preserve"> тыс. руб. или 100 % к плану.</w:t>
      </w:r>
    </w:p>
    <w:p w:rsidR="00F10DEA" w:rsidRPr="008B4465" w:rsidRDefault="00F10DEA" w:rsidP="00F10DEA">
      <w:pPr>
        <w:jc w:val="both"/>
        <w:rPr>
          <w:b/>
          <w:u w:val="single"/>
        </w:rPr>
      </w:pPr>
    </w:p>
    <w:p w:rsidR="00F10DEA" w:rsidRPr="008B4465" w:rsidRDefault="00F10DEA" w:rsidP="00F10DEA">
      <w:pPr>
        <w:jc w:val="both"/>
        <w:rPr>
          <w:b/>
          <w:u w:val="single"/>
        </w:rPr>
      </w:pPr>
      <w:r w:rsidRPr="008B4465">
        <w:rPr>
          <w:b/>
          <w:u w:val="single"/>
        </w:rPr>
        <w:t xml:space="preserve">По разделу 14 «Межбюджетные трансферты» </w:t>
      </w:r>
    </w:p>
    <w:p w:rsidR="00F10DEA" w:rsidRPr="008B4465" w:rsidRDefault="00F10DEA" w:rsidP="00F10DEA">
      <w:pPr>
        <w:jc w:val="both"/>
        <w:rPr>
          <w:b/>
          <w:u w:val="single"/>
        </w:rPr>
      </w:pPr>
    </w:p>
    <w:p w:rsidR="00F10DEA" w:rsidRPr="008B4465" w:rsidRDefault="00F10DEA" w:rsidP="00F10DEA">
      <w:pPr>
        <w:ind w:firstLine="720"/>
        <w:jc w:val="both"/>
      </w:pPr>
      <w:r w:rsidRPr="008B4465">
        <w:t xml:space="preserve">Отражены межбюджетные трансферты, передаваемые бюджету Тулунского муниципального района из бюджета Гадалейского сельского поселения в соответствии с заключенным соглашением в сумме </w:t>
      </w:r>
      <w:r>
        <w:rPr>
          <w:b/>
        </w:rPr>
        <w:t>2470,4</w:t>
      </w:r>
      <w:r w:rsidRPr="008B4465">
        <w:t xml:space="preserve"> тыс. руб. или 100% к плану из них:</w:t>
      </w:r>
    </w:p>
    <w:p w:rsidR="00F10DEA" w:rsidRPr="008B4465" w:rsidRDefault="00F10DEA" w:rsidP="00704608">
      <w:pPr>
        <w:numPr>
          <w:ilvl w:val="0"/>
          <w:numId w:val="5"/>
        </w:numPr>
        <w:tabs>
          <w:tab w:val="clear" w:pos="644"/>
        </w:tabs>
        <w:ind w:left="0" w:firstLine="284"/>
        <w:jc w:val="both"/>
      </w:pPr>
      <w:r w:rsidRPr="008B4465">
        <w:t xml:space="preserve">межбюджетные трансферты бюджетам муниципальных районов </w:t>
      </w:r>
      <w:proofErr w:type="gramStart"/>
      <w:r w:rsidRPr="008B4465">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8B4465">
        <w:t xml:space="preserve"> в сумме </w:t>
      </w:r>
      <w:r>
        <w:rPr>
          <w:b/>
        </w:rPr>
        <w:t>1338,2</w:t>
      </w:r>
      <w:r w:rsidRPr="008B4465">
        <w:t xml:space="preserve"> тыс. руб.;</w:t>
      </w:r>
    </w:p>
    <w:p w:rsidR="00F10DEA" w:rsidRPr="008B4465" w:rsidRDefault="00F10DEA" w:rsidP="00704608">
      <w:pPr>
        <w:widowControl w:val="0"/>
        <w:numPr>
          <w:ilvl w:val="0"/>
          <w:numId w:val="5"/>
        </w:numPr>
        <w:tabs>
          <w:tab w:val="clear" w:pos="644"/>
          <w:tab w:val="num" w:pos="284"/>
        </w:tabs>
        <w:autoSpaceDE w:val="0"/>
        <w:autoSpaceDN w:val="0"/>
        <w:adjustRightInd w:val="0"/>
        <w:ind w:left="0" w:firstLine="284"/>
        <w:jc w:val="both"/>
        <w:rPr>
          <w:color w:val="181818"/>
        </w:rPr>
      </w:pPr>
      <w:r w:rsidRPr="008B4465">
        <w:t xml:space="preserve">межбюджетные трансферты на создания условий для организации досуга и обеспечения жителей поселения услугами организаций культуры, в части </w:t>
      </w:r>
      <w:r w:rsidRPr="008B4465">
        <w:rPr>
          <w:color w:val="181818"/>
        </w:rPr>
        <w:t>обеспечения хозяйственно-технического обслуживания котельных установок, зданий, сооружений и других объектов организаций культуры в</w:t>
      </w:r>
      <w:r>
        <w:rPr>
          <w:color w:val="181818"/>
        </w:rPr>
        <w:t xml:space="preserve"> соответствии с заключенными соглашениями в </w:t>
      </w:r>
      <w:r w:rsidRPr="008B4465">
        <w:rPr>
          <w:color w:val="181818"/>
        </w:rPr>
        <w:t xml:space="preserve"> сумме </w:t>
      </w:r>
      <w:r>
        <w:rPr>
          <w:b/>
          <w:color w:val="181818"/>
        </w:rPr>
        <w:t>1132,2</w:t>
      </w:r>
      <w:r w:rsidRPr="008B4465">
        <w:rPr>
          <w:color w:val="181818"/>
        </w:rPr>
        <w:t xml:space="preserve"> тыс. руб.</w:t>
      </w:r>
    </w:p>
    <w:p w:rsidR="00F10DEA" w:rsidRPr="008B4465" w:rsidRDefault="00F10DEA" w:rsidP="00F10DEA">
      <w:pPr>
        <w:widowControl w:val="0"/>
        <w:autoSpaceDE w:val="0"/>
        <w:autoSpaceDN w:val="0"/>
        <w:adjustRightInd w:val="0"/>
        <w:ind w:left="284"/>
        <w:jc w:val="both"/>
        <w:rPr>
          <w:color w:val="181818"/>
        </w:rPr>
      </w:pPr>
    </w:p>
    <w:p w:rsidR="00F10DEA" w:rsidRPr="008B4465" w:rsidRDefault="00F10DEA" w:rsidP="00F10DEA">
      <w:pPr>
        <w:tabs>
          <w:tab w:val="num" w:pos="0"/>
        </w:tabs>
        <w:ind w:right="27"/>
        <w:jc w:val="both"/>
        <w:rPr>
          <w:b/>
          <w:u w:val="single"/>
        </w:rPr>
      </w:pPr>
      <w:r w:rsidRPr="008B4465">
        <w:rPr>
          <w:b/>
          <w:u w:val="single"/>
        </w:rPr>
        <w:t>Источники внутреннего финансирования дефицита бюджета Гадалейского муниципального образования</w:t>
      </w:r>
    </w:p>
    <w:p w:rsidR="00F10DEA" w:rsidRPr="008B4465" w:rsidRDefault="00F10DEA" w:rsidP="00F10DEA">
      <w:pPr>
        <w:tabs>
          <w:tab w:val="num" w:pos="0"/>
        </w:tabs>
        <w:ind w:right="27"/>
        <w:jc w:val="both"/>
        <w:rPr>
          <w:b/>
          <w:u w:val="single"/>
        </w:rPr>
      </w:pPr>
    </w:p>
    <w:p w:rsidR="00F10DEA" w:rsidRPr="00514256" w:rsidRDefault="00F10DEA" w:rsidP="00F10DEA">
      <w:pPr>
        <w:tabs>
          <w:tab w:val="num" w:pos="0"/>
        </w:tabs>
        <w:autoSpaceDE w:val="0"/>
        <w:autoSpaceDN w:val="0"/>
        <w:adjustRightInd w:val="0"/>
        <w:ind w:right="27"/>
        <w:jc w:val="both"/>
        <w:rPr>
          <w:color w:val="000000"/>
        </w:rPr>
      </w:pPr>
      <w:r w:rsidRPr="00A92236">
        <w:rPr>
          <w:color w:val="000000"/>
        </w:rPr>
        <w:tab/>
      </w:r>
      <w:r w:rsidRPr="00514256">
        <w:rPr>
          <w:color w:val="000000"/>
        </w:rPr>
        <w:t xml:space="preserve">В 2017 году бюджет Гадалейского муниципального образования исполнен с дефицитом в сумме </w:t>
      </w:r>
      <w:r w:rsidRPr="00514256">
        <w:rPr>
          <w:b/>
          <w:color w:val="000000"/>
        </w:rPr>
        <w:t xml:space="preserve">2148,4 </w:t>
      </w:r>
      <w:r w:rsidRPr="00514256">
        <w:rPr>
          <w:color w:val="000000"/>
        </w:rPr>
        <w:t>тыс. руб.</w:t>
      </w:r>
      <w:r w:rsidRPr="00514256">
        <w:rPr>
          <w:b/>
          <w:color w:val="000000"/>
        </w:rPr>
        <w:t xml:space="preserve">, </w:t>
      </w:r>
      <w:r w:rsidRPr="00514256">
        <w:rPr>
          <w:color w:val="000000"/>
        </w:rPr>
        <w:t>или 37,3 % общего годового объема доходов местного бюджета без учета объема безвозмездных поступлений.</w:t>
      </w:r>
    </w:p>
    <w:p w:rsidR="00F10DEA" w:rsidRPr="00514256" w:rsidRDefault="00F10DEA" w:rsidP="00F10DEA">
      <w:pPr>
        <w:tabs>
          <w:tab w:val="num" w:pos="0"/>
        </w:tabs>
        <w:autoSpaceDE w:val="0"/>
        <w:autoSpaceDN w:val="0"/>
        <w:adjustRightInd w:val="0"/>
        <w:ind w:right="27"/>
        <w:jc w:val="both"/>
        <w:rPr>
          <w:color w:val="000000"/>
        </w:rPr>
      </w:pPr>
      <w:r w:rsidRPr="00514256">
        <w:rPr>
          <w:color w:val="000000"/>
        </w:rPr>
        <w:t>По состоянию на 1 января 201</w:t>
      </w:r>
      <w:r>
        <w:rPr>
          <w:color w:val="000000"/>
        </w:rPr>
        <w:t>8</w:t>
      </w:r>
      <w:r w:rsidRPr="00514256">
        <w:rPr>
          <w:color w:val="000000"/>
        </w:rPr>
        <w:t xml:space="preserve"> года бюджет Гадалейского муниципального образования задолженности по кредитам не имеет.</w:t>
      </w:r>
    </w:p>
    <w:p w:rsidR="00F10DEA" w:rsidRPr="00514256" w:rsidRDefault="00F10DEA" w:rsidP="00F10DEA">
      <w:pPr>
        <w:pStyle w:val="a0"/>
        <w:tabs>
          <w:tab w:val="num" w:pos="0"/>
        </w:tabs>
        <w:ind w:right="27"/>
        <w:rPr>
          <w:color w:val="000000"/>
          <w:szCs w:val="24"/>
        </w:rPr>
      </w:pPr>
      <w:r w:rsidRPr="00514256">
        <w:rPr>
          <w:color w:val="000000"/>
          <w:szCs w:val="24"/>
        </w:rPr>
        <w:t>Расходы на обслуживание муниципального долга не производились.</w:t>
      </w:r>
    </w:p>
    <w:p w:rsidR="00F10DEA" w:rsidRPr="00AB5EA7" w:rsidRDefault="00F10DEA" w:rsidP="00F10DEA">
      <w:pPr>
        <w:jc w:val="both"/>
        <w:rPr>
          <w:color w:val="000000"/>
        </w:rPr>
      </w:pPr>
      <w:r w:rsidRPr="00AB5EA7">
        <w:rPr>
          <w:b/>
          <w:color w:val="000000"/>
        </w:rPr>
        <w:t xml:space="preserve">В структуре расходов по экономическому содержанию </w:t>
      </w:r>
      <w:r w:rsidRPr="00AB5EA7">
        <w:rPr>
          <w:color w:val="000000"/>
        </w:rPr>
        <w:t>наиболее значимая часть бюджетных ассигнований направлена на финансирование:</w:t>
      </w:r>
    </w:p>
    <w:p w:rsidR="00F10DEA" w:rsidRPr="00AB5EA7" w:rsidRDefault="00F10DEA" w:rsidP="00F10DEA">
      <w:pPr>
        <w:jc w:val="both"/>
        <w:rPr>
          <w:color w:val="000000"/>
        </w:rPr>
      </w:pPr>
      <w:r w:rsidRPr="00AB5EA7">
        <w:rPr>
          <w:color w:val="000000"/>
        </w:rPr>
        <w:lastRenderedPageBreak/>
        <w:t xml:space="preserve"> -выплаты заработной платы с начислениями на нее в сумме </w:t>
      </w:r>
      <w:r w:rsidRPr="00AB5EA7">
        <w:rPr>
          <w:b/>
          <w:color w:val="000000"/>
        </w:rPr>
        <w:t>5439,8</w:t>
      </w:r>
      <w:r w:rsidRPr="00AB5EA7">
        <w:rPr>
          <w:color w:val="000000"/>
        </w:rPr>
        <w:t xml:space="preserve"> тыс. руб. или 45,1 % от общей суммы расходов;</w:t>
      </w:r>
    </w:p>
    <w:p w:rsidR="00F10DEA" w:rsidRPr="00AB5EA7" w:rsidRDefault="00F10DEA" w:rsidP="00F10DEA">
      <w:pPr>
        <w:jc w:val="both"/>
        <w:rPr>
          <w:color w:val="000000"/>
        </w:rPr>
      </w:pPr>
      <w:r w:rsidRPr="00AB5EA7">
        <w:rPr>
          <w:color w:val="000000"/>
        </w:rPr>
        <w:t xml:space="preserve">- межбюджетные трансферты в сумме </w:t>
      </w:r>
      <w:r w:rsidRPr="00AB5EA7">
        <w:rPr>
          <w:b/>
          <w:color w:val="000000"/>
        </w:rPr>
        <w:t>2470,4</w:t>
      </w:r>
      <w:r w:rsidRPr="00AB5EA7">
        <w:rPr>
          <w:color w:val="000000"/>
        </w:rPr>
        <w:t xml:space="preserve"> тыс. руб. или 20,5 % от общей суммы расходов;</w:t>
      </w:r>
    </w:p>
    <w:p w:rsidR="00F10DEA" w:rsidRPr="00AB5EA7" w:rsidRDefault="00F10DEA" w:rsidP="00F10DEA">
      <w:pPr>
        <w:jc w:val="both"/>
        <w:rPr>
          <w:color w:val="000000"/>
        </w:rPr>
      </w:pPr>
      <w:r w:rsidRPr="00AB5EA7">
        <w:rPr>
          <w:color w:val="000000"/>
        </w:rPr>
        <w:t xml:space="preserve">- оплату коммунальных услуг (электроэнергия, отопления и технологические нужды) в сумме </w:t>
      </w:r>
      <w:r w:rsidRPr="00AB5EA7">
        <w:rPr>
          <w:b/>
          <w:color w:val="000000"/>
        </w:rPr>
        <w:t>1534,8</w:t>
      </w:r>
      <w:r w:rsidRPr="00AB5EA7">
        <w:rPr>
          <w:color w:val="000000"/>
        </w:rPr>
        <w:t xml:space="preserve"> тыс. руб. или 12,7 % от общей суммы расходов;</w:t>
      </w:r>
    </w:p>
    <w:p w:rsidR="00F10DEA" w:rsidRPr="00AB5EA7" w:rsidRDefault="00F10DEA" w:rsidP="00F10DEA">
      <w:pPr>
        <w:jc w:val="both"/>
        <w:rPr>
          <w:color w:val="000000"/>
        </w:rPr>
      </w:pPr>
      <w:r w:rsidRPr="00AB5EA7">
        <w:rPr>
          <w:color w:val="000000"/>
        </w:rPr>
        <w:t xml:space="preserve">- оплату работ, услуг по содержанию имущества в сумме </w:t>
      </w:r>
      <w:r w:rsidRPr="00AB5EA7">
        <w:rPr>
          <w:b/>
          <w:color w:val="000000"/>
        </w:rPr>
        <w:t>1258,5</w:t>
      </w:r>
      <w:r w:rsidRPr="00AB5EA7">
        <w:rPr>
          <w:color w:val="000000"/>
        </w:rPr>
        <w:t xml:space="preserve"> тыс. руб. или 10,4 % от общей суммы расходов</w:t>
      </w:r>
      <w:r>
        <w:rPr>
          <w:color w:val="000000"/>
        </w:rPr>
        <w:t xml:space="preserve"> (ремонт автомобильных дорог)</w:t>
      </w:r>
      <w:r w:rsidRPr="00AB5EA7">
        <w:rPr>
          <w:color w:val="000000"/>
        </w:rPr>
        <w:t>;</w:t>
      </w:r>
    </w:p>
    <w:p w:rsidR="00F10DEA" w:rsidRPr="00AB5EA7" w:rsidRDefault="00F10DEA" w:rsidP="00F10DEA">
      <w:pPr>
        <w:jc w:val="both"/>
        <w:outlineLvl w:val="0"/>
        <w:rPr>
          <w:color w:val="000000"/>
        </w:rPr>
      </w:pPr>
      <w:r w:rsidRPr="00AB5EA7">
        <w:rPr>
          <w:color w:val="000000"/>
        </w:rPr>
        <w:t xml:space="preserve">- выплаты доплат к пенсии в сумме </w:t>
      </w:r>
      <w:r w:rsidRPr="00AB5EA7">
        <w:rPr>
          <w:b/>
          <w:color w:val="000000"/>
        </w:rPr>
        <w:t>328,4</w:t>
      </w:r>
      <w:r w:rsidRPr="00AB5EA7">
        <w:rPr>
          <w:color w:val="000000"/>
        </w:rPr>
        <w:t xml:space="preserve"> тыс. руб. или 2,7 % от общей суммы расходов;</w:t>
      </w:r>
    </w:p>
    <w:p w:rsidR="00F10DEA" w:rsidRPr="00AB5EA7" w:rsidRDefault="00F10DEA" w:rsidP="00F10DEA">
      <w:pPr>
        <w:jc w:val="both"/>
        <w:rPr>
          <w:color w:val="000000"/>
        </w:rPr>
      </w:pPr>
      <w:r w:rsidRPr="00AB5EA7">
        <w:rPr>
          <w:color w:val="000000"/>
        </w:rPr>
        <w:t>- увеличение стоимости основных сре</w:t>
      </w:r>
      <w:proofErr w:type="gramStart"/>
      <w:r w:rsidRPr="00AB5EA7">
        <w:rPr>
          <w:color w:val="000000"/>
        </w:rPr>
        <w:t>дств в с</w:t>
      </w:r>
      <w:proofErr w:type="gramEnd"/>
      <w:r w:rsidRPr="00AB5EA7">
        <w:rPr>
          <w:color w:val="000000"/>
        </w:rPr>
        <w:t xml:space="preserve">умме </w:t>
      </w:r>
      <w:r w:rsidRPr="00AB5EA7">
        <w:rPr>
          <w:b/>
          <w:color w:val="000000"/>
        </w:rPr>
        <w:t>315,6</w:t>
      </w:r>
      <w:r w:rsidRPr="00AB5EA7">
        <w:rPr>
          <w:color w:val="000000"/>
        </w:rPr>
        <w:t xml:space="preserve"> тыс. руб. или 2,6 % от общей суммы расходов;</w:t>
      </w:r>
    </w:p>
    <w:p w:rsidR="00F10DEA" w:rsidRPr="00AB5EA7" w:rsidRDefault="00F10DEA" w:rsidP="00F10DEA">
      <w:pPr>
        <w:jc w:val="both"/>
        <w:rPr>
          <w:color w:val="000000"/>
        </w:rPr>
      </w:pPr>
      <w:r w:rsidRPr="00AB5EA7">
        <w:rPr>
          <w:color w:val="000000"/>
        </w:rPr>
        <w:t xml:space="preserve">- увеличение материальных запасов  в сумме </w:t>
      </w:r>
      <w:r w:rsidRPr="00AB5EA7">
        <w:rPr>
          <w:b/>
          <w:color w:val="000000"/>
        </w:rPr>
        <w:t>276,1</w:t>
      </w:r>
      <w:r w:rsidRPr="00AB5EA7">
        <w:rPr>
          <w:color w:val="000000"/>
        </w:rPr>
        <w:t xml:space="preserve"> тыс. руб. или 2,3 % от общей суммы расходов</w:t>
      </w:r>
    </w:p>
    <w:p w:rsidR="00F10DEA" w:rsidRPr="00AB5EA7" w:rsidRDefault="00F10DEA" w:rsidP="00F10DEA">
      <w:pPr>
        <w:ind w:firstLine="720"/>
        <w:jc w:val="both"/>
        <w:rPr>
          <w:color w:val="000000"/>
        </w:rPr>
      </w:pPr>
      <w:r w:rsidRPr="00AB5EA7">
        <w:rPr>
          <w:color w:val="000000"/>
        </w:rPr>
        <w:t xml:space="preserve">Проведена работа по привлечению дополнительных финансовых средств. </w:t>
      </w:r>
    </w:p>
    <w:p w:rsidR="00F10DEA" w:rsidRDefault="00F10DEA" w:rsidP="00F10DEA">
      <w:pPr>
        <w:shd w:val="clear" w:color="auto" w:fill="FFFFFF"/>
        <w:ind w:firstLine="720"/>
        <w:jc w:val="both"/>
        <w:rPr>
          <w:color w:val="000000"/>
        </w:rPr>
      </w:pPr>
      <w:r w:rsidRPr="00AB5EA7">
        <w:rPr>
          <w:color w:val="000000"/>
        </w:rPr>
        <w:t xml:space="preserve">Дополнительно в бюджет Гадалейского муниципального образования в 2017 году поступило </w:t>
      </w:r>
      <w:r>
        <w:rPr>
          <w:b/>
          <w:color w:val="000000"/>
        </w:rPr>
        <w:t>4824,3</w:t>
      </w:r>
      <w:r w:rsidRPr="00AB5EA7">
        <w:rPr>
          <w:color w:val="000000"/>
        </w:rPr>
        <w:t xml:space="preserve"> тыс. руб., в том числе:</w:t>
      </w:r>
    </w:p>
    <w:p w:rsidR="00F10DEA" w:rsidRDefault="00F10DEA" w:rsidP="00704608">
      <w:pPr>
        <w:numPr>
          <w:ilvl w:val="0"/>
          <w:numId w:val="12"/>
        </w:numPr>
        <w:tabs>
          <w:tab w:val="left" w:pos="993"/>
        </w:tabs>
        <w:ind w:left="0" w:firstLine="709"/>
        <w:jc w:val="both"/>
        <w:rPr>
          <w:color w:val="000000"/>
        </w:rPr>
      </w:pPr>
      <w:r>
        <w:t>дотация на выравнивание бюджетной обеспеченности</w:t>
      </w:r>
      <w:r w:rsidRPr="00C144FC">
        <w:rPr>
          <w:color w:val="000000"/>
        </w:rPr>
        <w:t xml:space="preserve"> в сумме </w:t>
      </w:r>
      <w:r>
        <w:rPr>
          <w:b/>
          <w:color w:val="000000"/>
        </w:rPr>
        <w:t>2126,4</w:t>
      </w:r>
      <w:r w:rsidRPr="00C144FC">
        <w:rPr>
          <w:color w:val="000000"/>
        </w:rPr>
        <w:t xml:space="preserve"> тыс. руб.;</w:t>
      </w:r>
    </w:p>
    <w:p w:rsidR="00F10DEA" w:rsidRPr="00C144FC" w:rsidRDefault="00F10DEA" w:rsidP="00704608">
      <w:pPr>
        <w:numPr>
          <w:ilvl w:val="0"/>
          <w:numId w:val="12"/>
        </w:numPr>
        <w:tabs>
          <w:tab w:val="left" w:pos="993"/>
        </w:tabs>
        <w:ind w:left="0" w:firstLine="709"/>
        <w:jc w:val="both"/>
        <w:rPr>
          <w:color w:val="000000"/>
        </w:rPr>
      </w:pPr>
      <w:r>
        <w:rPr>
          <w:color w:val="000000"/>
        </w:rPr>
        <w:t xml:space="preserve">прочие безвозмездные в рамках Соглашения о социально-экономическом сотрудничестве между Администрацией муниципальное образования « Тулунский район» </w:t>
      </w:r>
      <w:proofErr w:type="gramStart"/>
      <w:r>
        <w:rPr>
          <w:color w:val="000000"/>
        </w:rPr>
        <w:t>и ООО</w:t>
      </w:r>
      <w:proofErr w:type="gramEnd"/>
      <w:r>
        <w:rPr>
          <w:color w:val="000000"/>
        </w:rPr>
        <w:t xml:space="preserve"> «Компания «Востсибуголь» от 01.01.2016г. в сумме </w:t>
      </w:r>
      <w:r w:rsidRPr="00E307FE">
        <w:rPr>
          <w:b/>
          <w:color w:val="000000"/>
        </w:rPr>
        <w:t>2000,0</w:t>
      </w:r>
      <w:r>
        <w:rPr>
          <w:b/>
          <w:color w:val="000000"/>
        </w:rPr>
        <w:t xml:space="preserve"> </w:t>
      </w:r>
      <w:r w:rsidRPr="00E307FE">
        <w:rPr>
          <w:color w:val="000000"/>
        </w:rPr>
        <w:t>тыс. руб.</w:t>
      </w:r>
    </w:p>
    <w:p w:rsidR="00F10DEA" w:rsidRPr="00AB5EA7" w:rsidRDefault="00F10DEA" w:rsidP="00704608">
      <w:pPr>
        <w:numPr>
          <w:ilvl w:val="0"/>
          <w:numId w:val="13"/>
        </w:numPr>
        <w:tabs>
          <w:tab w:val="left" w:pos="993"/>
        </w:tabs>
        <w:ind w:left="0" w:firstLine="709"/>
        <w:jc w:val="both"/>
        <w:rPr>
          <w:color w:val="000000"/>
        </w:rPr>
      </w:pPr>
      <w:r w:rsidRPr="00AB5EA7">
        <w:rPr>
          <w:color w:val="000000"/>
        </w:rPr>
        <w:t xml:space="preserve">субсидии на реализацию мероприятия перечня проектов народных инициатив в сумме </w:t>
      </w:r>
      <w:r w:rsidRPr="00AB5EA7">
        <w:rPr>
          <w:b/>
          <w:color w:val="000000"/>
        </w:rPr>
        <w:t xml:space="preserve">400,0 </w:t>
      </w:r>
      <w:r w:rsidRPr="00AB5EA7">
        <w:rPr>
          <w:color w:val="000000"/>
        </w:rPr>
        <w:t>тыс. руб.;</w:t>
      </w:r>
    </w:p>
    <w:p w:rsidR="00F10DEA" w:rsidRPr="00AB5EA7" w:rsidRDefault="00F10DEA" w:rsidP="00704608">
      <w:pPr>
        <w:numPr>
          <w:ilvl w:val="0"/>
          <w:numId w:val="13"/>
        </w:numPr>
        <w:tabs>
          <w:tab w:val="left" w:pos="993"/>
        </w:tabs>
        <w:ind w:left="0" w:firstLine="709"/>
        <w:jc w:val="both"/>
        <w:rPr>
          <w:color w:val="000000"/>
        </w:rPr>
      </w:pPr>
      <w:r w:rsidRPr="00AB5EA7">
        <w:rPr>
          <w:color w:val="000000"/>
        </w:rPr>
        <w:t xml:space="preserve">субсидии на реализацию мероприятий, направленных на повышение эффективности бюджетных расходов муниципальных образований Иркутской области в сумме </w:t>
      </w:r>
      <w:r w:rsidRPr="00AB5EA7">
        <w:rPr>
          <w:b/>
          <w:color w:val="000000"/>
        </w:rPr>
        <w:t>297,9</w:t>
      </w:r>
      <w:r w:rsidRPr="00AB5EA7">
        <w:rPr>
          <w:color w:val="000000"/>
        </w:rPr>
        <w:t xml:space="preserve"> тыс. руб.</w:t>
      </w:r>
    </w:p>
    <w:p w:rsidR="00F10DEA" w:rsidRPr="00AB5EA7" w:rsidRDefault="00F10DEA" w:rsidP="00F10DEA">
      <w:pPr>
        <w:shd w:val="clear" w:color="auto" w:fill="FFFFFF"/>
        <w:ind w:firstLine="720"/>
        <w:jc w:val="both"/>
        <w:rPr>
          <w:bCs/>
          <w:color w:val="000000"/>
        </w:rPr>
      </w:pPr>
      <w:proofErr w:type="gramStart"/>
      <w:r w:rsidRPr="00AB5EA7">
        <w:rPr>
          <w:color w:val="000000"/>
        </w:rPr>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AB5EA7">
        <w:rPr>
          <w:b/>
          <w:bCs/>
          <w:color w:val="000000"/>
        </w:rPr>
        <w:t xml:space="preserve"> </w:t>
      </w:r>
      <w:r w:rsidRPr="00AB5EA7">
        <w:rPr>
          <w:bCs/>
          <w:color w:val="000000"/>
        </w:rPr>
        <w:t>«О мероприятиях по реализации государственной социальной политики» в части повышения заработной платы работникам учреждения культуры – средняя заработная плата работников культуры составила 25848,7 руб., профинансировать расходы по</w:t>
      </w:r>
      <w:r>
        <w:rPr>
          <w:bCs/>
          <w:color w:val="000000"/>
        </w:rPr>
        <w:t xml:space="preserve"> </w:t>
      </w:r>
      <w:r w:rsidRPr="00AB5EA7">
        <w:rPr>
          <w:bCs/>
          <w:color w:val="000000"/>
        </w:rPr>
        <w:t>приобретению материалов для устройства водопровода в с. Гадалей.</w:t>
      </w:r>
      <w:proofErr w:type="gramEnd"/>
    </w:p>
    <w:p w:rsidR="00F10DEA" w:rsidRPr="00AB5EA7" w:rsidRDefault="00F10DEA" w:rsidP="00F10DEA">
      <w:pPr>
        <w:shd w:val="clear" w:color="auto" w:fill="FFFFFF"/>
        <w:ind w:firstLine="720"/>
        <w:jc w:val="both"/>
        <w:rPr>
          <w:b/>
          <w:color w:val="000000"/>
        </w:rPr>
      </w:pPr>
      <w:r w:rsidRPr="00AB5EA7">
        <w:rPr>
          <w:color w:val="000000"/>
        </w:rPr>
        <w:t>Расходы за счет средств резервного фонда Гадалейского сельского поселения в 2017 году не производились</w:t>
      </w:r>
      <w:r w:rsidRPr="00AB5EA7">
        <w:rPr>
          <w:b/>
          <w:color w:val="000000"/>
        </w:rPr>
        <w:t xml:space="preserve">. </w:t>
      </w:r>
    </w:p>
    <w:p w:rsidR="00F10DEA" w:rsidRPr="00AB5EA7" w:rsidRDefault="00F10DEA" w:rsidP="00F10DEA">
      <w:pPr>
        <w:ind w:firstLine="720"/>
        <w:jc w:val="both"/>
        <w:rPr>
          <w:color w:val="000000"/>
        </w:rPr>
      </w:pPr>
      <w:r w:rsidRPr="00AB5EA7">
        <w:rPr>
          <w:color w:val="000000"/>
        </w:rPr>
        <w:t>Бюджет Гадалейского сельского поселения по состоянию на 01.01.2017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F10DEA" w:rsidRPr="00AB5EA7" w:rsidRDefault="00F10DEA" w:rsidP="00F10DEA">
      <w:pPr>
        <w:ind w:firstLine="720"/>
        <w:jc w:val="both"/>
        <w:rPr>
          <w:color w:val="000000"/>
        </w:rPr>
      </w:pPr>
      <w:r w:rsidRPr="00AB5EA7">
        <w:rPr>
          <w:color w:val="000000"/>
        </w:rPr>
        <w:t xml:space="preserve">Просроченная кредиторская задолженность по состоянию на 01.01.2018 года составляет </w:t>
      </w:r>
      <w:r w:rsidRPr="00AB5EA7">
        <w:rPr>
          <w:b/>
          <w:color w:val="000000"/>
        </w:rPr>
        <w:t xml:space="preserve">32,3 </w:t>
      </w:r>
      <w:r w:rsidRPr="00AB5EA7">
        <w:rPr>
          <w:color w:val="000000"/>
        </w:rPr>
        <w:t>тыс.руб. по сравнению с просроченной кредиторской задолженностью на 01.01.2017 года увелич</w:t>
      </w:r>
      <w:r>
        <w:rPr>
          <w:color w:val="000000"/>
        </w:rPr>
        <w:t>илась</w:t>
      </w:r>
      <w:r w:rsidRPr="00AB5EA7">
        <w:rPr>
          <w:color w:val="000000"/>
        </w:rPr>
        <w:t xml:space="preserve"> на 32,3 тыс. руб. </w:t>
      </w:r>
    </w:p>
    <w:p w:rsidR="00F10DEA" w:rsidRPr="00AB5EA7" w:rsidRDefault="00F10DEA" w:rsidP="00F10DEA">
      <w:pPr>
        <w:ind w:firstLine="720"/>
        <w:jc w:val="both"/>
        <w:rPr>
          <w:color w:val="000000"/>
        </w:rPr>
      </w:pPr>
      <w:r w:rsidRPr="00AB5EA7">
        <w:rPr>
          <w:color w:val="000000"/>
        </w:rPr>
        <w:t xml:space="preserve">Просроченная  дебиторская задолженность по состоянию на 01.01.2018 года составляет </w:t>
      </w:r>
      <w:r w:rsidRPr="00AB5EA7">
        <w:rPr>
          <w:b/>
          <w:color w:val="000000"/>
        </w:rPr>
        <w:t xml:space="preserve">2,0 </w:t>
      </w:r>
      <w:r w:rsidRPr="00AB5EA7">
        <w:rPr>
          <w:color w:val="000000"/>
        </w:rPr>
        <w:t>тыс.руб. по сравнению с просроченной кредиторской задолженностью на 01.01.2017 года увелич</w:t>
      </w:r>
      <w:r>
        <w:rPr>
          <w:color w:val="000000"/>
        </w:rPr>
        <w:t>илась</w:t>
      </w:r>
      <w:r w:rsidRPr="00AB5EA7">
        <w:rPr>
          <w:color w:val="000000"/>
        </w:rPr>
        <w:t xml:space="preserve"> на 2,0 тыс. руб. </w:t>
      </w:r>
    </w:p>
    <w:p w:rsidR="00F10DEA" w:rsidRPr="00AB5EA7" w:rsidRDefault="00F10DEA" w:rsidP="00F10DEA">
      <w:pPr>
        <w:ind w:firstLine="720"/>
        <w:jc w:val="both"/>
        <w:rPr>
          <w:color w:val="000000"/>
        </w:rPr>
      </w:pPr>
    </w:p>
    <w:p w:rsidR="00F10DEA" w:rsidRPr="00AB5EA7" w:rsidRDefault="00F10DEA" w:rsidP="00F10DEA">
      <w:pPr>
        <w:ind w:firstLine="720"/>
        <w:jc w:val="both"/>
        <w:rPr>
          <w:color w:val="000000"/>
        </w:rPr>
      </w:pPr>
      <w:r w:rsidRPr="00AB5EA7">
        <w:rPr>
          <w:color w:val="000000"/>
        </w:rPr>
        <w:t xml:space="preserve">Финансирование учреждений и мероприятий в течение 2017 года производилось в пределах выделенных бюджетных ассигнований, утвержденных решением Думы № 135 от 27.12.2016 года «О бюджете Гадалейского муниципального образования на 2017 год»  с учетом изменений. </w:t>
      </w:r>
    </w:p>
    <w:p w:rsidR="00F10DEA" w:rsidRPr="00AB5EA7" w:rsidRDefault="00F10DEA" w:rsidP="00F10DEA">
      <w:pPr>
        <w:jc w:val="both"/>
        <w:rPr>
          <w:color w:val="000000"/>
        </w:rPr>
      </w:pPr>
    </w:p>
    <w:p w:rsidR="00F10DEA" w:rsidRPr="00AB5EA7" w:rsidRDefault="00F10DEA" w:rsidP="00F10DEA">
      <w:pPr>
        <w:jc w:val="both"/>
        <w:rPr>
          <w:color w:val="000000"/>
        </w:rPr>
      </w:pPr>
    </w:p>
    <w:p w:rsidR="00F10DEA" w:rsidRPr="00AB5EA7" w:rsidRDefault="00F10DEA" w:rsidP="00F10DEA">
      <w:pPr>
        <w:jc w:val="both"/>
        <w:rPr>
          <w:color w:val="000000"/>
        </w:rPr>
      </w:pPr>
      <w:r w:rsidRPr="00AB5EA7">
        <w:rPr>
          <w:color w:val="000000"/>
        </w:rPr>
        <w:t xml:space="preserve">Председатель комитета по финансам </w:t>
      </w:r>
    </w:p>
    <w:p w:rsidR="00F10DEA" w:rsidRPr="00AB5EA7" w:rsidRDefault="00F10DEA" w:rsidP="00F10DEA">
      <w:pPr>
        <w:jc w:val="both"/>
        <w:rPr>
          <w:color w:val="000000"/>
        </w:rPr>
      </w:pPr>
      <w:r w:rsidRPr="00AB5EA7">
        <w:rPr>
          <w:color w:val="000000"/>
        </w:rPr>
        <w:t>Тулунского района                                                                         Г.Э.</w:t>
      </w:r>
      <w:r>
        <w:rPr>
          <w:color w:val="000000"/>
        </w:rPr>
        <w:t xml:space="preserve"> </w:t>
      </w:r>
      <w:r w:rsidRPr="00AB5EA7">
        <w:rPr>
          <w:color w:val="000000"/>
        </w:rPr>
        <w:t>Романчук</w:t>
      </w:r>
    </w:p>
    <w:p w:rsidR="00F10DEA" w:rsidRPr="00AB5EA7" w:rsidRDefault="00F10DEA" w:rsidP="00F10DEA">
      <w:pPr>
        <w:pStyle w:val="3"/>
        <w:jc w:val="both"/>
        <w:rPr>
          <w:rFonts w:ascii="Times New Roman" w:hAnsi="Times New Roman"/>
          <w:color w:val="000000"/>
          <w:sz w:val="24"/>
          <w:szCs w:val="24"/>
          <w:lang w:val="ru-RU"/>
        </w:rPr>
      </w:pPr>
    </w:p>
    <w:p w:rsidR="00F10DEA" w:rsidRPr="00AB5EA7" w:rsidRDefault="00F10DEA" w:rsidP="00F10DEA">
      <w:pPr>
        <w:ind w:right="175" w:firstLine="360"/>
        <w:jc w:val="both"/>
        <w:rPr>
          <w:color w:val="000000"/>
          <w:lang w:eastAsia="en-US"/>
        </w:rPr>
      </w:pPr>
    </w:p>
    <w:p w:rsidR="00F10DEA" w:rsidRDefault="00F10DEA" w:rsidP="00F10DEA">
      <w:pPr>
        <w:pStyle w:val="21"/>
        <w:ind w:left="0"/>
        <w:rPr>
          <w:color w:val="000000"/>
        </w:rPr>
      </w:pPr>
      <w:r w:rsidRPr="00AB5EA7">
        <w:rPr>
          <w:color w:val="000000"/>
        </w:rPr>
        <w:t>Исп. Шестакова А.В.</w:t>
      </w:r>
    </w:p>
    <w:tbl>
      <w:tblPr>
        <w:tblW w:w="11285" w:type="dxa"/>
        <w:tblInd w:w="93" w:type="dxa"/>
        <w:tblLook w:val="04A0" w:firstRow="1" w:lastRow="0" w:firstColumn="1" w:lastColumn="0" w:noHBand="0" w:noVBand="1"/>
      </w:tblPr>
      <w:tblGrid>
        <w:gridCol w:w="700"/>
        <w:gridCol w:w="820"/>
        <w:gridCol w:w="820"/>
        <w:gridCol w:w="580"/>
        <w:gridCol w:w="940"/>
        <w:gridCol w:w="1600"/>
        <w:gridCol w:w="1180"/>
        <w:gridCol w:w="746"/>
        <w:gridCol w:w="714"/>
        <w:gridCol w:w="236"/>
        <w:gridCol w:w="1035"/>
        <w:gridCol w:w="236"/>
        <w:gridCol w:w="246"/>
        <w:gridCol w:w="344"/>
        <w:gridCol w:w="128"/>
        <w:gridCol w:w="108"/>
        <w:gridCol w:w="852"/>
      </w:tblGrid>
      <w:tr w:rsidR="00F10DEA" w:rsidRPr="00C53EFA" w:rsidTr="00013367">
        <w:trPr>
          <w:gridAfter w:val="5"/>
          <w:wAfter w:w="1678" w:type="dxa"/>
          <w:trHeight w:val="405"/>
        </w:trPr>
        <w:tc>
          <w:tcPr>
            <w:tcW w:w="9371" w:type="dxa"/>
            <w:gridSpan w:val="11"/>
            <w:vMerge w:val="restart"/>
            <w:tcBorders>
              <w:top w:val="nil"/>
              <w:left w:val="nil"/>
              <w:bottom w:val="nil"/>
              <w:right w:val="nil"/>
            </w:tcBorders>
            <w:shd w:val="clear" w:color="auto" w:fill="auto"/>
            <w:vAlign w:val="bottom"/>
            <w:hideMark/>
          </w:tcPr>
          <w:p w:rsidR="00F10DEA" w:rsidRPr="00C53EFA" w:rsidRDefault="00F10DEA" w:rsidP="00013367">
            <w:pPr>
              <w:jc w:val="center"/>
              <w:rPr>
                <w:b/>
                <w:bCs/>
                <w:sz w:val="28"/>
                <w:szCs w:val="28"/>
              </w:rPr>
            </w:pPr>
            <w:r w:rsidRPr="00C53EFA">
              <w:rPr>
                <w:b/>
                <w:bCs/>
                <w:sz w:val="28"/>
                <w:szCs w:val="28"/>
              </w:rPr>
              <w:lastRenderedPageBreak/>
              <w:t>Отчет о расходовании средств резервного фонда администрации Гадалейского сельского поселения за 2017 год.</w:t>
            </w: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r>
      <w:tr w:rsidR="00F10DEA" w:rsidRPr="00C53EFA" w:rsidTr="00013367">
        <w:trPr>
          <w:gridAfter w:val="5"/>
          <w:wAfter w:w="1678" w:type="dxa"/>
          <w:trHeight w:val="255"/>
        </w:trPr>
        <w:tc>
          <w:tcPr>
            <w:tcW w:w="9371" w:type="dxa"/>
            <w:gridSpan w:val="11"/>
            <w:vMerge/>
            <w:tcBorders>
              <w:top w:val="nil"/>
              <w:left w:val="nil"/>
              <w:bottom w:val="nil"/>
              <w:right w:val="nil"/>
            </w:tcBorders>
            <w:vAlign w:val="center"/>
            <w:hideMark/>
          </w:tcPr>
          <w:p w:rsidR="00F10DEA" w:rsidRPr="00C53EFA" w:rsidRDefault="00F10DEA" w:rsidP="00013367">
            <w:pPr>
              <w:rPr>
                <w:b/>
                <w:bCs/>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r>
      <w:tr w:rsidR="00F10DEA" w:rsidRPr="00C53EFA" w:rsidTr="00013367">
        <w:trPr>
          <w:gridAfter w:val="5"/>
          <w:wAfter w:w="1678" w:type="dxa"/>
          <w:trHeight w:val="255"/>
        </w:trPr>
        <w:tc>
          <w:tcPr>
            <w:tcW w:w="9371" w:type="dxa"/>
            <w:gridSpan w:val="11"/>
            <w:vMerge/>
            <w:tcBorders>
              <w:top w:val="nil"/>
              <w:left w:val="nil"/>
              <w:bottom w:val="nil"/>
              <w:right w:val="nil"/>
            </w:tcBorders>
            <w:vAlign w:val="center"/>
            <w:hideMark/>
          </w:tcPr>
          <w:p w:rsidR="00F10DEA" w:rsidRPr="00C53EFA" w:rsidRDefault="00F10DEA" w:rsidP="00013367">
            <w:pPr>
              <w:rPr>
                <w:b/>
                <w:bCs/>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r>
      <w:tr w:rsidR="00F10DEA" w:rsidRPr="00C53EFA" w:rsidTr="00013367">
        <w:trPr>
          <w:gridAfter w:val="5"/>
          <w:wAfter w:w="1678" w:type="dxa"/>
          <w:trHeight w:val="1155"/>
        </w:trPr>
        <w:tc>
          <w:tcPr>
            <w:tcW w:w="700" w:type="dxa"/>
            <w:tcBorders>
              <w:top w:val="nil"/>
              <w:left w:val="nil"/>
              <w:bottom w:val="nil"/>
              <w:right w:val="nil"/>
            </w:tcBorders>
            <w:shd w:val="clear" w:color="auto" w:fill="auto"/>
            <w:noWrap/>
            <w:vAlign w:val="bottom"/>
            <w:hideMark/>
          </w:tcPr>
          <w:p w:rsidR="00F10DEA" w:rsidRPr="00C53EFA" w:rsidRDefault="00F10DEA" w:rsidP="00013367">
            <w:pPr>
              <w:rPr>
                <w:rFonts w:ascii="MS Sans Serif" w:hAnsi="MS Sans Serif" w:cs="Arial"/>
                <w:sz w:val="28"/>
                <w:szCs w:val="28"/>
              </w:rPr>
            </w:pPr>
          </w:p>
        </w:tc>
        <w:tc>
          <w:tcPr>
            <w:tcW w:w="8671" w:type="dxa"/>
            <w:gridSpan w:val="10"/>
            <w:tcBorders>
              <w:top w:val="nil"/>
              <w:left w:val="nil"/>
              <w:bottom w:val="nil"/>
              <w:right w:val="nil"/>
            </w:tcBorders>
            <w:shd w:val="clear" w:color="auto" w:fill="auto"/>
            <w:vAlign w:val="bottom"/>
            <w:hideMark/>
          </w:tcPr>
          <w:p w:rsidR="00F10DEA" w:rsidRPr="00C53EFA" w:rsidRDefault="00F10DEA" w:rsidP="00013367">
            <w:pPr>
              <w:rPr>
                <w:sz w:val="28"/>
                <w:szCs w:val="28"/>
              </w:rPr>
            </w:pPr>
            <w:r w:rsidRPr="00C53EFA">
              <w:rPr>
                <w:sz w:val="28"/>
                <w:szCs w:val="28"/>
              </w:rPr>
              <w:t>Расходов  за счет средств резервного фонда администрации Гадалейского сельского поселения в 2017 году не производилось.</w:t>
            </w: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r>
      <w:tr w:rsidR="00F10DEA" w:rsidTr="00013367">
        <w:trPr>
          <w:trHeight w:val="510"/>
        </w:trPr>
        <w:tc>
          <w:tcPr>
            <w:tcW w:w="70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820" w:type="dxa"/>
            <w:tcBorders>
              <w:top w:val="nil"/>
              <w:left w:val="nil"/>
              <w:bottom w:val="nil"/>
              <w:right w:val="nil"/>
            </w:tcBorders>
            <w:shd w:val="clear" w:color="auto" w:fill="auto"/>
            <w:vAlign w:val="center"/>
          </w:tcPr>
          <w:p w:rsidR="00F10DEA" w:rsidRPr="00C53EFA" w:rsidRDefault="00F10DEA" w:rsidP="00013367">
            <w:pPr>
              <w:jc w:val="center"/>
              <w:rPr>
                <w:b/>
                <w:bCs/>
                <w:sz w:val="28"/>
                <w:szCs w:val="28"/>
              </w:rPr>
            </w:pPr>
          </w:p>
        </w:tc>
        <w:tc>
          <w:tcPr>
            <w:tcW w:w="82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58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94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160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1180"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1460" w:type="dxa"/>
            <w:gridSpan w:val="2"/>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236" w:type="dxa"/>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1517" w:type="dxa"/>
            <w:gridSpan w:val="3"/>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472" w:type="dxa"/>
            <w:gridSpan w:val="2"/>
            <w:tcBorders>
              <w:top w:val="nil"/>
              <w:left w:val="nil"/>
              <w:bottom w:val="nil"/>
              <w:right w:val="nil"/>
            </w:tcBorders>
            <w:shd w:val="clear" w:color="auto" w:fill="auto"/>
            <w:vAlign w:val="center"/>
            <w:hideMark/>
          </w:tcPr>
          <w:p w:rsidR="00F10DEA" w:rsidRPr="00C53EFA" w:rsidRDefault="00F10DEA" w:rsidP="00013367">
            <w:pPr>
              <w:jc w:val="center"/>
              <w:rPr>
                <w:b/>
                <w:bCs/>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trHeight w:val="480"/>
        </w:trPr>
        <w:tc>
          <w:tcPr>
            <w:tcW w:w="70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7400" w:type="dxa"/>
            <w:gridSpan w:val="8"/>
            <w:tcBorders>
              <w:top w:val="nil"/>
              <w:left w:val="nil"/>
              <w:bottom w:val="nil"/>
              <w:right w:val="nil"/>
            </w:tcBorders>
            <w:shd w:val="clear" w:color="auto" w:fill="auto"/>
            <w:noWrap/>
            <w:vAlign w:val="bottom"/>
            <w:hideMark/>
          </w:tcPr>
          <w:p w:rsidR="00F10DEA" w:rsidRPr="00C53EFA" w:rsidRDefault="00F10DEA" w:rsidP="00013367">
            <w:pPr>
              <w:rPr>
                <w:sz w:val="28"/>
                <w:szCs w:val="28"/>
              </w:rPr>
            </w:pPr>
            <w:r w:rsidRPr="00C53EFA">
              <w:rPr>
                <w:sz w:val="28"/>
                <w:szCs w:val="28"/>
              </w:rPr>
              <w:t>Председатель Комитета по финансам</w:t>
            </w: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1517" w:type="dxa"/>
            <w:gridSpan w:val="3"/>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472" w:type="dxa"/>
            <w:gridSpan w:val="2"/>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gridAfter w:val="1"/>
          <w:wAfter w:w="852" w:type="dxa"/>
          <w:trHeight w:val="450"/>
        </w:trPr>
        <w:tc>
          <w:tcPr>
            <w:tcW w:w="70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4760" w:type="dxa"/>
            <w:gridSpan w:val="5"/>
            <w:tcBorders>
              <w:top w:val="nil"/>
              <w:left w:val="nil"/>
              <w:bottom w:val="nil"/>
              <w:right w:val="nil"/>
            </w:tcBorders>
            <w:shd w:val="clear" w:color="auto" w:fill="auto"/>
            <w:noWrap/>
            <w:vAlign w:val="bottom"/>
            <w:hideMark/>
          </w:tcPr>
          <w:p w:rsidR="00F10DEA" w:rsidRPr="00C53EFA" w:rsidRDefault="00F10DEA" w:rsidP="00013367">
            <w:pPr>
              <w:rPr>
                <w:sz w:val="28"/>
                <w:szCs w:val="28"/>
              </w:rPr>
            </w:pPr>
            <w:r w:rsidRPr="00C53EFA">
              <w:rPr>
                <w:sz w:val="28"/>
                <w:szCs w:val="28"/>
              </w:rPr>
              <w:t>Тулунского района</w:t>
            </w:r>
          </w:p>
        </w:tc>
        <w:tc>
          <w:tcPr>
            <w:tcW w:w="1926" w:type="dxa"/>
            <w:gridSpan w:val="2"/>
            <w:tcBorders>
              <w:top w:val="nil"/>
              <w:left w:val="nil"/>
              <w:bottom w:val="nil"/>
              <w:right w:val="nil"/>
            </w:tcBorders>
            <w:shd w:val="clear" w:color="auto" w:fill="auto"/>
            <w:noWrap/>
            <w:vAlign w:val="bottom"/>
            <w:hideMark/>
          </w:tcPr>
          <w:p w:rsidR="00F10DEA" w:rsidRPr="00C53EFA" w:rsidRDefault="00F10DEA" w:rsidP="00013367">
            <w:pPr>
              <w:rPr>
                <w:sz w:val="28"/>
                <w:szCs w:val="28"/>
              </w:rPr>
            </w:pPr>
            <w:r w:rsidRPr="00C53EFA">
              <w:rPr>
                <w:sz w:val="28"/>
                <w:szCs w:val="28"/>
              </w:rPr>
              <w:t xml:space="preserve">                                  </w:t>
            </w:r>
          </w:p>
        </w:tc>
        <w:tc>
          <w:tcPr>
            <w:tcW w:w="2811" w:type="dxa"/>
            <w:gridSpan w:val="6"/>
            <w:tcBorders>
              <w:top w:val="nil"/>
              <w:left w:val="nil"/>
              <w:bottom w:val="nil"/>
              <w:right w:val="nil"/>
            </w:tcBorders>
            <w:shd w:val="clear" w:color="auto" w:fill="auto"/>
            <w:noWrap/>
            <w:vAlign w:val="bottom"/>
            <w:hideMark/>
          </w:tcPr>
          <w:p w:rsidR="00F10DEA" w:rsidRPr="00C53EFA" w:rsidRDefault="00F10DEA" w:rsidP="00013367">
            <w:pPr>
              <w:rPr>
                <w:sz w:val="28"/>
                <w:szCs w:val="28"/>
              </w:rPr>
            </w:pPr>
            <w:r w:rsidRPr="00C53EFA">
              <w:rPr>
                <w:sz w:val="28"/>
                <w:szCs w:val="28"/>
              </w:rPr>
              <w:t>Г.Э. Романчук</w:t>
            </w:r>
          </w:p>
        </w:tc>
        <w:tc>
          <w:tcPr>
            <w:tcW w:w="236" w:type="dxa"/>
            <w:gridSpan w:val="2"/>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r>
      <w:tr w:rsidR="00F10DEA" w:rsidTr="00013367">
        <w:trPr>
          <w:trHeight w:val="315"/>
        </w:trPr>
        <w:tc>
          <w:tcPr>
            <w:tcW w:w="70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82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82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58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94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160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1180"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1460" w:type="dxa"/>
            <w:gridSpan w:val="2"/>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236" w:type="dxa"/>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1517" w:type="dxa"/>
            <w:gridSpan w:val="3"/>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472" w:type="dxa"/>
            <w:gridSpan w:val="2"/>
            <w:tcBorders>
              <w:top w:val="nil"/>
              <w:left w:val="nil"/>
              <w:bottom w:val="nil"/>
              <w:right w:val="nil"/>
            </w:tcBorders>
            <w:shd w:val="clear" w:color="auto" w:fill="auto"/>
            <w:noWrap/>
            <w:vAlign w:val="bottom"/>
            <w:hideMark/>
          </w:tcPr>
          <w:p w:rsidR="00F10DEA" w:rsidRPr="00C53EFA" w:rsidRDefault="00F10DEA" w:rsidP="00013367">
            <w:pPr>
              <w:rPr>
                <w:rFonts w:ascii="Arial" w:hAnsi="Arial" w:cs="Arial"/>
                <w:sz w:val="28"/>
                <w:szCs w:val="28"/>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trHeight w:val="255"/>
        </w:trPr>
        <w:tc>
          <w:tcPr>
            <w:tcW w:w="70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60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517"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472"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013367">
        <w:trPr>
          <w:trHeight w:val="255"/>
        </w:trPr>
        <w:tc>
          <w:tcPr>
            <w:tcW w:w="70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60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4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517" w:type="dxa"/>
            <w:gridSpan w:val="3"/>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472"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bl>
    <w:p w:rsidR="00F10DEA" w:rsidRPr="009E516B" w:rsidRDefault="00F10DEA" w:rsidP="00F10DEA">
      <w:pPr>
        <w:tabs>
          <w:tab w:val="left" w:pos="3400"/>
        </w:tabs>
        <w:jc w:val="center"/>
        <w:rPr>
          <w:b/>
          <w:sz w:val="28"/>
          <w:szCs w:val="28"/>
        </w:rPr>
      </w:pPr>
      <w:r w:rsidRPr="009E516B">
        <w:rPr>
          <w:b/>
          <w:sz w:val="28"/>
          <w:szCs w:val="28"/>
        </w:rPr>
        <w:t>Сведения</w:t>
      </w:r>
    </w:p>
    <w:p w:rsidR="00F10DEA" w:rsidRDefault="00F10DEA" w:rsidP="00F10DEA">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униципальных служащих органов местного самоуправления, работников муниципальных учреждений Гадалейского</w:t>
      </w:r>
      <w:r w:rsidRPr="009E516B">
        <w:rPr>
          <w:b/>
          <w:sz w:val="28"/>
          <w:szCs w:val="28"/>
        </w:rPr>
        <w:t xml:space="preserve"> </w:t>
      </w:r>
      <w:r>
        <w:rPr>
          <w:b/>
          <w:sz w:val="28"/>
          <w:szCs w:val="28"/>
        </w:rPr>
        <w:t>сельского поселения</w:t>
      </w:r>
      <w:r w:rsidRPr="009E516B">
        <w:rPr>
          <w:b/>
          <w:sz w:val="28"/>
          <w:szCs w:val="28"/>
        </w:rPr>
        <w:t xml:space="preserve"> и фактически</w:t>
      </w:r>
      <w:r>
        <w:rPr>
          <w:b/>
          <w:sz w:val="28"/>
          <w:szCs w:val="28"/>
        </w:rPr>
        <w:t>е</w:t>
      </w:r>
      <w:r w:rsidRPr="009E516B">
        <w:rPr>
          <w:b/>
          <w:sz w:val="28"/>
          <w:szCs w:val="28"/>
        </w:rPr>
        <w:t xml:space="preserve"> </w:t>
      </w:r>
      <w:r>
        <w:rPr>
          <w:b/>
          <w:sz w:val="28"/>
          <w:szCs w:val="28"/>
        </w:rPr>
        <w:t>расходы</w:t>
      </w:r>
      <w:r w:rsidRPr="009E516B">
        <w:rPr>
          <w:b/>
          <w:sz w:val="28"/>
          <w:szCs w:val="28"/>
        </w:rPr>
        <w:t xml:space="preserve"> на </w:t>
      </w:r>
      <w:r>
        <w:rPr>
          <w:b/>
          <w:sz w:val="28"/>
          <w:szCs w:val="28"/>
        </w:rPr>
        <w:t>оплату их труда</w:t>
      </w:r>
      <w:r w:rsidRPr="009E516B">
        <w:rPr>
          <w:b/>
          <w:sz w:val="28"/>
          <w:szCs w:val="28"/>
        </w:rPr>
        <w:t xml:space="preserve"> за</w:t>
      </w:r>
      <w:r>
        <w:rPr>
          <w:b/>
          <w:sz w:val="28"/>
          <w:szCs w:val="28"/>
        </w:rPr>
        <w:t xml:space="preserve"> 2017 </w:t>
      </w:r>
      <w:r w:rsidRPr="009E516B">
        <w:rPr>
          <w:b/>
          <w:sz w:val="28"/>
          <w:szCs w:val="28"/>
        </w:rPr>
        <w:t>год</w:t>
      </w:r>
    </w:p>
    <w:p w:rsidR="00F10DEA" w:rsidRPr="009E516B" w:rsidRDefault="00F10DEA" w:rsidP="00F10DEA">
      <w:pPr>
        <w:rPr>
          <w:sz w:val="28"/>
          <w:szCs w:val="28"/>
        </w:rPr>
      </w:pPr>
    </w:p>
    <w:p w:rsidR="00F10DEA" w:rsidRDefault="00F10DEA" w:rsidP="00F10DE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3354"/>
        <w:gridCol w:w="2316"/>
        <w:gridCol w:w="2770"/>
      </w:tblGrid>
      <w:tr w:rsidR="00F10DEA" w:rsidRPr="00FA5BB9" w:rsidTr="00013367">
        <w:trPr>
          <w:trHeight w:val="1184"/>
        </w:trPr>
        <w:tc>
          <w:tcPr>
            <w:tcW w:w="1188" w:type="dxa"/>
          </w:tcPr>
          <w:p w:rsidR="00F10DEA" w:rsidRPr="00FA5BB9" w:rsidRDefault="00F10DEA" w:rsidP="00013367">
            <w:pPr>
              <w:jc w:val="center"/>
              <w:rPr>
                <w:sz w:val="28"/>
                <w:szCs w:val="28"/>
              </w:rPr>
            </w:pPr>
            <w:r w:rsidRPr="00FA5BB9">
              <w:rPr>
                <w:sz w:val="28"/>
                <w:szCs w:val="28"/>
              </w:rPr>
              <w:t>№</w:t>
            </w:r>
            <w:proofErr w:type="gramStart"/>
            <w:r w:rsidRPr="00FA5BB9">
              <w:rPr>
                <w:sz w:val="28"/>
                <w:szCs w:val="28"/>
              </w:rPr>
              <w:t>п</w:t>
            </w:r>
            <w:proofErr w:type="gramEnd"/>
            <w:r w:rsidRPr="00FA5BB9">
              <w:rPr>
                <w:sz w:val="28"/>
                <w:szCs w:val="28"/>
              </w:rPr>
              <w:t>/п</w:t>
            </w:r>
          </w:p>
        </w:tc>
        <w:tc>
          <w:tcPr>
            <w:tcW w:w="3597" w:type="dxa"/>
          </w:tcPr>
          <w:p w:rsidR="00F10DEA" w:rsidRPr="00FA5BB9" w:rsidRDefault="00F10DEA" w:rsidP="00013367">
            <w:pPr>
              <w:jc w:val="center"/>
              <w:rPr>
                <w:sz w:val="28"/>
                <w:szCs w:val="28"/>
              </w:rPr>
            </w:pPr>
            <w:r w:rsidRPr="00FA5BB9">
              <w:rPr>
                <w:sz w:val="28"/>
                <w:szCs w:val="28"/>
              </w:rPr>
              <w:t>Наименование</w:t>
            </w:r>
          </w:p>
        </w:tc>
        <w:tc>
          <w:tcPr>
            <w:tcW w:w="1803" w:type="dxa"/>
          </w:tcPr>
          <w:p w:rsidR="00F10DEA" w:rsidRPr="00FA5BB9" w:rsidRDefault="00F10DEA" w:rsidP="00013367">
            <w:pPr>
              <w:jc w:val="center"/>
              <w:rPr>
                <w:sz w:val="28"/>
                <w:szCs w:val="28"/>
              </w:rPr>
            </w:pPr>
            <w:r w:rsidRPr="00FA5BB9">
              <w:rPr>
                <w:sz w:val="28"/>
                <w:szCs w:val="28"/>
              </w:rPr>
              <w:t>Среднесписочная</w:t>
            </w:r>
          </w:p>
          <w:p w:rsidR="00F10DEA" w:rsidRPr="00FA5BB9" w:rsidRDefault="00F10DEA" w:rsidP="00013367">
            <w:pPr>
              <w:jc w:val="center"/>
              <w:rPr>
                <w:sz w:val="28"/>
                <w:szCs w:val="28"/>
              </w:rPr>
            </w:pPr>
            <w:r w:rsidRPr="00FA5BB9">
              <w:rPr>
                <w:sz w:val="28"/>
                <w:szCs w:val="28"/>
              </w:rPr>
              <w:t>численность,</w:t>
            </w:r>
          </w:p>
          <w:p w:rsidR="00F10DEA" w:rsidRPr="00FA5BB9" w:rsidRDefault="00F10DEA" w:rsidP="00013367">
            <w:pPr>
              <w:jc w:val="center"/>
              <w:rPr>
                <w:sz w:val="28"/>
                <w:szCs w:val="28"/>
              </w:rPr>
            </w:pPr>
            <w:r w:rsidRPr="00FA5BB9">
              <w:rPr>
                <w:sz w:val="28"/>
                <w:szCs w:val="28"/>
              </w:rPr>
              <w:t>чел.</w:t>
            </w:r>
          </w:p>
        </w:tc>
        <w:tc>
          <w:tcPr>
            <w:tcW w:w="2983" w:type="dxa"/>
          </w:tcPr>
          <w:p w:rsidR="00F10DEA" w:rsidRPr="00FA5BB9" w:rsidRDefault="00F10DEA" w:rsidP="00013367">
            <w:pPr>
              <w:jc w:val="center"/>
              <w:rPr>
                <w:sz w:val="28"/>
                <w:szCs w:val="28"/>
              </w:rPr>
            </w:pPr>
            <w:r w:rsidRPr="00FA5BB9">
              <w:rPr>
                <w:sz w:val="28"/>
                <w:szCs w:val="28"/>
              </w:rPr>
              <w:t xml:space="preserve">Фактические </w:t>
            </w:r>
            <w:r>
              <w:rPr>
                <w:sz w:val="28"/>
                <w:szCs w:val="28"/>
              </w:rPr>
              <w:t>расходы</w:t>
            </w:r>
            <w:r w:rsidRPr="00FA5BB9">
              <w:rPr>
                <w:sz w:val="28"/>
                <w:szCs w:val="28"/>
              </w:rPr>
              <w:t xml:space="preserve"> на </w:t>
            </w:r>
            <w:r>
              <w:rPr>
                <w:sz w:val="28"/>
                <w:szCs w:val="28"/>
              </w:rPr>
              <w:t>оплату труда,</w:t>
            </w:r>
            <w:r w:rsidRPr="00FA5BB9">
              <w:rPr>
                <w:sz w:val="28"/>
                <w:szCs w:val="28"/>
              </w:rPr>
              <w:t xml:space="preserve"> тыс. руб.</w:t>
            </w:r>
          </w:p>
        </w:tc>
      </w:tr>
      <w:tr w:rsidR="00F10DEA" w:rsidRPr="00FA5BB9" w:rsidTr="00013367">
        <w:tc>
          <w:tcPr>
            <w:tcW w:w="1188" w:type="dxa"/>
          </w:tcPr>
          <w:p w:rsidR="00F10DEA" w:rsidRPr="00FA5BB9" w:rsidRDefault="00F10DEA" w:rsidP="00013367">
            <w:pPr>
              <w:rPr>
                <w:sz w:val="28"/>
                <w:szCs w:val="28"/>
              </w:rPr>
            </w:pPr>
            <w:r w:rsidRPr="00FA5BB9">
              <w:rPr>
                <w:sz w:val="28"/>
                <w:szCs w:val="28"/>
              </w:rPr>
              <w:t>1.</w:t>
            </w:r>
          </w:p>
        </w:tc>
        <w:tc>
          <w:tcPr>
            <w:tcW w:w="3597" w:type="dxa"/>
          </w:tcPr>
          <w:p w:rsidR="00F10DEA" w:rsidRPr="00FA5BB9" w:rsidRDefault="00F10DEA" w:rsidP="00013367">
            <w:pPr>
              <w:rPr>
                <w:sz w:val="28"/>
                <w:szCs w:val="28"/>
              </w:rPr>
            </w:pPr>
            <w:r w:rsidRPr="00FA5BB9">
              <w:rPr>
                <w:sz w:val="28"/>
                <w:szCs w:val="28"/>
              </w:rPr>
              <w:t>Муниципальные служащие, работники муниципальных учреждений</w:t>
            </w:r>
          </w:p>
        </w:tc>
        <w:tc>
          <w:tcPr>
            <w:tcW w:w="1803" w:type="dxa"/>
          </w:tcPr>
          <w:p w:rsidR="00F10DEA" w:rsidRPr="00FD3F66" w:rsidRDefault="00F10DEA" w:rsidP="00013367">
            <w:pPr>
              <w:jc w:val="center"/>
              <w:rPr>
                <w:sz w:val="28"/>
                <w:szCs w:val="28"/>
              </w:rPr>
            </w:pPr>
          </w:p>
          <w:p w:rsidR="00F10DEA" w:rsidRPr="00D93175" w:rsidRDefault="00F10DEA" w:rsidP="00013367">
            <w:pPr>
              <w:jc w:val="center"/>
              <w:rPr>
                <w:sz w:val="28"/>
                <w:szCs w:val="28"/>
              </w:rPr>
            </w:pPr>
            <w:r>
              <w:rPr>
                <w:sz w:val="28"/>
                <w:szCs w:val="28"/>
              </w:rPr>
              <w:t>14,6</w:t>
            </w:r>
          </w:p>
        </w:tc>
        <w:tc>
          <w:tcPr>
            <w:tcW w:w="2983" w:type="dxa"/>
          </w:tcPr>
          <w:p w:rsidR="00F10DEA" w:rsidRPr="00D93175" w:rsidRDefault="00F10DEA" w:rsidP="00013367">
            <w:pPr>
              <w:rPr>
                <w:sz w:val="28"/>
                <w:szCs w:val="28"/>
                <w:lang w:val="en-US"/>
              </w:rPr>
            </w:pPr>
          </w:p>
          <w:p w:rsidR="00F10DEA" w:rsidRPr="00D93175" w:rsidRDefault="00F10DEA" w:rsidP="00013367">
            <w:pPr>
              <w:jc w:val="center"/>
              <w:rPr>
                <w:sz w:val="28"/>
                <w:szCs w:val="28"/>
              </w:rPr>
            </w:pPr>
            <w:r>
              <w:rPr>
                <w:sz w:val="28"/>
                <w:szCs w:val="28"/>
              </w:rPr>
              <w:t>3925,2</w:t>
            </w:r>
          </w:p>
        </w:tc>
      </w:tr>
    </w:tbl>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r>
        <w:rPr>
          <w:sz w:val="28"/>
          <w:szCs w:val="28"/>
        </w:rPr>
        <w:t>Председатель Комитета по финансам</w:t>
      </w:r>
    </w:p>
    <w:p w:rsidR="00F10DEA" w:rsidRDefault="00F10DEA" w:rsidP="00F10DEA">
      <w:pPr>
        <w:rPr>
          <w:sz w:val="28"/>
          <w:szCs w:val="28"/>
        </w:rPr>
      </w:pPr>
      <w:r>
        <w:rPr>
          <w:sz w:val="28"/>
          <w:szCs w:val="28"/>
        </w:rPr>
        <w:t>Тулунского района                                                             Г.Э. Романчук</w:t>
      </w:r>
    </w:p>
    <w:p w:rsidR="00F10DEA" w:rsidRDefault="00F10DEA" w:rsidP="00F10DEA">
      <w:pPr>
        <w:rPr>
          <w:sz w:val="28"/>
          <w:szCs w:val="28"/>
        </w:rPr>
      </w:pPr>
    </w:p>
    <w:p w:rsidR="00F10DEA" w:rsidRDefault="00F10DEA" w:rsidP="00F10DEA">
      <w:pPr>
        <w:rPr>
          <w:sz w:val="28"/>
          <w:szCs w:val="28"/>
        </w:rPr>
      </w:pPr>
    </w:p>
    <w:tbl>
      <w:tblPr>
        <w:tblW w:w="9475" w:type="dxa"/>
        <w:tblLayout w:type="fixed"/>
        <w:tblCellMar>
          <w:left w:w="30" w:type="dxa"/>
          <w:right w:w="30" w:type="dxa"/>
        </w:tblCellMar>
        <w:tblLook w:val="0000" w:firstRow="0" w:lastRow="0" w:firstColumn="0" w:lastColumn="0" w:noHBand="0" w:noVBand="0"/>
      </w:tblPr>
      <w:tblGrid>
        <w:gridCol w:w="468"/>
        <w:gridCol w:w="5302"/>
        <w:gridCol w:w="1401"/>
        <w:gridCol w:w="1483"/>
        <w:gridCol w:w="821"/>
      </w:tblGrid>
      <w:tr w:rsidR="00F10DEA" w:rsidTr="00013367">
        <w:tblPrEx>
          <w:tblCellMar>
            <w:top w:w="0" w:type="dxa"/>
            <w:bottom w:w="0" w:type="dxa"/>
          </w:tblCellMar>
        </w:tblPrEx>
        <w:trPr>
          <w:trHeight w:val="1015"/>
        </w:trPr>
        <w:tc>
          <w:tcPr>
            <w:tcW w:w="9475" w:type="dxa"/>
            <w:gridSpan w:val="5"/>
            <w:tcBorders>
              <w:top w:val="nil"/>
              <w:left w:val="nil"/>
              <w:bottom w:val="nil"/>
              <w:right w:val="nil"/>
            </w:tcBorders>
          </w:tcPr>
          <w:p w:rsidR="00F10DEA" w:rsidRDefault="00F10DEA" w:rsidP="00013367">
            <w:pPr>
              <w:autoSpaceDE w:val="0"/>
              <w:autoSpaceDN w:val="0"/>
              <w:adjustRightInd w:val="0"/>
              <w:jc w:val="center"/>
              <w:rPr>
                <w:b/>
                <w:bCs/>
                <w:color w:val="000000"/>
              </w:rPr>
            </w:pPr>
            <w:r>
              <w:rPr>
                <w:b/>
                <w:bCs/>
                <w:color w:val="000000"/>
              </w:rPr>
              <w:t xml:space="preserve">ОТЧЕТ ОБ ИСПОЛЬЗОВАНИИ СРЕДСТВ ДОРОЖНОГО ФОНДА за 2017 год                                                                        ГАДАЛЕЙСКОГО МУНИЦИПАЛЬНОГО ОБРАЗОВАНИЯ </w:t>
            </w:r>
          </w:p>
        </w:tc>
      </w:tr>
      <w:tr w:rsidR="00F10DEA" w:rsidTr="00013367">
        <w:tblPrEx>
          <w:tblCellMar>
            <w:top w:w="0" w:type="dxa"/>
            <w:bottom w:w="0" w:type="dxa"/>
          </w:tblCellMar>
        </w:tblPrEx>
        <w:trPr>
          <w:trHeight w:val="290"/>
        </w:trPr>
        <w:tc>
          <w:tcPr>
            <w:tcW w:w="468" w:type="dxa"/>
            <w:tcBorders>
              <w:top w:val="nil"/>
              <w:left w:val="nil"/>
              <w:bottom w:val="nil"/>
              <w:right w:val="nil"/>
            </w:tcBorders>
          </w:tcPr>
          <w:p w:rsidR="00F10DEA" w:rsidRDefault="00F10DEA" w:rsidP="00013367">
            <w:pPr>
              <w:autoSpaceDE w:val="0"/>
              <w:autoSpaceDN w:val="0"/>
              <w:adjustRightInd w:val="0"/>
              <w:jc w:val="right"/>
              <w:rPr>
                <w:color w:val="000000"/>
                <w:sz w:val="20"/>
                <w:szCs w:val="20"/>
              </w:rPr>
            </w:pPr>
          </w:p>
        </w:tc>
        <w:tc>
          <w:tcPr>
            <w:tcW w:w="5302" w:type="dxa"/>
            <w:tcBorders>
              <w:top w:val="nil"/>
              <w:left w:val="nil"/>
              <w:bottom w:val="nil"/>
              <w:right w:val="nil"/>
            </w:tcBorders>
          </w:tcPr>
          <w:p w:rsidR="00F10DEA" w:rsidRDefault="00F10DEA" w:rsidP="00013367">
            <w:pPr>
              <w:autoSpaceDE w:val="0"/>
              <w:autoSpaceDN w:val="0"/>
              <w:adjustRightInd w:val="0"/>
              <w:jc w:val="right"/>
              <w:rPr>
                <w:color w:val="000000"/>
                <w:sz w:val="20"/>
                <w:szCs w:val="20"/>
              </w:rPr>
            </w:pPr>
          </w:p>
        </w:tc>
        <w:tc>
          <w:tcPr>
            <w:tcW w:w="1401" w:type="dxa"/>
            <w:tcBorders>
              <w:top w:val="nil"/>
              <w:left w:val="nil"/>
              <w:bottom w:val="nil"/>
              <w:right w:val="nil"/>
            </w:tcBorders>
          </w:tcPr>
          <w:p w:rsidR="00F10DEA" w:rsidRDefault="00F10DEA" w:rsidP="00013367">
            <w:pPr>
              <w:autoSpaceDE w:val="0"/>
              <w:autoSpaceDN w:val="0"/>
              <w:adjustRightInd w:val="0"/>
              <w:jc w:val="right"/>
              <w:rPr>
                <w:color w:val="000000"/>
                <w:sz w:val="20"/>
                <w:szCs w:val="20"/>
              </w:rPr>
            </w:pPr>
          </w:p>
        </w:tc>
        <w:tc>
          <w:tcPr>
            <w:tcW w:w="1483" w:type="dxa"/>
            <w:tcBorders>
              <w:top w:val="nil"/>
              <w:left w:val="nil"/>
              <w:bottom w:val="nil"/>
              <w:right w:val="nil"/>
            </w:tcBorders>
          </w:tcPr>
          <w:p w:rsidR="00F10DEA" w:rsidRDefault="00F10DEA" w:rsidP="00013367">
            <w:pPr>
              <w:autoSpaceDE w:val="0"/>
              <w:autoSpaceDN w:val="0"/>
              <w:adjustRightInd w:val="0"/>
              <w:jc w:val="right"/>
              <w:rPr>
                <w:color w:val="000000"/>
                <w:sz w:val="20"/>
                <w:szCs w:val="20"/>
              </w:rPr>
            </w:pPr>
          </w:p>
        </w:tc>
        <w:tc>
          <w:tcPr>
            <w:tcW w:w="821" w:type="dxa"/>
            <w:tcBorders>
              <w:top w:val="nil"/>
              <w:left w:val="nil"/>
              <w:bottom w:val="nil"/>
              <w:right w:val="nil"/>
            </w:tcBorders>
          </w:tcPr>
          <w:p w:rsidR="00F10DEA" w:rsidRDefault="00F10DEA" w:rsidP="00013367">
            <w:pPr>
              <w:autoSpaceDE w:val="0"/>
              <w:autoSpaceDN w:val="0"/>
              <w:adjustRightInd w:val="0"/>
              <w:jc w:val="right"/>
              <w:rPr>
                <w:color w:val="000000"/>
                <w:sz w:val="20"/>
                <w:szCs w:val="20"/>
              </w:rPr>
            </w:pPr>
          </w:p>
        </w:tc>
      </w:tr>
      <w:tr w:rsidR="00F10DEA" w:rsidTr="00013367">
        <w:tblPrEx>
          <w:tblCellMar>
            <w:top w:w="0" w:type="dxa"/>
            <w:bottom w:w="0" w:type="dxa"/>
          </w:tblCellMar>
        </w:tblPrEx>
        <w:trPr>
          <w:trHeight w:val="811"/>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Наименование</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Утверждено на отчетную дату</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Фактически исполнено на отчетную дату</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 исполнения</w:t>
            </w:r>
          </w:p>
        </w:tc>
      </w:tr>
      <w:tr w:rsidR="00F10DEA" w:rsidTr="00013367">
        <w:tblPrEx>
          <w:tblCellMar>
            <w:top w:w="0" w:type="dxa"/>
            <w:bottom w:w="0" w:type="dxa"/>
          </w:tblCellMar>
        </w:tblPrEx>
        <w:trPr>
          <w:trHeight w:val="53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sz w:val="20"/>
                <w:szCs w:val="20"/>
              </w:rPr>
            </w:pPr>
            <w:r>
              <w:rPr>
                <w:color w:val="000000"/>
                <w:sz w:val="20"/>
                <w:szCs w:val="20"/>
              </w:rPr>
              <w:t xml:space="preserve">Остаток бюджетных ассигнований дорожного фонда по состоянию на 1 января текущего года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1095,64</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1095,64</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100%</w:t>
            </w:r>
          </w:p>
        </w:tc>
      </w:tr>
      <w:tr w:rsidR="00F10DEA" w:rsidTr="00013367">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rPr>
            </w:pPr>
            <w:r>
              <w:rPr>
                <w:b/>
                <w:bCs/>
                <w:color w:val="000000"/>
              </w:rPr>
              <w:t>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b/>
                <w:bCs/>
                <w:color w:val="000000"/>
              </w:rPr>
            </w:pPr>
            <w:r>
              <w:rPr>
                <w:b/>
                <w:bCs/>
                <w:color w:val="000000"/>
              </w:rPr>
              <w:t>ДОХОДЫ ВСЕГО</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1775,00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1804,15</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102%</w:t>
            </w:r>
          </w:p>
        </w:tc>
      </w:tr>
      <w:tr w:rsidR="00F10DEA" w:rsidTr="00013367">
        <w:tblPrEx>
          <w:tblCellMar>
            <w:top w:w="0" w:type="dxa"/>
            <w:bottom w:w="0" w:type="dxa"/>
          </w:tblCellMar>
        </w:tblPrEx>
        <w:trPr>
          <w:trHeight w:val="290"/>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в том числе по источникам: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p>
        </w:tc>
      </w:tr>
      <w:tr w:rsidR="00F10DEA" w:rsidTr="00013367">
        <w:tblPrEx>
          <w:tblCellMar>
            <w:top w:w="0" w:type="dxa"/>
            <w:bottom w:w="0" w:type="dxa"/>
          </w:tblCellMar>
        </w:tblPrEx>
        <w:trPr>
          <w:trHeight w:val="1771"/>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lastRenderedPageBreak/>
              <w:t>1.1.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01" w:type="dxa"/>
            <w:tcBorders>
              <w:top w:val="single" w:sz="6" w:space="0" w:color="auto"/>
              <w:left w:val="single" w:sz="6" w:space="0" w:color="auto"/>
              <w:bottom w:val="single" w:sz="6" w:space="0" w:color="auto"/>
              <w:right w:val="single" w:sz="6" w:space="0" w:color="auto"/>
            </w:tcBorders>
          </w:tcPr>
          <w:p w:rsidR="00F10DEA" w:rsidRPr="00440035" w:rsidRDefault="00F10DEA" w:rsidP="00013367">
            <w:pPr>
              <w:autoSpaceDE w:val="0"/>
              <w:autoSpaceDN w:val="0"/>
              <w:adjustRightInd w:val="0"/>
              <w:jc w:val="center"/>
              <w:rPr>
                <w:bCs/>
                <w:color w:val="000000"/>
                <w:sz w:val="20"/>
                <w:szCs w:val="20"/>
              </w:rPr>
            </w:pPr>
            <w:r w:rsidRPr="00440035">
              <w:rPr>
                <w:bCs/>
                <w:color w:val="000000"/>
                <w:sz w:val="20"/>
                <w:szCs w:val="20"/>
              </w:rPr>
              <w:t>1775,00</w:t>
            </w:r>
          </w:p>
        </w:tc>
        <w:tc>
          <w:tcPr>
            <w:tcW w:w="1483" w:type="dxa"/>
            <w:tcBorders>
              <w:top w:val="single" w:sz="6" w:space="0" w:color="auto"/>
              <w:left w:val="single" w:sz="6" w:space="0" w:color="auto"/>
              <w:bottom w:val="single" w:sz="6" w:space="0" w:color="auto"/>
              <w:right w:val="single" w:sz="6" w:space="0" w:color="auto"/>
            </w:tcBorders>
          </w:tcPr>
          <w:p w:rsidR="00F10DEA" w:rsidRPr="00440035" w:rsidRDefault="00F10DEA" w:rsidP="00013367">
            <w:pPr>
              <w:autoSpaceDE w:val="0"/>
              <w:autoSpaceDN w:val="0"/>
              <w:adjustRightInd w:val="0"/>
              <w:jc w:val="center"/>
              <w:rPr>
                <w:bCs/>
                <w:color w:val="000000"/>
                <w:sz w:val="20"/>
                <w:szCs w:val="20"/>
              </w:rPr>
            </w:pPr>
            <w:r w:rsidRPr="00440035">
              <w:rPr>
                <w:bCs/>
                <w:color w:val="000000"/>
                <w:sz w:val="20"/>
                <w:szCs w:val="20"/>
              </w:rPr>
              <w:t>1804,15</w:t>
            </w:r>
          </w:p>
        </w:tc>
        <w:tc>
          <w:tcPr>
            <w:tcW w:w="821" w:type="dxa"/>
            <w:tcBorders>
              <w:top w:val="single" w:sz="6" w:space="0" w:color="auto"/>
              <w:left w:val="single" w:sz="6" w:space="0" w:color="auto"/>
              <w:bottom w:val="single" w:sz="6" w:space="0" w:color="auto"/>
              <w:right w:val="single" w:sz="6" w:space="0" w:color="auto"/>
            </w:tcBorders>
          </w:tcPr>
          <w:p w:rsidR="00F10DEA" w:rsidRPr="00440035" w:rsidRDefault="00F10DEA" w:rsidP="00013367">
            <w:pPr>
              <w:autoSpaceDE w:val="0"/>
              <w:autoSpaceDN w:val="0"/>
              <w:adjustRightInd w:val="0"/>
              <w:jc w:val="center"/>
              <w:rPr>
                <w:bCs/>
                <w:color w:val="000000"/>
                <w:sz w:val="20"/>
                <w:szCs w:val="20"/>
              </w:rPr>
            </w:pPr>
            <w:r w:rsidRPr="00440035">
              <w:rPr>
                <w:bCs/>
                <w:color w:val="000000"/>
                <w:sz w:val="20"/>
                <w:szCs w:val="20"/>
              </w:rPr>
              <w:t>102%</w:t>
            </w:r>
          </w:p>
        </w:tc>
      </w:tr>
      <w:tr w:rsidR="00F10DEA" w:rsidTr="00013367">
        <w:tblPrEx>
          <w:tblCellMar>
            <w:top w:w="0" w:type="dxa"/>
            <w:bottom w:w="0" w:type="dxa"/>
          </w:tblCellMar>
        </w:tblPrEx>
        <w:trPr>
          <w:trHeight w:val="113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1.2.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w:t>
            </w:r>
          </w:p>
        </w:tc>
      </w:tr>
      <w:tr w:rsidR="00F10DEA" w:rsidTr="00013367">
        <w:tblPrEx>
          <w:tblCellMar>
            <w:top w:w="0" w:type="dxa"/>
            <w:bottom w:w="0" w:type="dxa"/>
          </w:tblCellMar>
        </w:tblPrEx>
        <w:trPr>
          <w:trHeight w:val="638"/>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1.3.</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Прочие денежные взыскания (штрафы) за правонарушения в области дорожного движения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w:t>
            </w:r>
          </w:p>
        </w:tc>
      </w:tr>
      <w:tr w:rsidR="00F10DEA" w:rsidTr="00013367">
        <w:tblPrEx>
          <w:tblCellMar>
            <w:top w:w="0" w:type="dxa"/>
            <w:bottom w:w="0" w:type="dxa"/>
          </w:tblCellMar>
        </w:tblPrEx>
        <w:trPr>
          <w:trHeight w:val="46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1.4.</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 xml:space="preserve">Прочие поступления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w:t>
            </w:r>
          </w:p>
        </w:tc>
      </w:tr>
      <w:tr w:rsidR="00F10DEA" w:rsidTr="00013367">
        <w:tblPrEx>
          <w:tblCellMar>
            <w:top w:w="0" w:type="dxa"/>
            <w:bottom w:w="0" w:type="dxa"/>
          </w:tblCellMar>
        </w:tblPrEx>
        <w:trPr>
          <w:trHeight w:val="782"/>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1.5.</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 xml:space="preserve">Межбюджетные трансферты из бюджетов бюджетной системы Российской Федерации </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w:t>
            </w:r>
          </w:p>
        </w:tc>
      </w:tr>
      <w:tr w:rsidR="00F10DEA" w:rsidTr="00013367">
        <w:tblPrEx>
          <w:tblCellMar>
            <w:top w:w="0" w:type="dxa"/>
            <w:bottom w:w="0" w:type="dxa"/>
          </w:tblCellMar>
        </w:tblPrEx>
        <w:trPr>
          <w:trHeight w:val="30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rPr>
            </w:pPr>
            <w:r>
              <w:rPr>
                <w:b/>
                <w:bCs/>
                <w:color w:val="000000"/>
              </w:rPr>
              <w:t>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b/>
                <w:bCs/>
                <w:color w:val="000000"/>
              </w:rPr>
            </w:pPr>
            <w:r>
              <w:rPr>
                <w:b/>
                <w:bCs/>
                <w:color w:val="000000"/>
              </w:rPr>
              <w:t>РАСХОДЫ ВСЕГО</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2870,64</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1812,11</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r>
              <w:rPr>
                <w:b/>
                <w:bCs/>
                <w:color w:val="000000"/>
                <w:sz w:val="20"/>
                <w:szCs w:val="20"/>
              </w:rPr>
              <w:t>63%</w:t>
            </w:r>
          </w:p>
        </w:tc>
      </w:tr>
      <w:tr w:rsidR="00F10DEA" w:rsidTr="00013367">
        <w:tblPrEx>
          <w:tblCellMar>
            <w:top w:w="0" w:type="dxa"/>
            <w:bottom w:w="0" w:type="dxa"/>
          </w:tblCellMar>
        </w:tblPrEx>
        <w:trPr>
          <w:trHeight w:val="46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в том числе по направлениям: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b/>
                <w:bCs/>
                <w:color w:val="000000"/>
                <w:sz w:val="20"/>
                <w:szCs w:val="20"/>
              </w:rPr>
            </w:pP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p>
        </w:tc>
      </w:tr>
      <w:tr w:rsidR="00F10DEA" w:rsidRPr="007339E5" w:rsidTr="00013367">
        <w:tblPrEx>
          <w:tblCellMar>
            <w:top w:w="0" w:type="dxa"/>
            <w:bottom w:w="0" w:type="dxa"/>
          </w:tblCellMar>
        </w:tblPrEx>
        <w:trPr>
          <w:trHeight w:val="986"/>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2.1.</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Содержание, капитальный ремонт,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Pr="007339E5" w:rsidRDefault="00F10DEA" w:rsidP="00013367">
            <w:pPr>
              <w:autoSpaceDE w:val="0"/>
              <w:autoSpaceDN w:val="0"/>
              <w:adjustRightInd w:val="0"/>
              <w:jc w:val="center"/>
              <w:rPr>
                <w:bCs/>
                <w:color w:val="000000"/>
                <w:sz w:val="20"/>
                <w:szCs w:val="20"/>
              </w:rPr>
            </w:pPr>
            <w:r w:rsidRPr="007339E5">
              <w:rPr>
                <w:bCs/>
                <w:color w:val="000000"/>
                <w:sz w:val="20"/>
                <w:szCs w:val="20"/>
              </w:rPr>
              <w:t>2870,64</w:t>
            </w:r>
          </w:p>
        </w:tc>
        <w:tc>
          <w:tcPr>
            <w:tcW w:w="1483" w:type="dxa"/>
            <w:tcBorders>
              <w:top w:val="single" w:sz="6" w:space="0" w:color="auto"/>
              <w:left w:val="single" w:sz="6" w:space="0" w:color="auto"/>
              <w:bottom w:val="single" w:sz="6" w:space="0" w:color="auto"/>
              <w:right w:val="single" w:sz="6" w:space="0" w:color="auto"/>
            </w:tcBorders>
          </w:tcPr>
          <w:p w:rsidR="00F10DEA" w:rsidRPr="007339E5" w:rsidRDefault="00F10DEA" w:rsidP="00013367">
            <w:pPr>
              <w:autoSpaceDE w:val="0"/>
              <w:autoSpaceDN w:val="0"/>
              <w:adjustRightInd w:val="0"/>
              <w:jc w:val="center"/>
              <w:rPr>
                <w:bCs/>
                <w:color w:val="000000"/>
                <w:sz w:val="20"/>
                <w:szCs w:val="20"/>
              </w:rPr>
            </w:pPr>
            <w:r w:rsidRPr="007339E5">
              <w:rPr>
                <w:bCs/>
                <w:color w:val="000000"/>
                <w:sz w:val="20"/>
                <w:szCs w:val="20"/>
              </w:rPr>
              <w:t>1812,11</w:t>
            </w:r>
          </w:p>
        </w:tc>
        <w:tc>
          <w:tcPr>
            <w:tcW w:w="821" w:type="dxa"/>
            <w:tcBorders>
              <w:top w:val="single" w:sz="6" w:space="0" w:color="auto"/>
              <w:left w:val="single" w:sz="6" w:space="0" w:color="auto"/>
              <w:bottom w:val="single" w:sz="6" w:space="0" w:color="auto"/>
              <w:right w:val="single" w:sz="6" w:space="0" w:color="auto"/>
            </w:tcBorders>
          </w:tcPr>
          <w:p w:rsidR="00F10DEA" w:rsidRPr="007339E5" w:rsidRDefault="00F10DEA" w:rsidP="00013367">
            <w:pPr>
              <w:autoSpaceDE w:val="0"/>
              <w:autoSpaceDN w:val="0"/>
              <w:adjustRightInd w:val="0"/>
              <w:jc w:val="center"/>
              <w:rPr>
                <w:bCs/>
                <w:color w:val="000000"/>
                <w:sz w:val="20"/>
                <w:szCs w:val="20"/>
              </w:rPr>
            </w:pPr>
            <w:r w:rsidRPr="007339E5">
              <w:rPr>
                <w:bCs/>
                <w:color w:val="000000"/>
                <w:sz w:val="20"/>
                <w:szCs w:val="20"/>
              </w:rPr>
              <w:t>63%</w:t>
            </w:r>
          </w:p>
        </w:tc>
      </w:tr>
      <w:tr w:rsidR="00F10DEA" w:rsidTr="00013367">
        <w:tblPrEx>
          <w:tblCellMar>
            <w:top w:w="0" w:type="dxa"/>
            <w:bottom w:w="0" w:type="dxa"/>
          </w:tblCellMar>
        </w:tblPrEx>
        <w:trPr>
          <w:trHeight w:val="1015"/>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2.2.</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Разработка проектной документации на капитальный ремонт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r>
      <w:tr w:rsidR="00F10DEA" w:rsidTr="00013367">
        <w:tblPrEx>
          <w:tblCellMar>
            <w:top w:w="0" w:type="dxa"/>
            <w:bottom w:w="0" w:type="dxa"/>
          </w:tblCellMar>
        </w:tblPrEx>
        <w:trPr>
          <w:trHeight w:val="754"/>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2.3.</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Строительство и реконструкция автомобильных дорог и искусственных сооружений на них</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r>
      <w:tr w:rsidR="00F10DEA" w:rsidTr="00013367">
        <w:tblPrEx>
          <w:tblCellMar>
            <w:top w:w="0" w:type="dxa"/>
            <w:bottom w:w="0" w:type="dxa"/>
          </w:tblCellMar>
        </w:tblPrEx>
        <w:trPr>
          <w:trHeight w:val="943"/>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2.4.</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Оформление прав собственности на автомобильные дороги и земельные участки по ним</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r>
      <w:tr w:rsidR="00F10DEA" w:rsidTr="00013367">
        <w:tblPrEx>
          <w:tblCellMar>
            <w:top w:w="0" w:type="dxa"/>
            <w:bottom w:w="0" w:type="dxa"/>
          </w:tblCellMar>
        </w:tblPrEx>
        <w:trPr>
          <w:trHeight w:val="362"/>
        </w:trPr>
        <w:tc>
          <w:tcPr>
            <w:tcW w:w="468"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rPr>
            </w:pPr>
            <w:r>
              <w:rPr>
                <w:color w:val="000000"/>
              </w:rPr>
              <w:t>2.5.</w:t>
            </w:r>
          </w:p>
        </w:tc>
        <w:tc>
          <w:tcPr>
            <w:tcW w:w="5302"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rPr>
                <w:color w:val="000000"/>
              </w:rPr>
            </w:pPr>
            <w:r>
              <w:rPr>
                <w:color w:val="000000"/>
              </w:rPr>
              <w:t>Прочие направления</w:t>
            </w:r>
          </w:p>
        </w:tc>
        <w:tc>
          <w:tcPr>
            <w:tcW w:w="140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1483"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F10DEA" w:rsidRDefault="00F10DEA" w:rsidP="00013367">
            <w:pPr>
              <w:autoSpaceDE w:val="0"/>
              <w:autoSpaceDN w:val="0"/>
              <w:adjustRightInd w:val="0"/>
              <w:jc w:val="center"/>
              <w:rPr>
                <w:color w:val="000000"/>
                <w:sz w:val="20"/>
                <w:szCs w:val="20"/>
              </w:rPr>
            </w:pPr>
            <w:r>
              <w:rPr>
                <w:color w:val="000000"/>
                <w:sz w:val="20"/>
                <w:szCs w:val="20"/>
              </w:rPr>
              <w:t>0,0</w:t>
            </w:r>
          </w:p>
        </w:tc>
      </w:tr>
    </w:tbl>
    <w:p w:rsidR="00F10DEA" w:rsidRDefault="00F10DEA" w:rsidP="00F10DEA"/>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Default="00F10DEA" w:rsidP="00F10DEA">
      <w:pPr>
        <w:pStyle w:val="21"/>
        <w:ind w:left="0"/>
        <w:rPr>
          <w:color w:val="000000"/>
        </w:rPr>
      </w:pPr>
    </w:p>
    <w:p w:rsidR="00F10DEA" w:rsidRPr="00A92236" w:rsidRDefault="00F10DEA" w:rsidP="00F10DEA">
      <w:pPr>
        <w:pStyle w:val="21"/>
        <w:ind w:left="0"/>
        <w:rPr>
          <w:color w:val="000000"/>
        </w:rPr>
      </w:pPr>
    </w:p>
    <w:p w:rsidR="00F10DEA" w:rsidRPr="00924FE3" w:rsidRDefault="00F10DEA" w:rsidP="00F10DEA">
      <w:pPr>
        <w:rPr>
          <w:sz w:val="28"/>
          <w:szCs w:val="28"/>
        </w:rPr>
      </w:pPr>
    </w:p>
    <w:p w:rsidR="00F10DEA" w:rsidRPr="002A2346" w:rsidRDefault="00F10DEA" w:rsidP="00F10DEA">
      <w:pPr>
        <w:rPr>
          <w:b/>
        </w:rPr>
      </w:pPr>
    </w:p>
    <w:tbl>
      <w:tblPr>
        <w:tblW w:w="9485" w:type="dxa"/>
        <w:tblLook w:val="01E0" w:firstRow="1" w:lastRow="1" w:firstColumn="1" w:lastColumn="1" w:noHBand="0" w:noVBand="0"/>
      </w:tblPr>
      <w:tblGrid>
        <w:gridCol w:w="9485"/>
      </w:tblGrid>
      <w:tr w:rsidR="00F10DEA" w:rsidRPr="00E727D1" w:rsidTr="00013367">
        <w:tc>
          <w:tcPr>
            <w:tcW w:w="9485" w:type="dxa"/>
          </w:tcPr>
          <w:p w:rsidR="00F10DEA" w:rsidRPr="00E727D1" w:rsidRDefault="00F10DEA" w:rsidP="00013367">
            <w:pPr>
              <w:pStyle w:val="ab"/>
              <w:ind w:right="-271"/>
              <w:jc w:val="center"/>
              <w:rPr>
                <w:rFonts w:ascii="Times New Roman" w:hAnsi="Times New Roman"/>
                <w:b/>
                <w:spacing w:val="20"/>
                <w:sz w:val="28"/>
              </w:rPr>
            </w:pPr>
            <w:r w:rsidRPr="00E727D1">
              <w:rPr>
                <w:rFonts w:ascii="Times New Roman" w:hAnsi="Times New Roman"/>
                <w:b/>
                <w:spacing w:val="20"/>
                <w:sz w:val="28"/>
              </w:rPr>
              <w:t>ИРКУТСКАЯ ОБЛАСТЬ</w:t>
            </w:r>
          </w:p>
        </w:tc>
      </w:tr>
      <w:tr w:rsidR="00F10DEA" w:rsidRPr="00E727D1" w:rsidTr="00013367">
        <w:tc>
          <w:tcPr>
            <w:tcW w:w="9485" w:type="dxa"/>
          </w:tcPr>
          <w:p w:rsidR="00F10DEA" w:rsidRPr="00E727D1" w:rsidRDefault="00F10DEA" w:rsidP="00013367">
            <w:pPr>
              <w:pStyle w:val="ab"/>
              <w:ind w:right="-271"/>
              <w:jc w:val="center"/>
              <w:rPr>
                <w:rFonts w:ascii="Times New Roman" w:hAnsi="Times New Roman"/>
                <w:b/>
                <w:spacing w:val="20"/>
                <w:sz w:val="28"/>
              </w:rPr>
            </w:pPr>
            <w:r>
              <w:rPr>
                <w:rFonts w:ascii="Times New Roman" w:hAnsi="Times New Roman"/>
                <w:b/>
                <w:spacing w:val="20"/>
                <w:sz w:val="28"/>
              </w:rPr>
              <w:t>ТУЛУНСКИЙ РАЙОН</w:t>
            </w:r>
          </w:p>
        </w:tc>
      </w:tr>
      <w:tr w:rsidR="00F10DEA" w:rsidRPr="00E727D1" w:rsidTr="00013367">
        <w:tc>
          <w:tcPr>
            <w:tcW w:w="9485" w:type="dxa"/>
          </w:tcPr>
          <w:p w:rsidR="00F10DEA" w:rsidRPr="00E727D1" w:rsidRDefault="00F10DEA" w:rsidP="00013367">
            <w:pPr>
              <w:pStyle w:val="ab"/>
              <w:ind w:right="-271"/>
              <w:jc w:val="center"/>
              <w:rPr>
                <w:rFonts w:ascii="Times New Roman" w:hAnsi="Times New Roman"/>
                <w:spacing w:val="20"/>
                <w:sz w:val="28"/>
              </w:rPr>
            </w:pPr>
          </w:p>
        </w:tc>
      </w:tr>
      <w:tr w:rsidR="00F10DEA" w:rsidRPr="00E727D1" w:rsidTr="00013367">
        <w:tc>
          <w:tcPr>
            <w:tcW w:w="9485" w:type="dxa"/>
          </w:tcPr>
          <w:p w:rsidR="00F10DEA" w:rsidRPr="00E727D1" w:rsidRDefault="00F10DEA" w:rsidP="00013367">
            <w:pPr>
              <w:pStyle w:val="ab"/>
              <w:ind w:right="-271"/>
              <w:jc w:val="center"/>
              <w:rPr>
                <w:rFonts w:ascii="Times New Roman" w:hAnsi="Times New Roman"/>
                <w:b/>
                <w:spacing w:val="20"/>
                <w:sz w:val="28"/>
              </w:rPr>
            </w:pPr>
            <w:r w:rsidRPr="00E727D1">
              <w:rPr>
                <w:rFonts w:ascii="Times New Roman" w:hAnsi="Times New Roman"/>
                <w:b/>
                <w:spacing w:val="20"/>
                <w:sz w:val="28"/>
              </w:rPr>
              <w:t>Д У М А</w:t>
            </w:r>
          </w:p>
          <w:p w:rsidR="00F10DEA" w:rsidRPr="00E727D1" w:rsidRDefault="00F10DEA" w:rsidP="00013367">
            <w:pPr>
              <w:pStyle w:val="ab"/>
              <w:ind w:right="-271"/>
              <w:jc w:val="center"/>
              <w:rPr>
                <w:rFonts w:ascii="Times New Roman" w:hAnsi="Times New Roman"/>
                <w:b/>
                <w:spacing w:val="20"/>
                <w:sz w:val="28"/>
              </w:rPr>
            </w:pPr>
            <w:r>
              <w:rPr>
                <w:rFonts w:ascii="Times New Roman" w:hAnsi="Times New Roman"/>
                <w:b/>
                <w:spacing w:val="20"/>
                <w:sz w:val="28"/>
              </w:rPr>
              <w:t>Гадалейского сельского поселения</w:t>
            </w:r>
          </w:p>
        </w:tc>
      </w:tr>
      <w:tr w:rsidR="00F10DEA" w:rsidRPr="00E727D1" w:rsidTr="00013367">
        <w:tc>
          <w:tcPr>
            <w:tcW w:w="9485" w:type="dxa"/>
          </w:tcPr>
          <w:p w:rsidR="00F10DEA" w:rsidRPr="00E727D1" w:rsidRDefault="00F10DEA" w:rsidP="00013367">
            <w:pPr>
              <w:pStyle w:val="ab"/>
              <w:ind w:right="-271"/>
              <w:jc w:val="center"/>
              <w:rPr>
                <w:rFonts w:ascii="Times New Roman" w:hAnsi="Times New Roman"/>
                <w:b/>
                <w:spacing w:val="20"/>
                <w:sz w:val="28"/>
              </w:rPr>
            </w:pPr>
          </w:p>
        </w:tc>
      </w:tr>
      <w:tr w:rsidR="00F10DEA" w:rsidRPr="00E727D1" w:rsidTr="00013367">
        <w:tc>
          <w:tcPr>
            <w:tcW w:w="9485" w:type="dxa"/>
          </w:tcPr>
          <w:p w:rsidR="00F10DEA" w:rsidRPr="00E727D1" w:rsidRDefault="00F10DEA" w:rsidP="00013367">
            <w:pPr>
              <w:pStyle w:val="ab"/>
              <w:ind w:right="-271"/>
              <w:jc w:val="center"/>
              <w:rPr>
                <w:rFonts w:ascii="Times New Roman" w:hAnsi="Times New Roman"/>
                <w:b/>
                <w:spacing w:val="20"/>
                <w:sz w:val="28"/>
              </w:rPr>
            </w:pPr>
            <w:r w:rsidRPr="00E727D1">
              <w:rPr>
                <w:rFonts w:ascii="Times New Roman" w:hAnsi="Times New Roman"/>
                <w:b/>
                <w:spacing w:val="20"/>
                <w:sz w:val="28"/>
              </w:rPr>
              <w:t>РЕШЕНИЕ</w:t>
            </w:r>
          </w:p>
        </w:tc>
      </w:tr>
      <w:tr w:rsidR="00F10DEA" w:rsidRPr="00E727D1" w:rsidTr="00013367">
        <w:tc>
          <w:tcPr>
            <w:tcW w:w="9485" w:type="dxa"/>
          </w:tcPr>
          <w:p w:rsidR="00F10DEA" w:rsidRPr="00E727D1" w:rsidRDefault="00F10DEA" w:rsidP="00013367">
            <w:pPr>
              <w:pStyle w:val="ab"/>
              <w:ind w:left="142" w:right="-271"/>
              <w:jc w:val="center"/>
              <w:rPr>
                <w:rFonts w:ascii="Times New Roman" w:hAnsi="Times New Roman"/>
                <w:spacing w:val="20"/>
                <w:sz w:val="28"/>
              </w:rPr>
            </w:pPr>
          </w:p>
        </w:tc>
      </w:tr>
      <w:tr w:rsidR="00F10DEA" w:rsidRPr="00E727D1" w:rsidTr="00013367">
        <w:tc>
          <w:tcPr>
            <w:tcW w:w="9485" w:type="dxa"/>
          </w:tcPr>
          <w:p w:rsidR="00F10DEA" w:rsidRPr="00E727D1" w:rsidRDefault="00F10DEA" w:rsidP="00013367">
            <w:pPr>
              <w:pStyle w:val="ab"/>
              <w:ind w:left="142" w:right="-271"/>
              <w:jc w:val="left"/>
              <w:rPr>
                <w:rFonts w:ascii="Times New Roman" w:hAnsi="Times New Roman"/>
                <w:spacing w:val="20"/>
                <w:sz w:val="28"/>
              </w:rPr>
            </w:pPr>
            <w:r>
              <w:rPr>
                <w:rFonts w:ascii="Times New Roman" w:hAnsi="Times New Roman"/>
                <w:b/>
                <w:spacing w:val="20"/>
                <w:sz w:val="28"/>
              </w:rPr>
              <w:t>«30» мая  2018</w:t>
            </w:r>
            <w:r w:rsidRPr="00E727D1">
              <w:rPr>
                <w:rFonts w:ascii="Times New Roman" w:hAnsi="Times New Roman"/>
                <w:b/>
                <w:spacing w:val="20"/>
                <w:sz w:val="28"/>
              </w:rPr>
              <w:t xml:space="preserve"> г</w:t>
            </w:r>
            <w:r w:rsidRPr="00E727D1">
              <w:rPr>
                <w:rFonts w:ascii="Times New Roman" w:hAnsi="Times New Roman"/>
                <w:spacing w:val="20"/>
                <w:sz w:val="28"/>
              </w:rPr>
              <w:t xml:space="preserve">.                                   </w:t>
            </w:r>
            <w:r>
              <w:rPr>
                <w:rFonts w:ascii="Times New Roman" w:hAnsi="Times New Roman"/>
                <w:spacing w:val="20"/>
                <w:sz w:val="28"/>
              </w:rPr>
              <w:t xml:space="preserve">                           </w:t>
            </w:r>
            <w:r w:rsidRPr="00E727D1">
              <w:rPr>
                <w:rFonts w:ascii="Times New Roman" w:hAnsi="Times New Roman"/>
                <w:spacing w:val="20"/>
                <w:sz w:val="28"/>
              </w:rPr>
              <w:t xml:space="preserve"> </w:t>
            </w:r>
            <w:r w:rsidRPr="00BC6706">
              <w:rPr>
                <w:rFonts w:ascii="Times New Roman" w:hAnsi="Times New Roman"/>
                <w:b/>
                <w:spacing w:val="20"/>
                <w:sz w:val="28"/>
              </w:rPr>
              <w:t>№ 42</w:t>
            </w:r>
          </w:p>
        </w:tc>
      </w:tr>
      <w:tr w:rsidR="00F10DEA" w:rsidRPr="00E727D1" w:rsidTr="00013367">
        <w:tc>
          <w:tcPr>
            <w:tcW w:w="9485" w:type="dxa"/>
          </w:tcPr>
          <w:p w:rsidR="00F10DEA" w:rsidRDefault="00F10DEA" w:rsidP="00013367">
            <w:pPr>
              <w:pStyle w:val="ab"/>
              <w:ind w:right="-271"/>
              <w:jc w:val="center"/>
              <w:rPr>
                <w:rFonts w:ascii="Times New Roman" w:hAnsi="Times New Roman"/>
                <w:b/>
                <w:spacing w:val="20"/>
                <w:sz w:val="28"/>
              </w:rPr>
            </w:pPr>
          </w:p>
          <w:p w:rsidR="00F10DEA" w:rsidRPr="00E727D1" w:rsidRDefault="00F10DEA" w:rsidP="00013367">
            <w:pPr>
              <w:pStyle w:val="ab"/>
              <w:ind w:right="-271"/>
              <w:jc w:val="center"/>
              <w:rPr>
                <w:rFonts w:ascii="Times New Roman" w:hAnsi="Times New Roman"/>
                <w:b/>
                <w:spacing w:val="20"/>
                <w:sz w:val="28"/>
              </w:rPr>
            </w:pPr>
            <w:r>
              <w:rPr>
                <w:rFonts w:ascii="Times New Roman" w:hAnsi="Times New Roman"/>
                <w:b/>
                <w:spacing w:val="20"/>
                <w:sz w:val="28"/>
              </w:rPr>
              <w:t>с. Гадалей</w:t>
            </w:r>
          </w:p>
        </w:tc>
      </w:tr>
    </w:tbl>
    <w:p w:rsidR="00F10DEA" w:rsidRDefault="00F10DEA" w:rsidP="00F10DEA">
      <w:pPr>
        <w:jc w:val="both"/>
      </w:pPr>
    </w:p>
    <w:p w:rsidR="00F10DEA" w:rsidRPr="00405CE2" w:rsidRDefault="00F10DEA" w:rsidP="00F10DEA">
      <w:pPr>
        <w:jc w:val="both"/>
        <w:outlineLvl w:val="0"/>
        <w:rPr>
          <w:b/>
          <w:i/>
          <w:sz w:val="28"/>
          <w:szCs w:val="28"/>
        </w:rPr>
      </w:pPr>
      <w:r w:rsidRPr="00405CE2">
        <w:rPr>
          <w:b/>
          <w:i/>
          <w:sz w:val="28"/>
          <w:szCs w:val="28"/>
        </w:rPr>
        <w:t>Об исполнени</w:t>
      </w:r>
      <w:r>
        <w:rPr>
          <w:b/>
          <w:i/>
          <w:sz w:val="28"/>
          <w:szCs w:val="28"/>
        </w:rPr>
        <w:t>и</w:t>
      </w:r>
      <w:r w:rsidRPr="00405CE2">
        <w:rPr>
          <w:b/>
          <w:i/>
          <w:sz w:val="28"/>
          <w:szCs w:val="28"/>
        </w:rPr>
        <w:t xml:space="preserve"> бюджета</w:t>
      </w:r>
    </w:p>
    <w:p w:rsidR="00F10DEA" w:rsidRPr="00405CE2" w:rsidRDefault="00F10DEA" w:rsidP="00F10DEA">
      <w:pPr>
        <w:jc w:val="both"/>
        <w:outlineLvl w:val="0"/>
        <w:rPr>
          <w:b/>
          <w:i/>
          <w:sz w:val="28"/>
          <w:szCs w:val="28"/>
        </w:rPr>
      </w:pPr>
      <w:r>
        <w:rPr>
          <w:b/>
          <w:i/>
          <w:sz w:val="28"/>
          <w:szCs w:val="28"/>
        </w:rPr>
        <w:t>Гадалейского муниципального образования</w:t>
      </w:r>
    </w:p>
    <w:p w:rsidR="00F10DEA" w:rsidRPr="00764EC8" w:rsidRDefault="00F10DEA" w:rsidP="00F10DEA">
      <w:pPr>
        <w:jc w:val="both"/>
        <w:outlineLvl w:val="0"/>
        <w:rPr>
          <w:b/>
          <w:sz w:val="28"/>
          <w:szCs w:val="28"/>
        </w:rPr>
      </w:pPr>
      <w:r w:rsidRPr="00405CE2">
        <w:rPr>
          <w:b/>
          <w:i/>
          <w:sz w:val="28"/>
          <w:szCs w:val="28"/>
        </w:rPr>
        <w:t xml:space="preserve">за </w:t>
      </w:r>
      <w:r>
        <w:rPr>
          <w:b/>
          <w:i/>
          <w:sz w:val="28"/>
          <w:szCs w:val="28"/>
        </w:rPr>
        <w:t>1 квартал 2018</w:t>
      </w:r>
      <w:r w:rsidRPr="00405CE2">
        <w:rPr>
          <w:b/>
          <w:i/>
          <w:sz w:val="28"/>
          <w:szCs w:val="28"/>
        </w:rPr>
        <w:t xml:space="preserve"> года</w:t>
      </w:r>
    </w:p>
    <w:p w:rsidR="00F10DEA" w:rsidRPr="00764EC8" w:rsidRDefault="00F10DEA" w:rsidP="00F10DEA">
      <w:pPr>
        <w:jc w:val="both"/>
        <w:outlineLvl w:val="0"/>
        <w:rPr>
          <w:b/>
          <w:sz w:val="28"/>
          <w:szCs w:val="28"/>
        </w:rPr>
      </w:pPr>
    </w:p>
    <w:p w:rsidR="00F10DEA" w:rsidRDefault="00F10DEA" w:rsidP="00F10DEA">
      <w:pPr>
        <w:ind w:hanging="540"/>
        <w:jc w:val="both"/>
        <w:outlineLvl w:val="0"/>
      </w:pPr>
      <w:r w:rsidRPr="00191118">
        <w:t xml:space="preserve">         </w:t>
      </w:r>
      <w:r>
        <w:t xml:space="preserve">    </w:t>
      </w:r>
    </w:p>
    <w:p w:rsidR="00F10DEA" w:rsidRDefault="00F10DEA" w:rsidP="00F10DEA">
      <w:pPr>
        <w:ind w:firstLine="709"/>
        <w:jc w:val="both"/>
        <w:outlineLvl w:val="0"/>
        <w:rPr>
          <w:sz w:val="28"/>
          <w:szCs w:val="28"/>
        </w:rPr>
      </w:pPr>
      <w:proofErr w:type="gramStart"/>
      <w:r>
        <w:rPr>
          <w:sz w:val="28"/>
          <w:szCs w:val="28"/>
        </w:rPr>
        <w:t>Заслушав информацию главы Гадалейского сельского поселения Сафонова В.А. «</w:t>
      </w:r>
      <w:r w:rsidRPr="00991DD9">
        <w:rPr>
          <w:sz w:val="28"/>
          <w:szCs w:val="28"/>
        </w:rPr>
        <w:t>Об исполнени</w:t>
      </w:r>
      <w:r>
        <w:rPr>
          <w:sz w:val="28"/>
          <w:szCs w:val="28"/>
        </w:rPr>
        <w:t>и</w:t>
      </w:r>
      <w:r w:rsidRPr="00991DD9">
        <w:rPr>
          <w:sz w:val="28"/>
          <w:szCs w:val="28"/>
        </w:rPr>
        <w:t xml:space="preserve"> бюджета </w:t>
      </w:r>
      <w:r>
        <w:rPr>
          <w:sz w:val="28"/>
          <w:szCs w:val="28"/>
        </w:rPr>
        <w:t>Гадалейского муниципального образования</w:t>
      </w:r>
      <w:r w:rsidRPr="00991DD9">
        <w:rPr>
          <w:sz w:val="28"/>
          <w:szCs w:val="28"/>
        </w:rPr>
        <w:t xml:space="preserve"> за </w:t>
      </w:r>
      <w:r>
        <w:rPr>
          <w:sz w:val="28"/>
          <w:szCs w:val="28"/>
        </w:rPr>
        <w:t>1 квартал 2018</w:t>
      </w:r>
      <w:r w:rsidRPr="00991DD9">
        <w:rPr>
          <w:sz w:val="28"/>
          <w:szCs w:val="28"/>
        </w:rPr>
        <w:t xml:space="preserve"> года</w:t>
      </w:r>
      <w:r>
        <w:rPr>
          <w:sz w:val="28"/>
          <w:szCs w:val="28"/>
        </w:rPr>
        <w:t>», р</w:t>
      </w:r>
      <w:r w:rsidRPr="00765FD5">
        <w:rPr>
          <w:sz w:val="28"/>
          <w:szCs w:val="28"/>
        </w:rPr>
        <w:t xml:space="preserve">уководствуясь Бюджетным кодексом РФ, Федеральным </w:t>
      </w:r>
      <w:r>
        <w:rPr>
          <w:sz w:val="28"/>
          <w:szCs w:val="28"/>
        </w:rPr>
        <w:t>з</w:t>
      </w:r>
      <w:r w:rsidRPr="00765FD5">
        <w:rPr>
          <w:sz w:val="28"/>
          <w:szCs w:val="28"/>
        </w:rPr>
        <w:t xml:space="preserve">аконом «Об общих принципах организации местного самоуправления в Российской </w:t>
      </w:r>
      <w:r>
        <w:rPr>
          <w:sz w:val="28"/>
          <w:szCs w:val="28"/>
        </w:rPr>
        <w:t>Федерации»</w:t>
      </w:r>
      <w:r w:rsidRPr="00765FD5">
        <w:rPr>
          <w:sz w:val="28"/>
          <w:szCs w:val="28"/>
        </w:rPr>
        <w:t>,</w:t>
      </w:r>
      <w:r w:rsidRPr="00317049">
        <w:rPr>
          <w:sz w:val="28"/>
        </w:rPr>
        <w:t xml:space="preserve"> </w:t>
      </w:r>
      <w:r>
        <w:rPr>
          <w:sz w:val="28"/>
        </w:rPr>
        <w:t xml:space="preserve">законом Иркутской области </w:t>
      </w:r>
      <w:r>
        <w:rPr>
          <w:sz w:val="28"/>
          <w:szCs w:val="28"/>
        </w:rPr>
        <w:t xml:space="preserve">«Об областном бюджете на 2018 год и на плановый период </w:t>
      </w:r>
      <w:r w:rsidRPr="00197ACC">
        <w:rPr>
          <w:sz w:val="28"/>
          <w:szCs w:val="28"/>
        </w:rPr>
        <w:t>201</w:t>
      </w:r>
      <w:r>
        <w:rPr>
          <w:sz w:val="28"/>
          <w:szCs w:val="28"/>
        </w:rPr>
        <w:t>9</w:t>
      </w:r>
      <w:r w:rsidRPr="00197ACC">
        <w:rPr>
          <w:sz w:val="28"/>
          <w:szCs w:val="28"/>
        </w:rPr>
        <w:t xml:space="preserve"> и 20</w:t>
      </w:r>
      <w:r>
        <w:rPr>
          <w:sz w:val="28"/>
          <w:szCs w:val="28"/>
        </w:rPr>
        <w:t>20</w:t>
      </w:r>
      <w:r w:rsidRPr="00197ACC">
        <w:rPr>
          <w:sz w:val="28"/>
          <w:szCs w:val="28"/>
        </w:rPr>
        <w:t xml:space="preserve"> годов</w:t>
      </w:r>
      <w:r>
        <w:rPr>
          <w:sz w:val="28"/>
          <w:szCs w:val="28"/>
        </w:rPr>
        <w:t>»</w:t>
      </w:r>
      <w:r>
        <w:rPr>
          <w:sz w:val="28"/>
        </w:rPr>
        <w:t xml:space="preserve">, </w:t>
      </w:r>
      <w:r w:rsidRPr="00765FD5">
        <w:rPr>
          <w:sz w:val="28"/>
          <w:szCs w:val="28"/>
        </w:rPr>
        <w:t xml:space="preserve">Положением «О бюджетном процессе </w:t>
      </w:r>
      <w:r>
        <w:rPr>
          <w:sz w:val="28"/>
          <w:szCs w:val="28"/>
        </w:rPr>
        <w:t>в Гадалейском муниципальном образовании</w:t>
      </w:r>
      <w:proofErr w:type="gramEnd"/>
      <w:r>
        <w:rPr>
          <w:sz w:val="28"/>
          <w:szCs w:val="28"/>
        </w:rPr>
        <w:t>»</w:t>
      </w:r>
      <w:r w:rsidRPr="00765FD5">
        <w:rPr>
          <w:sz w:val="28"/>
          <w:szCs w:val="28"/>
        </w:rPr>
        <w:t xml:space="preserve">, </w:t>
      </w:r>
      <w:r>
        <w:rPr>
          <w:sz w:val="28"/>
          <w:szCs w:val="28"/>
        </w:rPr>
        <w:t>статьями 33,48</w:t>
      </w:r>
      <w:r w:rsidRPr="008B74C6">
        <w:rPr>
          <w:sz w:val="28"/>
          <w:szCs w:val="28"/>
        </w:rPr>
        <w:t xml:space="preserve"> Устава </w:t>
      </w:r>
      <w:r>
        <w:rPr>
          <w:sz w:val="28"/>
          <w:szCs w:val="28"/>
        </w:rPr>
        <w:t>Гадалейского муниципального образования,</w:t>
      </w:r>
      <w:r w:rsidRPr="00765FD5">
        <w:rPr>
          <w:sz w:val="28"/>
          <w:szCs w:val="28"/>
        </w:rPr>
        <w:t xml:space="preserve"> Дума </w:t>
      </w:r>
      <w:r>
        <w:rPr>
          <w:sz w:val="28"/>
          <w:szCs w:val="28"/>
        </w:rPr>
        <w:t>Гадалейского сельского поселения</w:t>
      </w:r>
    </w:p>
    <w:p w:rsidR="00F10DEA" w:rsidRDefault="00F10DEA" w:rsidP="00F10DEA">
      <w:pPr>
        <w:ind w:left="360" w:hanging="360"/>
        <w:jc w:val="both"/>
        <w:rPr>
          <w:sz w:val="28"/>
          <w:szCs w:val="28"/>
        </w:rPr>
      </w:pPr>
      <w:r w:rsidRPr="00765FD5">
        <w:rPr>
          <w:sz w:val="28"/>
          <w:szCs w:val="28"/>
        </w:rPr>
        <w:t xml:space="preserve"> </w:t>
      </w:r>
    </w:p>
    <w:p w:rsidR="00F10DEA" w:rsidRPr="00D11C0F" w:rsidRDefault="00F10DEA" w:rsidP="00F10DEA">
      <w:pPr>
        <w:ind w:left="360" w:hanging="360"/>
        <w:jc w:val="center"/>
        <w:rPr>
          <w:b/>
          <w:sz w:val="28"/>
          <w:szCs w:val="28"/>
        </w:rPr>
      </w:pPr>
      <w:proofErr w:type="gramStart"/>
      <w:r w:rsidRPr="00D11C0F">
        <w:rPr>
          <w:b/>
          <w:sz w:val="28"/>
          <w:szCs w:val="28"/>
        </w:rPr>
        <w:t>Р</w:t>
      </w:r>
      <w:proofErr w:type="gramEnd"/>
      <w:r w:rsidRPr="00D11C0F">
        <w:rPr>
          <w:b/>
          <w:sz w:val="28"/>
          <w:szCs w:val="28"/>
        </w:rPr>
        <w:t xml:space="preserve"> Е Ш И Л А :</w:t>
      </w:r>
    </w:p>
    <w:p w:rsidR="00F10DEA" w:rsidRDefault="00F10DEA" w:rsidP="00F10DEA">
      <w:pPr>
        <w:ind w:left="360"/>
        <w:jc w:val="both"/>
        <w:rPr>
          <w:sz w:val="28"/>
          <w:szCs w:val="28"/>
        </w:rPr>
      </w:pPr>
    </w:p>
    <w:p w:rsidR="00F10DEA" w:rsidRPr="001D574E" w:rsidRDefault="00F10DEA" w:rsidP="00F10DEA">
      <w:pPr>
        <w:ind w:firstLine="709"/>
        <w:jc w:val="both"/>
        <w:rPr>
          <w:sz w:val="28"/>
          <w:szCs w:val="28"/>
        </w:rPr>
      </w:pPr>
      <w:r>
        <w:rPr>
          <w:sz w:val="28"/>
          <w:szCs w:val="28"/>
        </w:rPr>
        <w:t>Информацию главы Гадалейского сельского поселения Сафонова В.А. «Об исполнении бюджета Гадалейского муниципального образования за 1 квартал 2018 года» (прилагается) принять к сведению.</w:t>
      </w:r>
    </w:p>
    <w:p w:rsidR="00F10DEA" w:rsidRDefault="00F10DEA" w:rsidP="00F10DEA">
      <w:pPr>
        <w:ind w:left="360" w:hanging="360"/>
        <w:jc w:val="both"/>
        <w:rPr>
          <w:sz w:val="28"/>
          <w:szCs w:val="28"/>
        </w:rPr>
      </w:pPr>
      <w:r>
        <w:rPr>
          <w:sz w:val="28"/>
          <w:szCs w:val="28"/>
        </w:rPr>
        <w:t xml:space="preserve">  </w:t>
      </w:r>
    </w:p>
    <w:p w:rsidR="00F10DEA" w:rsidRDefault="00F10DEA" w:rsidP="00F10DEA">
      <w:pPr>
        <w:ind w:left="360" w:hanging="360"/>
        <w:jc w:val="both"/>
        <w:rPr>
          <w:sz w:val="28"/>
          <w:szCs w:val="28"/>
        </w:rPr>
      </w:pPr>
    </w:p>
    <w:p w:rsidR="00F10DEA" w:rsidRDefault="00F10DEA" w:rsidP="00F10DEA">
      <w:pPr>
        <w:outlineLvl w:val="0"/>
        <w:rPr>
          <w:sz w:val="28"/>
          <w:szCs w:val="28"/>
        </w:rPr>
      </w:pPr>
      <w:r>
        <w:rPr>
          <w:sz w:val="28"/>
          <w:szCs w:val="28"/>
        </w:rPr>
        <w:t>Г</w:t>
      </w:r>
      <w:r w:rsidRPr="00C3267B">
        <w:rPr>
          <w:sz w:val="28"/>
          <w:szCs w:val="28"/>
        </w:rPr>
        <w:t>лава</w:t>
      </w:r>
      <w:r>
        <w:rPr>
          <w:sz w:val="28"/>
          <w:szCs w:val="28"/>
        </w:rPr>
        <w:t xml:space="preserve"> Гадалейского</w:t>
      </w:r>
      <w:r w:rsidRPr="00C3267B">
        <w:rPr>
          <w:sz w:val="28"/>
          <w:szCs w:val="28"/>
        </w:rPr>
        <w:t xml:space="preserve"> </w:t>
      </w:r>
    </w:p>
    <w:p w:rsidR="00F10DEA" w:rsidRDefault="00F10DEA" w:rsidP="00F10DEA">
      <w:pPr>
        <w:outlineLvl w:val="0"/>
        <w:rPr>
          <w:sz w:val="28"/>
          <w:szCs w:val="28"/>
        </w:rPr>
      </w:pPr>
      <w:r w:rsidRPr="00C3267B">
        <w:rPr>
          <w:sz w:val="28"/>
          <w:szCs w:val="28"/>
        </w:rPr>
        <w:t>сельского поселения</w:t>
      </w:r>
      <w:r>
        <w:rPr>
          <w:sz w:val="28"/>
          <w:szCs w:val="28"/>
        </w:rPr>
        <w:t xml:space="preserve">                                                            В.А. Сафонов</w:t>
      </w:r>
    </w:p>
    <w:p w:rsidR="00F10DEA" w:rsidRDefault="00F10DEA" w:rsidP="00F10DEA">
      <w:pPr>
        <w:outlineLvl w:val="0"/>
        <w:rPr>
          <w:sz w:val="28"/>
          <w:szCs w:val="28"/>
        </w:rPr>
      </w:pPr>
    </w:p>
    <w:p w:rsidR="00F10DEA" w:rsidRDefault="00F10DEA" w:rsidP="00F10DEA">
      <w:pPr>
        <w:outlineLvl w:val="0"/>
        <w:rPr>
          <w:sz w:val="28"/>
          <w:szCs w:val="28"/>
        </w:rPr>
      </w:pPr>
    </w:p>
    <w:p w:rsidR="00F10DEA" w:rsidRDefault="00F10DEA" w:rsidP="00F10DEA">
      <w:pPr>
        <w:pStyle w:val="21"/>
        <w:tabs>
          <w:tab w:val="left" w:pos="9356"/>
          <w:tab w:val="left" w:pos="9781"/>
          <w:tab w:val="left" w:pos="9922"/>
        </w:tabs>
        <w:ind w:left="0"/>
        <w:jc w:val="right"/>
      </w:pPr>
      <w:r>
        <w:t>Приложение</w:t>
      </w:r>
    </w:p>
    <w:p w:rsidR="00F10DEA" w:rsidRDefault="00F10DEA" w:rsidP="00F10DEA">
      <w:pPr>
        <w:pStyle w:val="21"/>
        <w:tabs>
          <w:tab w:val="left" w:pos="9356"/>
          <w:tab w:val="left" w:pos="9781"/>
          <w:tab w:val="left" w:pos="9922"/>
        </w:tabs>
        <w:ind w:left="0"/>
        <w:jc w:val="right"/>
      </w:pPr>
      <w:r>
        <w:t>к решению Думы Гадалейского</w:t>
      </w:r>
    </w:p>
    <w:p w:rsidR="00F10DEA" w:rsidRDefault="00F10DEA" w:rsidP="00F10DEA">
      <w:pPr>
        <w:pStyle w:val="21"/>
        <w:tabs>
          <w:tab w:val="left" w:pos="9356"/>
          <w:tab w:val="left" w:pos="9781"/>
          <w:tab w:val="left" w:pos="9922"/>
        </w:tabs>
        <w:ind w:left="0"/>
        <w:jc w:val="right"/>
      </w:pPr>
      <w:r>
        <w:t>сельского поселения</w:t>
      </w:r>
    </w:p>
    <w:p w:rsidR="00F10DEA" w:rsidRDefault="00F10DEA" w:rsidP="00F10DEA">
      <w:pPr>
        <w:pStyle w:val="21"/>
        <w:tabs>
          <w:tab w:val="left" w:pos="9356"/>
          <w:tab w:val="left" w:pos="9781"/>
          <w:tab w:val="left" w:pos="9922"/>
        </w:tabs>
        <w:ind w:left="0"/>
        <w:jc w:val="right"/>
      </w:pPr>
      <w:r>
        <w:t>от «30» мая 2018г. №41</w:t>
      </w:r>
    </w:p>
    <w:p w:rsidR="00F10DEA" w:rsidRDefault="00F10DEA" w:rsidP="00F10DEA">
      <w:pPr>
        <w:pStyle w:val="21"/>
        <w:ind w:left="851" w:right="567"/>
        <w:jc w:val="center"/>
        <w:rPr>
          <w:b/>
        </w:rPr>
      </w:pPr>
    </w:p>
    <w:p w:rsidR="00F10DEA" w:rsidRDefault="00F10DEA" w:rsidP="00F10DEA">
      <w:pPr>
        <w:spacing w:line="360" w:lineRule="auto"/>
        <w:jc w:val="center"/>
        <w:rPr>
          <w:b/>
        </w:rPr>
      </w:pPr>
      <w:r w:rsidRPr="0049682B">
        <w:rPr>
          <w:b/>
        </w:rPr>
        <w:t>Информация</w:t>
      </w:r>
      <w:r w:rsidRPr="00697156">
        <w:rPr>
          <w:b/>
        </w:rPr>
        <w:t xml:space="preserve"> об</w:t>
      </w:r>
      <w:r>
        <w:rPr>
          <w:b/>
        </w:rPr>
        <w:t xml:space="preserve"> итогах исполнения</w:t>
      </w:r>
      <w:r w:rsidRPr="00697156">
        <w:rPr>
          <w:b/>
        </w:rPr>
        <w:t xml:space="preserve"> бюджета </w:t>
      </w:r>
      <w:r>
        <w:rPr>
          <w:b/>
        </w:rPr>
        <w:t>Гадалейского</w:t>
      </w:r>
      <w:r w:rsidRPr="00697156">
        <w:rPr>
          <w:b/>
        </w:rPr>
        <w:t xml:space="preserve"> муниципального образования </w:t>
      </w:r>
      <w:r>
        <w:rPr>
          <w:b/>
        </w:rPr>
        <w:t xml:space="preserve">за 1 квартал 2018 года </w:t>
      </w:r>
    </w:p>
    <w:p w:rsidR="00F10DEA" w:rsidRDefault="00F10DEA" w:rsidP="00F10DEA">
      <w:pPr>
        <w:spacing w:line="360" w:lineRule="auto"/>
        <w:jc w:val="center"/>
        <w:rPr>
          <w:b/>
        </w:rPr>
      </w:pPr>
      <w:smartTag w:uri="urn:schemas-microsoft-com:office:smarttags" w:element="place">
        <w:r>
          <w:rPr>
            <w:b/>
            <w:lang w:val="en-US"/>
          </w:rPr>
          <w:t>I</w:t>
        </w:r>
        <w:r>
          <w:rPr>
            <w:b/>
          </w:rPr>
          <w:t>.</w:t>
        </w:r>
      </w:smartTag>
      <w:r>
        <w:rPr>
          <w:b/>
        </w:rPr>
        <w:t xml:space="preserve"> ДОХОДЫ</w:t>
      </w:r>
    </w:p>
    <w:p w:rsidR="00F10DEA" w:rsidRPr="000F3B7E" w:rsidRDefault="00F10DEA" w:rsidP="00F10DEA">
      <w:pPr>
        <w:jc w:val="both"/>
      </w:pPr>
      <w:r w:rsidRPr="00697156">
        <w:lastRenderedPageBreak/>
        <w:tab/>
        <w:t xml:space="preserve">Бюджет </w:t>
      </w:r>
      <w:r>
        <w:t>Гадалей</w:t>
      </w:r>
      <w:r w:rsidRPr="00697156">
        <w:t xml:space="preserve">ского </w:t>
      </w:r>
      <w:r>
        <w:t>муниципального образования</w:t>
      </w:r>
      <w:r w:rsidRPr="00697156">
        <w:t xml:space="preserve"> по доходам </w:t>
      </w:r>
      <w:r>
        <w:t>за 1 квартал 2018 года</w:t>
      </w:r>
      <w:r w:rsidRPr="00697156">
        <w:t xml:space="preserve"> исполнен в сумме </w:t>
      </w:r>
      <w:r>
        <w:rPr>
          <w:b/>
        </w:rPr>
        <w:t>2 683,2</w:t>
      </w:r>
      <w:r w:rsidRPr="00697156">
        <w:t xml:space="preserve"> </w:t>
      </w:r>
      <w:r>
        <w:t>тыс. руб.</w:t>
      </w:r>
      <w:r w:rsidRPr="00697156">
        <w:t xml:space="preserve"> План доходов на </w:t>
      </w:r>
      <w:r>
        <w:t>1 квартал 2018 года</w:t>
      </w:r>
      <w:r w:rsidRPr="00697156">
        <w:t>, утверждённый в сумме</w:t>
      </w:r>
      <w:r>
        <w:t xml:space="preserve"> </w:t>
      </w:r>
      <w:r>
        <w:rPr>
          <w:b/>
        </w:rPr>
        <w:t>2 658,1</w:t>
      </w:r>
      <w:r w:rsidRPr="00697156">
        <w:t xml:space="preserve"> </w:t>
      </w:r>
      <w:r>
        <w:t>тыс. руб.</w:t>
      </w:r>
      <w:r w:rsidRPr="00697156">
        <w:t xml:space="preserve">, выполнен на </w:t>
      </w:r>
      <w:r>
        <w:rPr>
          <w:b/>
        </w:rPr>
        <w:t>100,9</w:t>
      </w:r>
      <w:r w:rsidRPr="00697156">
        <w:rPr>
          <w:b/>
        </w:rPr>
        <w:t>%</w:t>
      </w:r>
      <w:r w:rsidRPr="000F3B7E">
        <w:t xml:space="preserve"> </w:t>
      </w:r>
      <w:r>
        <w:t>(Приложение №</w:t>
      </w:r>
      <w:r w:rsidRPr="007A7903">
        <w:t xml:space="preserve"> </w:t>
      </w:r>
      <w:r>
        <w:t>1).</w:t>
      </w:r>
    </w:p>
    <w:p w:rsidR="00F10DEA" w:rsidRPr="00697156" w:rsidRDefault="00F10DEA" w:rsidP="00F10DEA">
      <w:pPr>
        <w:jc w:val="both"/>
      </w:pPr>
      <w:r w:rsidRPr="00697156">
        <w:rPr>
          <w:b/>
        </w:rPr>
        <w:t xml:space="preserve">           </w:t>
      </w:r>
      <w:r w:rsidRPr="00697156">
        <w:t xml:space="preserve">Бюджет </w:t>
      </w:r>
      <w:r>
        <w:t>Гадалей</w:t>
      </w:r>
      <w:r w:rsidRPr="00697156">
        <w:t xml:space="preserve">ского </w:t>
      </w:r>
      <w:r>
        <w:t>муниципального образования</w:t>
      </w:r>
      <w:r w:rsidRPr="00697156">
        <w:t xml:space="preserve"> по собственным доходным источникам </w:t>
      </w:r>
      <w:r>
        <w:t>за 1 квартал 2018 года</w:t>
      </w:r>
      <w:r w:rsidRPr="00697156">
        <w:t xml:space="preserve"> исполнен в сумме </w:t>
      </w:r>
      <w:r w:rsidRPr="002F2D02">
        <w:rPr>
          <w:b/>
        </w:rPr>
        <w:t>1</w:t>
      </w:r>
      <w:r>
        <w:rPr>
          <w:b/>
        </w:rPr>
        <w:t xml:space="preserve"> 956,2</w:t>
      </w:r>
      <w:r w:rsidRPr="00697156">
        <w:rPr>
          <w:b/>
        </w:rPr>
        <w:t xml:space="preserve"> </w:t>
      </w:r>
      <w:r w:rsidRPr="00697156">
        <w:t>т</w:t>
      </w:r>
      <w:r>
        <w:t>ыс</w:t>
      </w:r>
      <w:r w:rsidRPr="00697156">
        <w:t>.</w:t>
      </w:r>
      <w:r>
        <w:t xml:space="preserve"> </w:t>
      </w:r>
      <w:r w:rsidRPr="00697156">
        <w:t>руб. План со</w:t>
      </w:r>
      <w:r>
        <w:t>бственных доходов</w:t>
      </w:r>
      <w:r w:rsidRPr="00697156">
        <w:t xml:space="preserve"> </w:t>
      </w:r>
      <w:r>
        <w:t>на 1 квартал 2018 года</w:t>
      </w:r>
      <w:r w:rsidRPr="00697156">
        <w:t xml:space="preserve">, утверждённый в сумме </w:t>
      </w:r>
      <w:r>
        <w:rPr>
          <w:b/>
        </w:rPr>
        <w:t>1 931,1</w:t>
      </w:r>
      <w:r w:rsidRPr="00697156">
        <w:t xml:space="preserve"> </w:t>
      </w:r>
      <w:r>
        <w:t>тыс. руб.</w:t>
      </w:r>
      <w:r w:rsidRPr="00697156">
        <w:t xml:space="preserve">,  выполнен на </w:t>
      </w:r>
      <w:r>
        <w:rPr>
          <w:b/>
        </w:rPr>
        <w:t>101,3</w:t>
      </w:r>
      <w:r w:rsidRPr="00697156">
        <w:rPr>
          <w:b/>
        </w:rPr>
        <w:t>%</w:t>
      </w:r>
      <w:r w:rsidRPr="00697156">
        <w:t>.</w:t>
      </w:r>
    </w:p>
    <w:p w:rsidR="00F10DEA" w:rsidRPr="00697156" w:rsidRDefault="00F10DEA" w:rsidP="00F10DEA">
      <w:pPr>
        <w:jc w:val="both"/>
      </w:pPr>
      <w:r w:rsidRPr="00697156">
        <w:tab/>
        <w:t xml:space="preserve">На </w:t>
      </w:r>
      <w:r>
        <w:t>1 квартал 2018 года</w:t>
      </w:r>
      <w:r w:rsidRPr="00697156">
        <w:t xml:space="preserve"> в бюджете </w:t>
      </w:r>
      <w:r>
        <w:t>Гадалей</w:t>
      </w:r>
      <w:r w:rsidRPr="00697156">
        <w:t xml:space="preserve">ского </w:t>
      </w:r>
      <w:r>
        <w:t>муниципального образования</w:t>
      </w:r>
      <w:r w:rsidRPr="00697156">
        <w:t xml:space="preserve"> запланированы следующие источники собственных доходов: </w:t>
      </w:r>
    </w:p>
    <w:p w:rsidR="00F10DEA" w:rsidRPr="00697156" w:rsidRDefault="00F10DEA" w:rsidP="00F10DEA">
      <w:pPr>
        <w:jc w:val="both"/>
      </w:pPr>
      <w:r w:rsidRPr="00697156">
        <w:t xml:space="preserve">                                                                                                              </w:t>
      </w:r>
      <w:r w:rsidRPr="001455C5">
        <w:t xml:space="preserve">                    </w:t>
      </w:r>
      <w:r w:rsidRPr="00697156">
        <w:t xml:space="preserve">      </w:t>
      </w:r>
      <w:r w:rsidRPr="00986B0E">
        <w:t xml:space="preserve">   </w:t>
      </w:r>
      <w:r>
        <w:t xml:space="preserve">  </w:t>
      </w:r>
      <w:r w:rsidRPr="0010663C">
        <w:t xml:space="preserve">      </w:t>
      </w:r>
      <w:r w:rsidRPr="00697156">
        <w:t xml:space="preserve">   </w:t>
      </w:r>
      <w:r>
        <w:t>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766"/>
        <w:gridCol w:w="1913"/>
        <w:gridCol w:w="1912"/>
      </w:tblGrid>
      <w:tr w:rsidR="00F10DEA" w:rsidRPr="00193B39" w:rsidTr="00013367">
        <w:trPr>
          <w:trHeight w:val="220"/>
        </w:trPr>
        <w:tc>
          <w:tcPr>
            <w:tcW w:w="2467" w:type="dxa"/>
          </w:tcPr>
          <w:p w:rsidR="00F10DEA" w:rsidRPr="00193B39" w:rsidRDefault="00F10DEA" w:rsidP="00013367">
            <w:pPr>
              <w:jc w:val="both"/>
            </w:pPr>
            <w:r w:rsidRPr="00193B39">
              <w:t>Вид дохода</w:t>
            </w:r>
          </w:p>
        </w:tc>
        <w:tc>
          <w:tcPr>
            <w:tcW w:w="2061" w:type="dxa"/>
          </w:tcPr>
          <w:p w:rsidR="00F10DEA" w:rsidRPr="005C5B35" w:rsidRDefault="00F10DEA" w:rsidP="00013367">
            <w:pPr>
              <w:jc w:val="center"/>
              <w:rPr>
                <w:lang w:val="en-US"/>
              </w:rPr>
            </w:pPr>
            <w:r w:rsidRPr="00193B39">
              <w:t xml:space="preserve">План </w:t>
            </w:r>
            <w:r>
              <w:t xml:space="preserve">1 квартала </w:t>
            </w:r>
            <w:smartTag w:uri="urn:schemas-microsoft-com:office:smarttags" w:element="metricconverter">
              <w:smartTagPr>
                <w:attr w:name="ProductID" w:val="2018 г"/>
              </w:smartTagPr>
              <w:r>
                <w:t>2018</w:t>
              </w:r>
              <w:r w:rsidRPr="00697156">
                <w:t xml:space="preserve"> </w:t>
              </w:r>
              <w:r>
                <w:t>г</w:t>
              </w:r>
            </w:smartTag>
          </w:p>
        </w:tc>
        <w:tc>
          <w:tcPr>
            <w:tcW w:w="1766" w:type="dxa"/>
          </w:tcPr>
          <w:p w:rsidR="00F10DEA" w:rsidRPr="00193B39" w:rsidRDefault="00F10DEA" w:rsidP="00013367">
            <w:pPr>
              <w:jc w:val="both"/>
            </w:pPr>
            <w:r w:rsidRPr="00193B39">
              <w:t xml:space="preserve">   Исполнено</w:t>
            </w:r>
          </w:p>
        </w:tc>
        <w:tc>
          <w:tcPr>
            <w:tcW w:w="1913" w:type="dxa"/>
          </w:tcPr>
          <w:p w:rsidR="00F10DEA" w:rsidRPr="00193B39" w:rsidRDefault="00F10DEA" w:rsidP="00013367">
            <w:pPr>
              <w:jc w:val="center"/>
            </w:pPr>
            <w:r w:rsidRPr="00193B39">
              <w:t>% выполнения</w:t>
            </w:r>
          </w:p>
        </w:tc>
        <w:tc>
          <w:tcPr>
            <w:tcW w:w="1912" w:type="dxa"/>
          </w:tcPr>
          <w:p w:rsidR="00F10DEA" w:rsidRPr="00193B39" w:rsidRDefault="00F10DEA" w:rsidP="00013367">
            <w:pPr>
              <w:jc w:val="center"/>
            </w:pPr>
            <w:r w:rsidRPr="00193B39">
              <w:t>Отклонение</w:t>
            </w:r>
          </w:p>
        </w:tc>
      </w:tr>
      <w:tr w:rsidR="00F10DEA" w:rsidRPr="00193B39" w:rsidTr="00013367">
        <w:trPr>
          <w:trHeight w:val="272"/>
        </w:trPr>
        <w:tc>
          <w:tcPr>
            <w:tcW w:w="2467" w:type="dxa"/>
          </w:tcPr>
          <w:p w:rsidR="00F10DEA" w:rsidRPr="00442982" w:rsidRDefault="00F10DEA" w:rsidP="00013367">
            <w:pPr>
              <w:jc w:val="both"/>
            </w:pPr>
            <w:r w:rsidRPr="00442982">
              <w:t>НДФЛ</w:t>
            </w:r>
          </w:p>
        </w:tc>
        <w:tc>
          <w:tcPr>
            <w:tcW w:w="2061" w:type="dxa"/>
            <w:vAlign w:val="center"/>
          </w:tcPr>
          <w:p w:rsidR="00F10DEA" w:rsidRPr="00193B39" w:rsidRDefault="00F10DEA" w:rsidP="00013367">
            <w:pPr>
              <w:jc w:val="center"/>
            </w:pPr>
            <w:r>
              <w:t>283,7</w:t>
            </w:r>
          </w:p>
        </w:tc>
        <w:tc>
          <w:tcPr>
            <w:tcW w:w="1766" w:type="dxa"/>
            <w:vAlign w:val="center"/>
          </w:tcPr>
          <w:p w:rsidR="00F10DEA" w:rsidRPr="00193B39" w:rsidRDefault="00F10DEA" w:rsidP="00013367">
            <w:pPr>
              <w:jc w:val="center"/>
            </w:pPr>
            <w:r>
              <w:t>283,7</w:t>
            </w:r>
          </w:p>
        </w:tc>
        <w:tc>
          <w:tcPr>
            <w:tcW w:w="1913" w:type="dxa"/>
            <w:vAlign w:val="center"/>
          </w:tcPr>
          <w:p w:rsidR="00F10DEA" w:rsidRPr="00193B39" w:rsidRDefault="00F10DEA" w:rsidP="00013367">
            <w:pPr>
              <w:jc w:val="center"/>
            </w:pPr>
            <w:r>
              <w:t>100,0</w:t>
            </w:r>
          </w:p>
        </w:tc>
        <w:tc>
          <w:tcPr>
            <w:tcW w:w="1912" w:type="dxa"/>
            <w:vAlign w:val="center"/>
          </w:tcPr>
          <w:p w:rsidR="00F10DEA" w:rsidRPr="00193B39" w:rsidRDefault="00F10DEA" w:rsidP="00013367">
            <w:pPr>
              <w:jc w:val="center"/>
            </w:pPr>
            <w:r>
              <w:t>0</w:t>
            </w:r>
          </w:p>
        </w:tc>
      </w:tr>
      <w:tr w:rsidR="00F10DEA" w:rsidRPr="00193B39" w:rsidTr="00013367">
        <w:trPr>
          <w:trHeight w:val="561"/>
        </w:trPr>
        <w:tc>
          <w:tcPr>
            <w:tcW w:w="2467" w:type="dxa"/>
          </w:tcPr>
          <w:p w:rsidR="00F10DEA" w:rsidRPr="00193B39" w:rsidRDefault="00F10DEA" w:rsidP="00013367">
            <w:pPr>
              <w:jc w:val="both"/>
            </w:pPr>
            <w:r>
              <w:t>Доходы от уплаты акцизов</w:t>
            </w:r>
          </w:p>
        </w:tc>
        <w:tc>
          <w:tcPr>
            <w:tcW w:w="2061" w:type="dxa"/>
            <w:vAlign w:val="center"/>
          </w:tcPr>
          <w:p w:rsidR="00F10DEA" w:rsidRDefault="00F10DEA" w:rsidP="00013367">
            <w:pPr>
              <w:jc w:val="center"/>
            </w:pPr>
            <w:r>
              <w:t>404,0</w:t>
            </w:r>
          </w:p>
        </w:tc>
        <w:tc>
          <w:tcPr>
            <w:tcW w:w="1766" w:type="dxa"/>
            <w:vAlign w:val="center"/>
          </w:tcPr>
          <w:p w:rsidR="00F10DEA" w:rsidRDefault="00F10DEA" w:rsidP="00013367">
            <w:pPr>
              <w:jc w:val="center"/>
            </w:pPr>
            <w:r>
              <w:t>404,0</w:t>
            </w:r>
          </w:p>
        </w:tc>
        <w:tc>
          <w:tcPr>
            <w:tcW w:w="1913" w:type="dxa"/>
            <w:vAlign w:val="center"/>
          </w:tcPr>
          <w:p w:rsidR="00F10DEA" w:rsidRPr="00193B39" w:rsidRDefault="00F10DEA" w:rsidP="00013367">
            <w:pPr>
              <w:jc w:val="center"/>
            </w:pPr>
            <w:r>
              <w:t>100,0</w:t>
            </w:r>
          </w:p>
        </w:tc>
        <w:tc>
          <w:tcPr>
            <w:tcW w:w="1912" w:type="dxa"/>
            <w:vAlign w:val="center"/>
          </w:tcPr>
          <w:p w:rsidR="00F10DEA" w:rsidRPr="00193B39" w:rsidRDefault="00F10DEA" w:rsidP="00013367">
            <w:pPr>
              <w:jc w:val="center"/>
            </w:pPr>
            <w:r>
              <w:t>0</w:t>
            </w:r>
          </w:p>
        </w:tc>
      </w:tr>
      <w:tr w:rsidR="00F10DEA" w:rsidRPr="00193B39" w:rsidTr="00013367">
        <w:trPr>
          <w:trHeight w:val="226"/>
        </w:trPr>
        <w:tc>
          <w:tcPr>
            <w:tcW w:w="2467" w:type="dxa"/>
          </w:tcPr>
          <w:p w:rsidR="00F10DEA" w:rsidRPr="00442982" w:rsidRDefault="00F10DEA" w:rsidP="00013367">
            <w:pPr>
              <w:jc w:val="both"/>
            </w:pPr>
            <w:r w:rsidRPr="00442982">
              <w:t>ЕСХН</w:t>
            </w:r>
          </w:p>
        </w:tc>
        <w:tc>
          <w:tcPr>
            <w:tcW w:w="2061" w:type="dxa"/>
            <w:vAlign w:val="center"/>
          </w:tcPr>
          <w:p w:rsidR="00F10DEA" w:rsidRDefault="00F10DEA" w:rsidP="00013367">
            <w:pPr>
              <w:jc w:val="center"/>
            </w:pPr>
            <w:r>
              <w:t>9,6</w:t>
            </w:r>
          </w:p>
        </w:tc>
        <w:tc>
          <w:tcPr>
            <w:tcW w:w="1766" w:type="dxa"/>
            <w:vAlign w:val="center"/>
          </w:tcPr>
          <w:p w:rsidR="00F10DEA" w:rsidRDefault="00F10DEA" w:rsidP="00013367">
            <w:pPr>
              <w:jc w:val="center"/>
            </w:pPr>
            <w:r>
              <w:t>24,4</w:t>
            </w:r>
          </w:p>
        </w:tc>
        <w:tc>
          <w:tcPr>
            <w:tcW w:w="1913" w:type="dxa"/>
            <w:vAlign w:val="center"/>
          </w:tcPr>
          <w:p w:rsidR="00F10DEA" w:rsidRPr="00193B39" w:rsidRDefault="00F10DEA" w:rsidP="00013367">
            <w:pPr>
              <w:jc w:val="center"/>
            </w:pPr>
            <w:r>
              <w:t>253,7</w:t>
            </w:r>
          </w:p>
        </w:tc>
        <w:tc>
          <w:tcPr>
            <w:tcW w:w="1912" w:type="dxa"/>
            <w:vAlign w:val="center"/>
          </w:tcPr>
          <w:p w:rsidR="00F10DEA" w:rsidRPr="00193B39" w:rsidRDefault="00F10DEA" w:rsidP="00013367">
            <w:pPr>
              <w:jc w:val="center"/>
            </w:pPr>
            <w:r>
              <w:t>+14,8</w:t>
            </w:r>
          </w:p>
        </w:tc>
      </w:tr>
      <w:tr w:rsidR="00F10DEA" w:rsidRPr="00193B39" w:rsidTr="00013367">
        <w:trPr>
          <w:trHeight w:val="561"/>
        </w:trPr>
        <w:tc>
          <w:tcPr>
            <w:tcW w:w="2467" w:type="dxa"/>
          </w:tcPr>
          <w:p w:rsidR="00F10DEA" w:rsidRPr="00442982" w:rsidRDefault="00F10DEA" w:rsidP="00013367">
            <w:pPr>
              <w:jc w:val="both"/>
            </w:pPr>
            <w:r w:rsidRPr="00442982">
              <w:t>Налог на имущество физических лиц</w:t>
            </w:r>
          </w:p>
        </w:tc>
        <w:tc>
          <w:tcPr>
            <w:tcW w:w="2061" w:type="dxa"/>
            <w:vAlign w:val="center"/>
          </w:tcPr>
          <w:p w:rsidR="00F10DEA" w:rsidRDefault="00F10DEA" w:rsidP="00013367">
            <w:pPr>
              <w:jc w:val="center"/>
            </w:pPr>
            <w:r>
              <w:t>10,3</w:t>
            </w:r>
          </w:p>
        </w:tc>
        <w:tc>
          <w:tcPr>
            <w:tcW w:w="1766" w:type="dxa"/>
            <w:vAlign w:val="center"/>
          </w:tcPr>
          <w:p w:rsidR="00F10DEA" w:rsidRDefault="00F10DEA" w:rsidP="00013367">
            <w:pPr>
              <w:jc w:val="center"/>
            </w:pPr>
            <w:r>
              <w:t>10,4</w:t>
            </w:r>
          </w:p>
        </w:tc>
        <w:tc>
          <w:tcPr>
            <w:tcW w:w="1913" w:type="dxa"/>
            <w:vAlign w:val="center"/>
          </w:tcPr>
          <w:p w:rsidR="00F10DEA" w:rsidRPr="00193B39" w:rsidRDefault="00F10DEA" w:rsidP="00013367">
            <w:pPr>
              <w:jc w:val="center"/>
            </w:pPr>
            <w:r>
              <w:t>100,9</w:t>
            </w:r>
          </w:p>
        </w:tc>
        <w:tc>
          <w:tcPr>
            <w:tcW w:w="1912" w:type="dxa"/>
            <w:vAlign w:val="center"/>
          </w:tcPr>
          <w:p w:rsidR="00F10DEA" w:rsidRPr="00193B39" w:rsidRDefault="00F10DEA" w:rsidP="00013367">
            <w:pPr>
              <w:jc w:val="center"/>
            </w:pPr>
            <w:r>
              <w:t>+0,1</w:t>
            </w:r>
          </w:p>
        </w:tc>
      </w:tr>
      <w:tr w:rsidR="00F10DEA" w:rsidRPr="00193B39" w:rsidTr="00013367">
        <w:trPr>
          <w:trHeight w:val="272"/>
        </w:trPr>
        <w:tc>
          <w:tcPr>
            <w:tcW w:w="2467" w:type="dxa"/>
          </w:tcPr>
          <w:p w:rsidR="00F10DEA" w:rsidRPr="00442982" w:rsidRDefault="00F10DEA" w:rsidP="00013367">
            <w:pPr>
              <w:jc w:val="both"/>
            </w:pPr>
            <w:r w:rsidRPr="00442982">
              <w:t>Земельный налог</w:t>
            </w:r>
          </w:p>
        </w:tc>
        <w:tc>
          <w:tcPr>
            <w:tcW w:w="2061" w:type="dxa"/>
            <w:vAlign w:val="center"/>
          </w:tcPr>
          <w:p w:rsidR="00F10DEA" w:rsidRPr="00193B39" w:rsidRDefault="00F10DEA" w:rsidP="00013367">
            <w:pPr>
              <w:jc w:val="center"/>
            </w:pPr>
            <w:r>
              <w:t>1199,4</w:t>
            </w:r>
          </w:p>
        </w:tc>
        <w:tc>
          <w:tcPr>
            <w:tcW w:w="1766" w:type="dxa"/>
            <w:vAlign w:val="center"/>
          </w:tcPr>
          <w:p w:rsidR="00F10DEA" w:rsidRPr="00193B39" w:rsidRDefault="00F10DEA" w:rsidP="00013367">
            <w:pPr>
              <w:jc w:val="center"/>
            </w:pPr>
            <w:r>
              <w:t>1199,5</w:t>
            </w:r>
          </w:p>
        </w:tc>
        <w:tc>
          <w:tcPr>
            <w:tcW w:w="1913" w:type="dxa"/>
            <w:vAlign w:val="center"/>
          </w:tcPr>
          <w:p w:rsidR="00F10DEA" w:rsidRPr="00193B39" w:rsidRDefault="00F10DEA" w:rsidP="00013367">
            <w:pPr>
              <w:jc w:val="center"/>
            </w:pPr>
            <w:r>
              <w:t>100,0</w:t>
            </w:r>
          </w:p>
        </w:tc>
        <w:tc>
          <w:tcPr>
            <w:tcW w:w="1912" w:type="dxa"/>
            <w:vAlign w:val="center"/>
          </w:tcPr>
          <w:p w:rsidR="00F10DEA" w:rsidRPr="00193B39" w:rsidRDefault="00F10DEA" w:rsidP="00013367">
            <w:pPr>
              <w:jc w:val="center"/>
            </w:pPr>
            <w:r>
              <w:t>+0,1</w:t>
            </w:r>
          </w:p>
        </w:tc>
      </w:tr>
      <w:tr w:rsidR="00F10DEA" w:rsidRPr="00193B39" w:rsidTr="00013367">
        <w:trPr>
          <w:trHeight w:val="272"/>
        </w:trPr>
        <w:tc>
          <w:tcPr>
            <w:tcW w:w="2467" w:type="dxa"/>
          </w:tcPr>
          <w:p w:rsidR="00F10DEA" w:rsidRPr="00442982" w:rsidRDefault="00F10DEA" w:rsidP="00013367">
            <w:pPr>
              <w:jc w:val="both"/>
            </w:pPr>
            <w:r w:rsidRPr="00442982">
              <w:t>Госпошлина</w:t>
            </w:r>
          </w:p>
        </w:tc>
        <w:tc>
          <w:tcPr>
            <w:tcW w:w="2061" w:type="dxa"/>
            <w:vAlign w:val="center"/>
          </w:tcPr>
          <w:p w:rsidR="00F10DEA" w:rsidRPr="00193B39" w:rsidRDefault="00F10DEA" w:rsidP="00013367">
            <w:pPr>
              <w:jc w:val="center"/>
            </w:pPr>
            <w:r>
              <w:t>1,0</w:t>
            </w:r>
          </w:p>
        </w:tc>
        <w:tc>
          <w:tcPr>
            <w:tcW w:w="1766" w:type="dxa"/>
            <w:vAlign w:val="center"/>
          </w:tcPr>
          <w:p w:rsidR="00F10DEA" w:rsidRPr="00193B39" w:rsidRDefault="00F10DEA" w:rsidP="00013367">
            <w:pPr>
              <w:jc w:val="center"/>
            </w:pPr>
            <w:r>
              <w:t>1,0</w:t>
            </w:r>
          </w:p>
        </w:tc>
        <w:tc>
          <w:tcPr>
            <w:tcW w:w="1913" w:type="dxa"/>
            <w:vAlign w:val="center"/>
          </w:tcPr>
          <w:p w:rsidR="00F10DEA" w:rsidRPr="00193B39" w:rsidRDefault="00F10DEA" w:rsidP="00013367">
            <w:pPr>
              <w:jc w:val="center"/>
            </w:pPr>
            <w:r>
              <w:t>100,0</w:t>
            </w:r>
          </w:p>
        </w:tc>
        <w:tc>
          <w:tcPr>
            <w:tcW w:w="1912" w:type="dxa"/>
            <w:vAlign w:val="center"/>
          </w:tcPr>
          <w:p w:rsidR="00F10DEA" w:rsidRPr="00193B39" w:rsidRDefault="00F10DEA" w:rsidP="00013367">
            <w:pPr>
              <w:jc w:val="center"/>
            </w:pPr>
            <w:r>
              <w:t>0</w:t>
            </w:r>
          </w:p>
        </w:tc>
      </w:tr>
      <w:tr w:rsidR="00F10DEA" w:rsidRPr="00193B39" w:rsidTr="00013367">
        <w:trPr>
          <w:trHeight w:val="272"/>
        </w:trPr>
        <w:tc>
          <w:tcPr>
            <w:tcW w:w="2467" w:type="dxa"/>
          </w:tcPr>
          <w:p w:rsidR="00F10DEA" w:rsidRPr="00442982" w:rsidRDefault="00F10DEA" w:rsidP="00013367">
            <w:pPr>
              <w:jc w:val="both"/>
            </w:pPr>
            <w:r>
              <w:t>Доходы от использования</w:t>
            </w:r>
            <w:r w:rsidRPr="00193B39">
              <w:t xml:space="preserve"> имущества</w:t>
            </w:r>
          </w:p>
        </w:tc>
        <w:tc>
          <w:tcPr>
            <w:tcW w:w="2061" w:type="dxa"/>
            <w:vAlign w:val="center"/>
          </w:tcPr>
          <w:p w:rsidR="00F10DEA" w:rsidRDefault="00F10DEA" w:rsidP="00013367">
            <w:pPr>
              <w:jc w:val="center"/>
            </w:pPr>
            <w:r>
              <w:t>9,0</w:t>
            </w:r>
          </w:p>
        </w:tc>
        <w:tc>
          <w:tcPr>
            <w:tcW w:w="1766" w:type="dxa"/>
            <w:vAlign w:val="center"/>
          </w:tcPr>
          <w:p w:rsidR="00F10DEA" w:rsidRPr="00193B39" w:rsidRDefault="00F10DEA" w:rsidP="00013367">
            <w:pPr>
              <w:jc w:val="center"/>
            </w:pPr>
            <w:r>
              <w:t>9,0</w:t>
            </w:r>
          </w:p>
        </w:tc>
        <w:tc>
          <w:tcPr>
            <w:tcW w:w="1913" w:type="dxa"/>
            <w:vAlign w:val="center"/>
          </w:tcPr>
          <w:p w:rsidR="00F10DEA" w:rsidRPr="00193B39" w:rsidRDefault="00F10DEA" w:rsidP="00013367">
            <w:pPr>
              <w:jc w:val="center"/>
            </w:pPr>
            <w:r>
              <w:t>100,0</w:t>
            </w:r>
          </w:p>
        </w:tc>
        <w:tc>
          <w:tcPr>
            <w:tcW w:w="1912" w:type="dxa"/>
            <w:vAlign w:val="center"/>
          </w:tcPr>
          <w:p w:rsidR="00F10DEA" w:rsidRPr="00193B39" w:rsidRDefault="00F10DEA" w:rsidP="00013367">
            <w:pPr>
              <w:jc w:val="center"/>
            </w:pPr>
            <w:r>
              <w:t>0</w:t>
            </w:r>
          </w:p>
        </w:tc>
      </w:tr>
      <w:tr w:rsidR="00F10DEA" w:rsidRPr="00193B39" w:rsidTr="00013367">
        <w:trPr>
          <w:trHeight w:val="519"/>
        </w:trPr>
        <w:tc>
          <w:tcPr>
            <w:tcW w:w="2467" w:type="dxa"/>
          </w:tcPr>
          <w:p w:rsidR="00F10DEA" w:rsidRPr="00442982" w:rsidRDefault="00F10DEA" w:rsidP="00013367">
            <w:pPr>
              <w:jc w:val="both"/>
            </w:pPr>
            <w:r w:rsidRPr="00442982">
              <w:t>Прочие доходы от оказания платных услуг (работ)</w:t>
            </w:r>
          </w:p>
        </w:tc>
        <w:tc>
          <w:tcPr>
            <w:tcW w:w="2061" w:type="dxa"/>
            <w:vAlign w:val="center"/>
          </w:tcPr>
          <w:p w:rsidR="00F10DEA" w:rsidRDefault="00F10DEA" w:rsidP="00013367">
            <w:pPr>
              <w:jc w:val="center"/>
            </w:pPr>
            <w:r>
              <w:t>14,1</w:t>
            </w:r>
          </w:p>
        </w:tc>
        <w:tc>
          <w:tcPr>
            <w:tcW w:w="1766" w:type="dxa"/>
            <w:vAlign w:val="center"/>
          </w:tcPr>
          <w:p w:rsidR="00F10DEA" w:rsidRPr="00193B39" w:rsidRDefault="00F10DEA" w:rsidP="00013367">
            <w:pPr>
              <w:jc w:val="center"/>
            </w:pPr>
            <w:r>
              <w:t>14,2</w:t>
            </w:r>
          </w:p>
        </w:tc>
        <w:tc>
          <w:tcPr>
            <w:tcW w:w="1913" w:type="dxa"/>
            <w:vAlign w:val="center"/>
          </w:tcPr>
          <w:p w:rsidR="00F10DEA" w:rsidRPr="00193B39" w:rsidRDefault="00F10DEA" w:rsidP="00013367">
            <w:pPr>
              <w:jc w:val="center"/>
            </w:pPr>
            <w:r>
              <w:t>100,5</w:t>
            </w:r>
          </w:p>
        </w:tc>
        <w:tc>
          <w:tcPr>
            <w:tcW w:w="1912" w:type="dxa"/>
            <w:vAlign w:val="center"/>
          </w:tcPr>
          <w:p w:rsidR="00F10DEA" w:rsidRPr="00193B39" w:rsidRDefault="00F10DEA" w:rsidP="00013367">
            <w:pPr>
              <w:jc w:val="center"/>
            </w:pPr>
            <w:r>
              <w:t>+0,1</w:t>
            </w:r>
          </w:p>
        </w:tc>
      </w:tr>
      <w:tr w:rsidR="00F10DEA" w:rsidRPr="00193B39" w:rsidTr="00013367">
        <w:trPr>
          <w:trHeight w:val="519"/>
        </w:trPr>
        <w:tc>
          <w:tcPr>
            <w:tcW w:w="2467" w:type="dxa"/>
          </w:tcPr>
          <w:p w:rsidR="00F10DEA" w:rsidRPr="00442982" w:rsidRDefault="00F10DEA" w:rsidP="00013367">
            <w:r w:rsidRPr="006C7D35">
              <w:t>Прочие доходы от компенсации затрат</w:t>
            </w:r>
          </w:p>
        </w:tc>
        <w:tc>
          <w:tcPr>
            <w:tcW w:w="2061" w:type="dxa"/>
            <w:vAlign w:val="center"/>
          </w:tcPr>
          <w:p w:rsidR="00F10DEA" w:rsidRDefault="00F10DEA" w:rsidP="00013367">
            <w:pPr>
              <w:jc w:val="center"/>
            </w:pPr>
            <w:r>
              <w:t>0</w:t>
            </w:r>
          </w:p>
        </w:tc>
        <w:tc>
          <w:tcPr>
            <w:tcW w:w="1766" w:type="dxa"/>
            <w:vAlign w:val="center"/>
          </w:tcPr>
          <w:p w:rsidR="00F10DEA" w:rsidRPr="00193B39" w:rsidRDefault="00F10DEA" w:rsidP="00013367">
            <w:pPr>
              <w:jc w:val="center"/>
            </w:pPr>
            <w:r>
              <w:t>10,0</w:t>
            </w:r>
          </w:p>
        </w:tc>
        <w:tc>
          <w:tcPr>
            <w:tcW w:w="1913" w:type="dxa"/>
            <w:vAlign w:val="center"/>
          </w:tcPr>
          <w:p w:rsidR="00F10DEA" w:rsidRPr="00193B39" w:rsidRDefault="00F10DEA" w:rsidP="00013367">
            <w:pPr>
              <w:jc w:val="center"/>
            </w:pPr>
          </w:p>
        </w:tc>
        <w:tc>
          <w:tcPr>
            <w:tcW w:w="1912" w:type="dxa"/>
            <w:vAlign w:val="center"/>
          </w:tcPr>
          <w:p w:rsidR="00F10DEA" w:rsidRPr="00193B39" w:rsidRDefault="00F10DEA" w:rsidP="00013367">
            <w:pPr>
              <w:jc w:val="center"/>
            </w:pPr>
            <w:r>
              <w:t>+10,0</w:t>
            </w:r>
          </w:p>
        </w:tc>
      </w:tr>
      <w:tr w:rsidR="00F10DEA" w:rsidRPr="00193B39" w:rsidTr="00013367">
        <w:trPr>
          <w:trHeight w:val="287"/>
        </w:trPr>
        <w:tc>
          <w:tcPr>
            <w:tcW w:w="2467" w:type="dxa"/>
          </w:tcPr>
          <w:p w:rsidR="00F10DEA" w:rsidRPr="00193B39" w:rsidRDefault="00F10DEA" w:rsidP="00013367">
            <w:r w:rsidRPr="00193B39">
              <w:t>итого</w:t>
            </w:r>
          </w:p>
        </w:tc>
        <w:tc>
          <w:tcPr>
            <w:tcW w:w="2061" w:type="dxa"/>
            <w:vAlign w:val="center"/>
          </w:tcPr>
          <w:p w:rsidR="00F10DEA" w:rsidRPr="00193B39" w:rsidRDefault="00F10DEA" w:rsidP="00013367">
            <w:pPr>
              <w:jc w:val="center"/>
            </w:pPr>
            <w:r>
              <w:t>1931,1</w:t>
            </w:r>
          </w:p>
        </w:tc>
        <w:tc>
          <w:tcPr>
            <w:tcW w:w="1766" w:type="dxa"/>
            <w:vAlign w:val="center"/>
          </w:tcPr>
          <w:p w:rsidR="00F10DEA" w:rsidRPr="00193B39" w:rsidRDefault="00F10DEA" w:rsidP="00013367">
            <w:pPr>
              <w:jc w:val="center"/>
            </w:pPr>
            <w:r>
              <w:t>1956,2</w:t>
            </w:r>
          </w:p>
        </w:tc>
        <w:tc>
          <w:tcPr>
            <w:tcW w:w="1913" w:type="dxa"/>
            <w:vAlign w:val="center"/>
          </w:tcPr>
          <w:p w:rsidR="00F10DEA" w:rsidRPr="00193B39" w:rsidRDefault="00F10DEA" w:rsidP="00013367">
            <w:pPr>
              <w:jc w:val="center"/>
            </w:pPr>
            <w:r>
              <w:t>101,3</w:t>
            </w:r>
          </w:p>
        </w:tc>
        <w:tc>
          <w:tcPr>
            <w:tcW w:w="1912" w:type="dxa"/>
            <w:vAlign w:val="center"/>
          </w:tcPr>
          <w:p w:rsidR="00F10DEA" w:rsidRPr="00193B39" w:rsidRDefault="00F10DEA" w:rsidP="00013367">
            <w:pPr>
              <w:jc w:val="center"/>
            </w:pPr>
            <w:r>
              <w:t>+25,1</w:t>
            </w:r>
          </w:p>
        </w:tc>
      </w:tr>
    </w:tbl>
    <w:p w:rsidR="00F10DEA" w:rsidRDefault="00F10DEA" w:rsidP="00F10DEA">
      <w:pPr>
        <w:jc w:val="both"/>
      </w:pPr>
      <w:r w:rsidRPr="00697156">
        <w:t xml:space="preserve">  </w:t>
      </w:r>
      <w:r>
        <w:t xml:space="preserve">        </w:t>
      </w:r>
    </w:p>
    <w:p w:rsidR="00F10DEA" w:rsidRDefault="00F10DEA" w:rsidP="00F10DEA">
      <w:pPr>
        <w:jc w:val="both"/>
      </w:pPr>
      <w:r>
        <w:t xml:space="preserve">           </w:t>
      </w:r>
      <w:r w:rsidRPr="00BA7AA1">
        <w:t xml:space="preserve">Основным доходным источником бюджета </w:t>
      </w:r>
      <w:r>
        <w:t>Гадалей</w:t>
      </w:r>
      <w:r w:rsidRPr="00697156">
        <w:t>ского</w:t>
      </w:r>
      <w:r>
        <w:t xml:space="preserve"> муниципального образования</w:t>
      </w:r>
      <w:r w:rsidRPr="00BA7AA1">
        <w:t xml:space="preserve"> за </w:t>
      </w:r>
      <w:r>
        <w:t>1 квартал 2018 года</w:t>
      </w:r>
      <w:r w:rsidRPr="00697156">
        <w:t xml:space="preserve"> </w:t>
      </w:r>
      <w:r>
        <w:t>является земельный налог.</w:t>
      </w:r>
    </w:p>
    <w:p w:rsidR="00F10DEA" w:rsidRDefault="00F10DEA" w:rsidP="00F10DEA">
      <w:pPr>
        <w:jc w:val="both"/>
      </w:pPr>
      <w:r w:rsidRPr="0003763C">
        <w:t xml:space="preserve">         </w:t>
      </w:r>
      <w:r>
        <w:t xml:space="preserve">  </w:t>
      </w:r>
      <w:r w:rsidRPr="00AF688B">
        <w:t xml:space="preserve">Удельный вес </w:t>
      </w:r>
      <w:r>
        <w:t>поступления земельного налога составляет 61,3</w:t>
      </w:r>
      <w:r w:rsidRPr="00AF688B">
        <w:t xml:space="preserve"> %  в общей сумме собственных доходов.</w:t>
      </w:r>
    </w:p>
    <w:p w:rsidR="00F10DEA" w:rsidRDefault="00F10DEA" w:rsidP="00F10DEA">
      <w:pPr>
        <w:tabs>
          <w:tab w:val="left" w:pos="709"/>
        </w:tabs>
        <w:jc w:val="both"/>
      </w:pPr>
      <w:r>
        <w:t xml:space="preserve">            В бюджет Гадалей</w:t>
      </w:r>
      <w:r w:rsidRPr="00697156">
        <w:t>ского</w:t>
      </w:r>
      <w:r>
        <w:t xml:space="preserve"> муниципального образования</w:t>
      </w:r>
      <w:r w:rsidRPr="00697156">
        <w:t xml:space="preserve"> </w:t>
      </w:r>
      <w:r>
        <w:t xml:space="preserve">поступили сверх плана: </w:t>
      </w:r>
    </w:p>
    <w:p w:rsidR="00F10DEA" w:rsidRDefault="00F10DEA" w:rsidP="00F10DEA">
      <w:pPr>
        <w:jc w:val="both"/>
      </w:pPr>
      <w:r>
        <w:t>-</w:t>
      </w:r>
      <w:r w:rsidRPr="0002019C">
        <w:t xml:space="preserve"> </w:t>
      </w:r>
      <w:r>
        <w:t>единый сельскохозяйственный налог в сумме 14,8</w:t>
      </w:r>
      <w:r w:rsidRPr="00AF688B">
        <w:t xml:space="preserve"> </w:t>
      </w:r>
      <w:r>
        <w:t>тыс. руб.;</w:t>
      </w:r>
    </w:p>
    <w:p w:rsidR="00F10DEA" w:rsidRPr="0002019C" w:rsidRDefault="00F10DEA" w:rsidP="00F10DEA">
      <w:pPr>
        <w:jc w:val="both"/>
      </w:pPr>
      <w:r>
        <w:t>-</w:t>
      </w:r>
      <w:r w:rsidRPr="00A53A88">
        <w:t xml:space="preserve"> </w:t>
      </w:r>
      <w:r>
        <w:t>п</w:t>
      </w:r>
      <w:r w:rsidRPr="006C7D35">
        <w:t>рочие доходы от компенсации затрат</w:t>
      </w:r>
      <w:r w:rsidRPr="00030052">
        <w:rPr>
          <w:bCs/>
        </w:rPr>
        <w:t xml:space="preserve"> </w:t>
      </w:r>
      <w:r>
        <w:rPr>
          <w:bCs/>
        </w:rPr>
        <w:t>(</w:t>
      </w:r>
      <w:r w:rsidRPr="00030052">
        <w:rPr>
          <w:bCs/>
        </w:rPr>
        <w:t>дебиторская задолженность прошлых лет</w:t>
      </w:r>
      <w:r>
        <w:rPr>
          <w:bCs/>
        </w:rPr>
        <w:t>) в сумме</w:t>
      </w:r>
      <w:r w:rsidRPr="00980475">
        <w:t xml:space="preserve"> </w:t>
      </w:r>
      <w:r>
        <w:t>10,0 тыс. руб. План по вышеуказанным платежам будет уточнен на ближайшем заседании Думы.</w:t>
      </w:r>
    </w:p>
    <w:p w:rsidR="00F10DEA" w:rsidRPr="002157EF" w:rsidRDefault="00F10DEA" w:rsidP="00F10DEA">
      <w:pPr>
        <w:jc w:val="both"/>
        <w:rPr>
          <w:bCs/>
        </w:rPr>
      </w:pPr>
      <w:r w:rsidRPr="00197784">
        <w:t xml:space="preserve">       </w:t>
      </w:r>
      <w:r>
        <w:t xml:space="preserve">    </w:t>
      </w:r>
      <w:r w:rsidRPr="00713B2D">
        <w:t xml:space="preserve">Недоимка по платежам в бюджет </w:t>
      </w:r>
      <w:r>
        <w:t>Гадалей</w:t>
      </w:r>
      <w:r w:rsidRPr="00EE15F5">
        <w:t>ского</w:t>
      </w:r>
      <w:r>
        <w:t xml:space="preserve"> муниципального образования составляет:</w:t>
      </w:r>
    </w:p>
    <w:p w:rsidR="00F10DEA" w:rsidRPr="001141A2" w:rsidRDefault="00F10DEA" w:rsidP="00F10DEA">
      <w:pPr>
        <w:jc w:val="both"/>
        <w:rPr>
          <w:i/>
          <w:u w:val="single"/>
        </w:rPr>
      </w:pPr>
      <w:r w:rsidRPr="001141A2">
        <w:t xml:space="preserve">                                                                                                                                  </w:t>
      </w:r>
      <w:r>
        <w:t xml:space="preserve">                 </w:t>
      </w:r>
      <w:r w:rsidRPr="001141A2">
        <w:t xml:space="preserve"> </w:t>
      </w:r>
      <w:r>
        <w:t xml:space="preserve"> </w:t>
      </w:r>
      <w:r w:rsidRPr="001141A2">
        <w:t xml:space="preserve">   тыс. руб.</w:t>
      </w:r>
      <w:r w:rsidRPr="001141A2">
        <w:rPr>
          <w:i/>
          <w:u w:val="single"/>
        </w:rPr>
        <w:t xml:space="preserve">  </w:t>
      </w:r>
      <w:r w:rsidRPr="001141A2">
        <w:t xml:space="preserve">                                                </w:t>
      </w:r>
      <w: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2126"/>
        <w:gridCol w:w="2126"/>
        <w:gridCol w:w="1613"/>
      </w:tblGrid>
      <w:tr w:rsidR="00F10DEA" w:rsidRPr="001141A2" w:rsidTr="00013367">
        <w:trPr>
          <w:trHeight w:val="261"/>
        </w:trPr>
        <w:tc>
          <w:tcPr>
            <w:tcW w:w="4126" w:type="dxa"/>
            <w:shd w:val="clear" w:color="auto" w:fill="auto"/>
            <w:noWrap/>
            <w:vAlign w:val="bottom"/>
          </w:tcPr>
          <w:p w:rsidR="00F10DEA" w:rsidRPr="001141A2" w:rsidRDefault="00F10DEA" w:rsidP="00013367">
            <w:pPr>
              <w:jc w:val="center"/>
              <w:rPr>
                <w:b/>
                <w:bCs/>
              </w:rPr>
            </w:pPr>
            <w:r w:rsidRPr="001141A2">
              <w:rPr>
                <w:b/>
                <w:bCs/>
              </w:rPr>
              <w:t>Наименование</w:t>
            </w:r>
          </w:p>
        </w:tc>
        <w:tc>
          <w:tcPr>
            <w:tcW w:w="2126" w:type="dxa"/>
            <w:vAlign w:val="bottom"/>
          </w:tcPr>
          <w:p w:rsidR="00F10DEA" w:rsidRPr="001141A2" w:rsidRDefault="00F10DEA" w:rsidP="00013367">
            <w:pPr>
              <w:jc w:val="center"/>
              <w:rPr>
                <w:b/>
                <w:bCs/>
              </w:rPr>
            </w:pPr>
            <w:r>
              <w:rPr>
                <w:b/>
                <w:bCs/>
              </w:rPr>
              <w:t>на 01.04.2017 г.</w:t>
            </w:r>
          </w:p>
        </w:tc>
        <w:tc>
          <w:tcPr>
            <w:tcW w:w="2126" w:type="dxa"/>
            <w:shd w:val="clear" w:color="auto" w:fill="auto"/>
            <w:noWrap/>
            <w:vAlign w:val="bottom"/>
          </w:tcPr>
          <w:p w:rsidR="00F10DEA" w:rsidRPr="001141A2" w:rsidRDefault="00F10DEA" w:rsidP="00013367">
            <w:pPr>
              <w:jc w:val="center"/>
              <w:rPr>
                <w:b/>
                <w:bCs/>
              </w:rPr>
            </w:pPr>
            <w:r>
              <w:rPr>
                <w:b/>
                <w:bCs/>
              </w:rPr>
              <w:t>на 01.04.2018 г.</w:t>
            </w:r>
          </w:p>
        </w:tc>
        <w:tc>
          <w:tcPr>
            <w:tcW w:w="1613" w:type="dxa"/>
            <w:shd w:val="clear" w:color="auto" w:fill="auto"/>
            <w:noWrap/>
            <w:vAlign w:val="bottom"/>
          </w:tcPr>
          <w:p w:rsidR="00F10DEA" w:rsidRPr="001141A2" w:rsidRDefault="00F10DEA" w:rsidP="00013367">
            <w:pPr>
              <w:jc w:val="center"/>
              <w:rPr>
                <w:b/>
                <w:bCs/>
              </w:rPr>
            </w:pPr>
            <w:proofErr w:type="spellStart"/>
            <w:r w:rsidRPr="001141A2">
              <w:rPr>
                <w:b/>
                <w:bCs/>
              </w:rPr>
              <w:t>откл</w:t>
            </w:r>
            <w:proofErr w:type="spellEnd"/>
            <w:r w:rsidRPr="001141A2">
              <w:rPr>
                <w:b/>
                <w:bCs/>
              </w:rPr>
              <w:t>.</w:t>
            </w:r>
          </w:p>
        </w:tc>
      </w:tr>
      <w:tr w:rsidR="00F10DEA" w:rsidRPr="001141A2" w:rsidTr="00013367">
        <w:trPr>
          <w:trHeight w:val="261"/>
        </w:trPr>
        <w:tc>
          <w:tcPr>
            <w:tcW w:w="4126" w:type="dxa"/>
            <w:shd w:val="clear" w:color="auto" w:fill="auto"/>
            <w:noWrap/>
            <w:vAlign w:val="bottom"/>
          </w:tcPr>
          <w:p w:rsidR="00F10DEA" w:rsidRPr="00AF688B" w:rsidRDefault="00F10DEA" w:rsidP="00013367">
            <w:pPr>
              <w:rPr>
                <w:bCs/>
              </w:rPr>
            </w:pPr>
            <w:r w:rsidRPr="00AF688B">
              <w:rPr>
                <w:bCs/>
              </w:rPr>
              <w:t>НДФЛ</w:t>
            </w:r>
          </w:p>
        </w:tc>
        <w:tc>
          <w:tcPr>
            <w:tcW w:w="2126" w:type="dxa"/>
            <w:vAlign w:val="bottom"/>
          </w:tcPr>
          <w:p w:rsidR="00F10DEA" w:rsidRPr="00424276" w:rsidRDefault="00F10DEA" w:rsidP="00013367">
            <w:pPr>
              <w:jc w:val="center"/>
              <w:rPr>
                <w:bCs/>
              </w:rPr>
            </w:pPr>
            <w:r>
              <w:rPr>
                <w:bCs/>
              </w:rPr>
              <w:t>9,1</w:t>
            </w:r>
          </w:p>
        </w:tc>
        <w:tc>
          <w:tcPr>
            <w:tcW w:w="2126" w:type="dxa"/>
            <w:shd w:val="clear" w:color="auto" w:fill="auto"/>
            <w:noWrap/>
            <w:vAlign w:val="bottom"/>
          </w:tcPr>
          <w:p w:rsidR="00F10DEA" w:rsidRPr="00424276" w:rsidRDefault="00F10DEA" w:rsidP="00013367">
            <w:pPr>
              <w:jc w:val="center"/>
              <w:rPr>
                <w:bCs/>
              </w:rPr>
            </w:pPr>
            <w:r>
              <w:rPr>
                <w:bCs/>
              </w:rPr>
              <w:t>9,8</w:t>
            </w:r>
          </w:p>
        </w:tc>
        <w:tc>
          <w:tcPr>
            <w:tcW w:w="1613" w:type="dxa"/>
            <w:shd w:val="clear" w:color="auto" w:fill="auto"/>
            <w:noWrap/>
            <w:vAlign w:val="bottom"/>
          </w:tcPr>
          <w:p w:rsidR="00F10DEA" w:rsidRPr="00424276" w:rsidRDefault="00F10DEA" w:rsidP="00013367">
            <w:pPr>
              <w:jc w:val="center"/>
              <w:rPr>
                <w:bCs/>
              </w:rPr>
            </w:pPr>
            <w:r>
              <w:rPr>
                <w:bCs/>
              </w:rPr>
              <w:t>+0,7</w:t>
            </w:r>
          </w:p>
        </w:tc>
      </w:tr>
      <w:tr w:rsidR="00F10DEA" w:rsidRPr="001141A2" w:rsidTr="00013367">
        <w:trPr>
          <w:trHeight w:val="261"/>
        </w:trPr>
        <w:tc>
          <w:tcPr>
            <w:tcW w:w="4126" w:type="dxa"/>
            <w:shd w:val="clear" w:color="auto" w:fill="auto"/>
            <w:noWrap/>
            <w:vAlign w:val="bottom"/>
          </w:tcPr>
          <w:p w:rsidR="00F10DEA" w:rsidRPr="00AF688B" w:rsidRDefault="00F10DEA" w:rsidP="00013367">
            <w:pPr>
              <w:rPr>
                <w:bCs/>
              </w:rPr>
            </w:pPr>
            <w:r>
              <w:rPr>
                <w:bCs/>
              </w:rPr>
              <w:t>ЕСХН</w:t>
            </w:r>
          </w:p>
        </w:tc>
        <w:tc>
          <w:tcPr>
            <w:tcW w:w="2126" w:type="dxa"/>
            <w:vAlign w:val="bottom"/>
          </w:tcPr>
          <w:p w:rsidR="00F10DEA" w:rsidRPr="00424276" w:rsidRDefault="00F10DEA" w:rsidP="00013367">
            <w:pPr>
              <w:jc w:val="center"/>
              <w:rPr>
                <w:bCs/>
              </w:rPr>
            </w:pPr>
            <w:r>
              <w:rPr>
                <w:bCs/>
              </w:rPr>
              <w:t>9,5</w:t>
            </w:r>
          </w:p>
        </w:tc>
        <w:tc>
          <w:tcPr>
            <w:tcW w:w="2126" w:type="dxa"/>
            <w:shd w:val="clear" w:color="auto" w:fill="auto"/>
            <w:noWrap/>
            <w:vAlign w:val="bottom"/>
          </w:tcPr>
          <w:p w:rsidR="00F10DEA" w:rsidRDefault="00F10DEA" w:rsidP="00013367">
            <w:pPr>
              <w:jc w:val="center"/>
              <w:rPr>
                <w:bCs/>
              </w:rPr>
            </w:pPr>
            <w:r>
              <w:rPr>
                <w:bCs/>
              </w:rPr>
              <w:t>0,8</w:t>
            </w:r>
          </w:p>
        </w:tc>
        <w:tc>
          <w:tcPr>
            <w:tcW w:w="1613" w:type="dxa"/>
            <w:shd w:val="clear" w:color="auto" w:fill="auto"/>
            <w:noWrap/>
            <w:vAlign w:val="bottom"/>
          </w:tcPr>
          <w:p w:rsidR="00F10DEA" w:rsidRPr="00424276" w:rsidRDefault="00F10DEA" w:rsidP="00013367">
            <w:pPr>
              <w:jc w:val="center"/>
              <w:rPr>
                <w:bCs/>
              </w:rPr>
            </w:pPr>
            <w:r>
              <w:rPr>
                <w:bCs/>
              </w:rPr>
              <w:t>-8,7</w:t>
            </w:r>
          </w:p>
        </w:tc>
      </w:tr>
      <w:tr w:rsidR="00F10DEA" w:rsidRPr="001141A2" w:rsidTr="00013367">
        <w:trPr>
          <w:trHeight w:val="261"/>
        </w:trPr>
        <w:tc>
          <w:tcPr>
            <w:tcW w:w="4126" w:type="dxa"/>
            <w:shd w:val="clear" w:color="auto" w:fill="auto"/>
            <w:noWrap/>
            <w:vAlign w:val="bottom"/>
          </w:tcPr>
          <w:p w:rsidR="00F10DEA" w:rsidRPr="001141A2" w:rsidRDefault="00F10DEA" w:rsidP="00013367">
            <w:r w:rsidRPr="001141A2">
              <w:t>Н</w:t>
            </w:r>
            <w:r>
              <w:t>алог на имущество физ. лиц</w:t>
            </w:r>
          </w:p>
        </w:tc>
        <w:tc>
          <w:tcPr>
            <w:tcW w:w="2126" w:type="dxa"/>
            <w:vAlign w:val="bottom"/>
          </w:tcPr>
          <w:p w:rsidR="00F10DEA" w:rsidRPr="00424276" w:rsidRDefault="00F10DEA" w:rsidP="00013367">
            <w:pPr>
              <w:jc w:val="center"/>
            </w:pPr>
            <w:r>
              <w:t>57,0</w:t>
            </w:r>
          </w:p>
        </w:tc>
        <w:tc>
          <w:tcPr>
            <w:tcW w:w="2126" w:type="dxa"/>
            <w:shd w:val="clear" w:color="auto" w:fill="auto"/>
            <w:noWrap/>
            <w:vAlign w:val="bottom"/>
          </w:tcPr>
          <w:p w:rsidR="00F10DEA" w:rsidRPr="00424276" w:rsidRDefault="00F10DEA" w:rsidP="00013367">
            <w:pPr>
              <w:jc w:val="center"/>
            </w:pPr>
            <w:r>
              <w:t>44,3</w:t>
            </w:r>
          </w:p>
        </w:tc>
        <w:tc>
          <w:tcPr>
            <w:tcW w:w="1613" w:type="dxa"/>
            <w:shd w:val="clear" w:color="auto" w:fill="auto"/>
            <w:noWrap/>
            <w:vAlign w:val="bottom"/>
          </w:tcPr>
          <w:p w:rsidR="00F10DEA" w:rsidRPr="00424276" w:rsidRDefault="00F10DEA" w:rsidP="00013367">
            <w:pPr>
              <w:jc w:val="center"/>
            </w:pPr>
            <w:r>
              <w:t>-12,7</w:t>
            </w:r>
          </w:p>
        </w:tc>
      </w:tr>
      <w:tr w:rsidR="00F10DEA" w:rsidRPr="001141A2" w:rsidTr="00013367">
        <w:trPr>
          <w:trHeight w:val="261"/>
        </w:trPr>
        <w:tc>
          <w:tcPr>
            <w:tcW w:w="4126" w:type="dxa"/>
            <w:shd w:val="clear" w:color="auto" w:fill="auto"/>
            <w:noWrap/>
            <w:vAlign w:val="bottom"/>
          </w:tcPr>
          <w:p w:rsidR="00F10DEA" w:rsidRPr="001141A2" w:rsidRDefault="00F10DEA" w:rsidP="00013367">
            <w:r w:rsidRPr="001141A2">
              <w:t>З</w:t>
            </w:r>
            <w:r>
              <w:t>емельный налог с организаций</w:t>
            </w:r>
          </w:p>
        </w:tc>
        <w:tc>
          <w:tcPr>
            <w:tcW w:w="2126" w:type="dxa"/>
            <w:vAlign w:val="bottom"/>
          </w:tcPr>
          <w:p w:rsidR="00F10DEA" w:rsidRPr="00424276" w:rsidRDefault="00F10DEA" w:rsidP="00013367">
            <w:pPr>
              <w:jc w:val="center"/>
            </w:pPr>
            <w:r>
              <w:t>2,8</w:t>
            </w:r>
          </w:p>
        </w:tc>
        <w:tc>
          <w:tcPr>
            <w:tcW w:w="2126" w:type="dxa"/>
            <w:shd w:val="clear" w:color="auto" w:fill="auto"/>
            <w:noWrap/>
            <w:vAlign w:val="bottom"/>
          </w:tcPr>
          <w:p w:rsidR="00F10DEA" w:rsidRPr="00424276" w:rsidRDefault="00F10DEA" w:rsidP="00013367">
            <w:pPr>
              <w:jc w:val="center"/>
            </w:pPr>
            <w:r>
              <w:t>2,9</w:t>
            </w:r>
          </w:p>
        </w:tc>
        <w:tc>
          <w:tcPr>
            <w:tcW w:w="1613" w:type="dxa"/>
            <w:shd w:val="clear" w:color="auto" w:fill="auto"/>
            <w:noWrap/>
            <w:vAlign w:val="bottom"/>
          </w:tcPr>
          <w:p w:rsidR="00F10DEA" w:rsidRPr="00424276" w:rsidRDefault="00F10DEA" w:rsidP="00013367">
            <w:pPr>
              <w:jc w:val="center"/>
            </w:pPr>
            <w:r>
              <w:t>+0,1</w:t>
            </w:r>
          </w:p>
        </w:tc>
      </w:tr>
      <w:tr w:rsidR="00F10DEA" w:rsidRPr="001141A2" w:rsidTr="00013367">
        <w:trPr>
          <w:trHeight w:val="261"/>
        </w:trPr>
        <w:tc>
          <w:tcPr>
            <w:tcW w:w="4126" w:type="dxa"/>
            <w:shd w:val="clear" w:color="auto" w:fill="auto"/>
            <w:noWrap/>
            <w:vAlign w:val="bottom"/>
          </w:tcPr>
          <w:p w:rsidR="00F10DEA" w:rsidRPr="001141A2" w:rsidRDefault="00F10DEA" w:rsidP="00013367">
            <w:r>
              <w:t>Земельный налог с физ. лиц</w:t>
            </w:r>
          </w:p>
        </w:tc>
        <w:tc>
          <w:tcPr>
            <w:tcW w:w="2126" w:type="dxa"/>
            <w:vAlign w:val="bottom"/>
          </w:tcPr>
          <w:p w:rsidR="00F10DEA" w:rsidRPr="00424276" w:rsidRDefault="00F10DEA" w:rsidP="00013367">
            <w:pPr>
              <w:jc w:val="center"/>
            </w:pPr>
            <w:r>
              <w:t>911,2</w:t>
            </w:r>
          </w:p>
        </w:tc>
        <w:tc>
          <w:tcPr>
            <w:tcW w:w="2126" w:type="dxa"/>
            <w:shd w:val="clear" w:color="auto" w:fill="auto"/>
            <w:noWrap/>
            <w:vAlign w:val="bottom"/>
          </w:tcPr>
          <w:p w:rsidR="00F10DEA" w:rsidRPr="00424276" w:rsidRDefault="00F10DEA" w:rsidP="00013367">
            <w:pPr>
              <w:jc w:val="center"/>
            </w:pPr>
            <w:r>
              <w:t>679,6</w:t>
            </w:r>
          </w:p>
        </w:tc>
        <w:tc>
          <w:tcPr>
            <w:tcW w:w="1613" w:type="dxa"/>
            <w:shd w:val="clear" w:color="auto" w:fill="auto"/>
            <w:noWrap/>
            <w:vAlign w:val="bottom"/>
          </w:tcPr>
          <w:p w:rsidR="00F10DEA" w:rsidRPr="00424276" w:rsidRDefault="00F10DEA" w:rsidP="00013367">
            <w:pPr>
              <w:jc w:val="center"/>
            </w:pPr>
            <w:r>
              <w:t>-231,6</w:t>
            </w:r>
          </w:p>
        </w:tc>
      </w:tr>
      <w:tr w:rsidR="00F10DEA" w:rsidRPr="001141A2" w:rsidTr="00013367">
        <w:trPr>
          <w:trHeight w:val="261"/>
        </w:trPr>
        <w:tc>
          <w:tcPr>
            <w:tcW w:w="4126" w:type="dxa"/>
            <w:shd w:val="clear" w:color="auto" w:fill="auto"/>
            <w:noWrap/>
            <w:vAlign w:val="bottom"/>
          </w:tcPr>
          <w:p w:rsidR="00F10DEA" w:rsidRPr="001141A2" w:rsidRDefault="00F10DEA" w:rsidP="00013367">
            <w:r w:rsidRPr="001141A2">
              <w:t>итого</w:t>
            </w:r>
          </w:p>
        </w:tc>
        <w:tc>
          <w:tcPr>
            <w:tcW w:w="2126" w:type="dxa"/>
            <w:vAlign w:val="bottom"/>
          </w:tcPr>
          <w:p w:rsidR="00F10DEA" w:rsidRPr="00424276" w:rsidRDefault="00F10DEA" w:rsidP="00013367">
            <w:pPr>
              <w:jc w:val="center"/>
            </w:pPr>
            <w:r>
              <w:t>989,6</w:t>
            </w:r>
          </w:p>
        </w:tc>
        <w:tc>
          <w:tcPr>
            <w:tcW w:w="2126" w:type="dxa"/>
            <w:shd w:val="clear" w:color="auto" w:fill="auto"/>
            <w:noWrap/>
            <w:vAlign w:val="bottom"/>
          </w:tcPr>
          <w:p w:rsidR="00F10DEA" w:rsidRPr="00424276" w:rsidRDefault="00F10DEA" w:rsidP="00013367">
            <w:pPr>
              <w:jc w:val="center"/>
            </w:pPr>
            <w:r>
              <w:t>737,4</w:t>
            </w:r>
          </w:p>
        </w:tc>
        <w:tc>
          <w:tcPr>
            <w:tcW w:w="1613" w:type="dxa"/>
            <w:shd w:val="clear" w:color="auto" w:fill="auto"/>
            <w:noWrap/>
            <w:vAlign w:val="bottom"/>
          </w:tcPr>
          <w:p w:rsidR="00F10DEA" w:rsidRPr="00424276" w:rsidRDefault="00F10DEA" w:rsidP="00013367">
            <w:pPr>
              <w:jc w:val="center"/>
            </w:pPr>
            <w:r>
              <w:t>-252,2</w:t>
            </w:r>
          </w:p>
        </w:tc>
      </w:tr>
    </w:tbl>
    <w:p w:rsidR="00F10DEA" w:rsidRDefault="00F10DEA" w:rsidP="00F10DEA">
      <w:pPr>
        <w:pStyle w:val="21"/>
        <w:ind w:left="0"/>
      </w:pPr>
      <w:r>
        <w:t xml:space="preserve">        </w:t>
      </w:r>
    </w:p>
    <w:p w:rsidR="00F10DEA" w:rsidRDefault="00F10DEA" w:rsidP="00F10DEA">
      <w:pPr>
        <w:pStyle w:val="21"/>
        <w:ind w:left="0" w:firstLine="709"/>
      </w:pPr>
      <w:r w:rsidRPr="00713B2D">
        <w:t xml:space="preserve">Недоимка по платежам в бюджет </w:t>
      </w:r>
      <w:r>
        <w:t>Гадалей</w:t>
      </w:r>
      <w:r w:rsidRPr="00EE15F5">
        <w:t>ского</w:t>
      </w:r>
      <w:r>
        <w:t xml:space="preserve"> муниципального образования по состоянию</w:t>
      </w:r>
      <w:r w:rsidRPr="00713B2D">
        <w:t xml:space="preserve"> </w:t>
      </w:r>
      <w:r>
        <w:t>на 01.04.2018 г. по сравнению с данными на 01.04.2017 г.</w:t>
      </w:r>
      <w:r w:rsidRPr="004C2460">
        <w:t xml:space="preserve"> </w:t>
      </w:r>
      <w:r>
        <w:t>уменьшилась на 252,2</w:t>
      </w:r>
      <w:r w:rsidRPr="004C2460">
        <w:t xml:space="preserve"> </w:t>
      </w:r>
      <w:r w:rsidRPr="001141A2">
        <w:t>тыс. руб.</w:t>
      </w:r>
      <w:r>
        <w:t xml:space="preserve">, в том числе: </w:t>
      </w:r>
    </w:p>
    <w:p w:rsidR="00F10DEA" w:rsidRDefault="00F10DEA" w:rsidP="00F10DEA">
      <w:pPr>
        <w:pStyle w:val="21"/>
        <w:ind w:left="0"/>
      </w:pPr>
      <w:r>
        <w:lastRenderedPageBreak/>
        <w:t>- по единому сельскохозяйственному налогу на 8,7</w:t>
      </w:r>
      <w:r w:rsidRPr="00AF688B">
        <w:t xml:space="preserve"> </w:t>
      </w:r>
      <w:r>
        <w:t>тыс. руб.;</w:t>
      </w:r>
    </w:p>
    <w:p w:rsidR="00F10DEA" w:rsidRDefault="00F10DEA" w:rsidP="00F10DEA">
      <w:pPr>
        <w:pStyle w:val="21"/>
        <w:ind w:left="0"/>
      </w:pPr>
      <w:r>
        <w:t>-</w:t>
      </w:r>
      <w:r w:rsidRPr="00611393">
        <w:t xml:space="preserve"> </w:t>
      </w:r>
      <w:r>
        <w:t>по налогу на имущество физических лиц на 12,7 тыс. руб.;</w:t>
      </w:r>
    </w:p>
    <w:p w:rsidR="00F10DEA" w:rsidRDefault="00F10DEA" w:rsidP="00F10DEA">
      <w:pPr>
        <w:pStyle w:val="21"/>
        <w:ind w:left="0"/>
      </w:pPr>
      <w:r>
        <w:t>- по земельному налогу с физических лиц на 231,6 тыс. руб.;</w:t>
      </w:r>
    </w:p>
    <w:p w:rsidR="00F10DEA" w:rsidRDefault="00F10DEA" w:rsidP="00F10DEA">
      <w:pPr>
        <w:pStyle w:val="21"/>
        <w:ind w:left="0"/>
      </w:pPr>
      <w:r>
        <w:t>- по налогу на доходы физических лиц увеличилась на 0,7</w:t>
      </w:r>
      <w:r w:rsidRPr="00AF688B">
        <w:t xml:space="preserve"> </w:t>
      </w:r>
      <w:r>
        <w:t>тыс. руб.;</w:t>
      </w:r>
    </w:p>
    <w:p w:rsidR="00F10DEA" w:rsidRDefault="00F10DEA" w:rsidP="00F10DEA">
      <w:pPr>
        <w:pStyle w:val="21"/>
        <w:ind w:left="0"/>
      </w:pPr>
      <w:r>
        <w:t>- по земельному налогу с организаций</w:t>
      </w:r>
      <w:r w:rsidRPr="00E42679">
        <w:t xml:space="preserve"> </w:t>
      </w:r>
      <w:r>
        <w:t>увеличилась на 0,1 тыс. руб.</w:t>
      </w:r>
    </w:p>
    <w:p w:rsidR="00F10DEA" w:rsidRPr="00EC1136" w:rsidRDefault="00F10DEA" w:rsidP="00F10DEA">
      <w:pPr>
        <w:ind w:firstLine="381"/>
        <w:jc w:val="both"/>
      </w:pPr>
      <w:r w:rsidRPr="00EC1136">
        <w:t xml:space="preserve">      Безвозмездные поступления от други</w:t>
      </w:r>
      <w:r>
        <w:t>х бюджетов бюджетной системы РФ</w:t>
      </w:r>
      <w:r w:rsidRPr="00EC1136">
        <w:t xml:space="preserve"> </w:t>
      </w:r>
      <w:r>
        <w:t>в 1 квартале 2018 года</w:t>
      </w:r>
      <w:r w:rsidRPr="00EC1136">
        <w:t xml:space="preserve"> при плане </w:t>
      </w:r>
      <w:r>
        <w:rPr>
          <w:b/>
        </w:rPr>
        <w:t>727,0</w:t>
      </w:r>
      <w:r w:rsidRPr="00EC1136">
        <w:rPr>
          <w:b/>
        </w:rPr>
        <w:t xml:space="preserve"> </w:t>
      </w:r>
      <w:r w:rsidRPr="00EC1136">
        <w:t xml:space="preserve">тыс. руб., составили </w:t>
      </w:r>
      <w:r>
        <w:rPr>
          <w:b/>
        </w:rPr>
        <w:t>727,0</w:t>
      </w:r>
      <w:r w:rsidRPr="00EC1136">
        <w:rPr>
          <w:b/>
        </w:rPr>
        <w:t xml:space="preserve"> </w:t>
      </w:r>
      <w:r w:rsidRPr="00EC1136">
        <w:t>тыс. руб.</w:t>
      </w:r>
      <w:r>
        <w:t xml:space="preserve"> или 100,0 %. </w:t>
      </w:r>
    </w:p>
    <w:p w:rsidR="00F10DEA" w:rsidRPr="00EC1136" w:rsidRDefault="00F10DEA" w:rsidP="00F10DEA">
      <w:pPr>
        <w:pStyle w:val="21"/>
        <w:ind w:left="0"/>
      </w:pPr>
      <w:r w:rsidRPr="00EC1136">
        <w:t xml:space="preserve">           Доля безвозмездных поступлений  в общей сумме доходов составила </w:t>
      </w:r>
      <w:r>
        <w:t>27,1</w:t>
      </w:r>
      <w:r w:rsidRPr="00EC1136">
        <w:t xml:space="preserve"> %.</w:t>
      </w:r>
    </w:p>
    <w:p w:rsidR="00F10DEA" w:rsidRPr="00713B2D" w:rsidRDefault="00F10DEA" w:rsidP="00F10DEA">
      <w:r>
        <w:t xml:space="preserve">           Доля</w:t>
      </w:r>
      <w:r w:rsidRPr="00EC1136">
        <w:t xml:space="preserve"> собственных доходов в общей сумме доходов составила </w:t>
      </w:r>
      <w:r>
        <w:t>72,9</w:t>
      </w:r>
      <w:r w:rsidRPr="00EC1136">
        <w:t xml:space="preserve"> %.</w:t>
      </w:r>
    </w:p>
    <w:p w:rsidR="00F10DEA" w:rsidRPr="00713B2D" w:rsidRDefault="00F10DEA" w:rsidP="00F10DEA">
      <w:pPr>
        <w:jc w:val="both"/>
      </w:pPr>
    </w:p>
    <w:p w:rsidR="00F10DEA" w:rsidRDefault="00F10DEA" w:rsidP="00F10DEA">
      <w:pPr>
        <w:pStyle w:val="21"/>
        <w:ind w:left="0"/>
        <w:rPr>
          <w:b/>
        </w:rPr>
      </w:pPr>
      <w:r w:rsidRPr="007C68D4">
        <w:rPr>
          <w:b/>
        </w:rPr>
        <w:t xml:space="preserve">                                                         </w:t>
      </w:r>
      <w:r w:rsidRPr="007C68D4">
        <w:rPr>
          <w:b/>
          <w:lang w:val="en-US"/>
        </w:rPr>
        <w:t>II</w:t>
      </w:r>
      <w:r w:rsidRPr="007C68D4">
        <w:rPr>
          <w:b/>
        </w:rPr>
        <w:t>. РАСХОДЫ</w:t>
      </w:r>
    </w:p>
    <w:p w:rsidR="00F10DEA" w:rsidRPr="006178E1" w:rsidRDefault="00F10DEA" w:rsidP="00F10DEA">
      <w:pPr>
        <w:pStyle w:val="21"/>
        <w:ind w:left="0"/>
        <w:rPr>
          <w:b/>
        </w:rPr>
      </w:pPr>
    </w:p>
    <w:p w:rsidR="00F10DEA" w:rsidRDefault="00F10DEA" w:rsidP="00F10DEA">
      <w:pPr>
        <w:ind w:firstLine="644"/>
        <w:jc w:val="both"/>
      </w:pPr>
      <w:r w:rsidRPr="00C87CB3">
        <w:t xml:space="preserve">По расходам бюджет </w:t>
      </w:r>
      <w:r>
        <w:t>Гадалейского</w:t>
      </w:r>
      <w:r w:rsidRPr="00C87CB3">
        <w:t xml:space="preserve"> муниципального образования за </w:t>
      </w:r>
      <w:r>
        <w:t>1 квартал 2018</w:t>
      </w:r>
      <w:r w:rsidRPr="00C87CB3">
        <w:t xml:space="preserve"> года </w:t>
      </w:r>
      <w:r>
        <w:t>исполнен в сумме</w:t>
      </w:r>
      <w:r w:rsidRPr="00C87CB3">
        <w:t xml:space="preserve"> </w:t>
      </w:r>
      <w:r>
        <w:rPr>
          <w:b/>
        </w:rPr>
        <w:t>2673,0</w:t>
      </w:r>
      <w:r w:rsidRPr="00C87CB3">
        <w:t xml:space="preserve"> тыс. </w:t>
      </w:r>
      <w:r>
        <w:t>руб.</w:t>
      </w:r>
      <w:r w:rsidRPr="00C87CB3">
        <w:t xml:space="preserve"> или </w:t>
      </w:r>
      <w:r>
        <w:t>100</w:t>
      </w:r>
      <w:r w:rsidRPr="00C87CB3">
        <w:t xml:space="preserve"> %</w:t>
      </w:r>
      <w:r>
        <w:t xml:space="preserve">  к плану  (Приложение № 2).</w:t>
      </w:r>
    </w:p>
    <w:p w:rsidR="00F10DEA" w:rsidRDefault="00F10DEA" w:rsidP="00F10DEA">
      <w:pPr>
        <w:ind w:firstLine="644"/>
        <w:jc w:val="both"/>
      </w:pPr>
    </w:p>
    <w:p w:rsidR="00F10DEA" w:rsidRDefault="00F10DEA" w:rsidP="00F10DEA">
      <w:pPr>
        <w:ind w:right="141"/>
        <w:jc w:val="center"/>
        <w:rPr>
          <w:b/>
        </w:rPr>
      </w:pPr>
      <w:r w:rsidRPr="00C87CB3">
        <w:rPr>
          <w:b/>
        </w:rPr>
        <w:t>По функциональной структуре:</w:t>
      </w:r>
    </w:p>
    <w:p w:rsidR="00F10DEA" w:rsidRPr="00C87CB3" w:rsidRDefault="00F10DEA" w:rsidP="00F10DEA">
      <w:pPr>
        <w:ind w:right="141"/>
        <w:jc w:val="center"/>
        <w:rPr>
          <w:b/>
        </w:rPr>
      </w:pPr>
    </w:p>
    <w:p w:rsidR="00F10DEA" w:rsidRDefault="00F10DEA" w:rsidP="00F10DEA">
      <w:pPr>
        <w:ind w:left="284" w:right="141" w:hanging="142"/>
        <w:jc w:val="both"/>
      </w:pPr>
      <w:r w:rsidRPr="00165A43">
        <w:t xml:space="preserve">    </w:t>
      </w:r>
      <w:r>
        <w:t>1</w:t>
      </w:r>
      <w:r w:rsidRPr="00165A43">
        <w:t xml:space="preserve">.   Расходы на общегосударственные вопросы – </w:t>
      </w:r>
      <w:r>
        <w:t>45,1</w:t>
      </w:r>
      <w:r w:rsidRPr="00165A43">
        <w:t xml:space="preserve"> % (</w:t>
      </w:r>
      <w:r>
        <w:t>1205,7</w:t>
      </w:r>
      <w:r w:rsidRPr="00165A43">
        <w:t xml:space="preserve"> тыс. </w:t>
      </w:r>
      <w:r>
        <w:t>руб.</w:t>
      </w:r>
      <w:r w:rsidRPr="00165A43">
        <w:t xml:space="preserve">); </w:t>
      </w:r>
    </w:p>
    <w:p w:rsidR="00F10DEA" w:rsidRPr="00165A43" w:rsidRDefault="00F10DEA" w:rsidP="00F10DEA">
      <w:pPr>
        <w:ind w:left="426" w:right="141"/>
        <w:jc w:val="both"/>
      </w:pPr>
      <w:r>
        <w:t xml:space="preserve">2. </w:t>
      </w:r>
      <w:r>
        <w:tab/>
      </w:r>
      <w:r w:rsidRPr="00C87CB3">
        <w:t xml:space="preserve">Расходы на </w:t>
      </w:r>
      <w:r>
        <w:t>социально-</w:t>
      </w:r>
      <w:r w:rsidRPr="00C87CB3">
        <w:t xml:space="preserve">культурную сферу – </w:t>
      </w:r>
      <w:r>
        <w:t>41,7</w:t>
      </w:r>
      <w:r w:rsidRPr="00165A43">
        <w:t xml:space="preserve"> % (</w:t>
      </w:r>
      <w:r>
        <w:t xml:space="preserve">1115,6 </w:t>
      </w:r>
      <w:r w:rsidRPr="00165A43">
        <w:t xml:space="preserve">тыс. </w:t>
      </w:r>
      <w:r>
        <w:t>руб.</w:t>
      </w:r>
      <w:r w:rsidRPr="00165A43">
        <w:t>);</w:t>
      </w:r>
    </w:p>
    <w:p w:rsidR="00F10DEA" w:rsidRPr="00165A43" w:rsidRDefault="00F10DEA" w:rsidP="00704608">
      <w:pPr>
        <w:numPr>
          <w:ilvl w:val="0"/>
          <w:numId w:val="16"/>
        </w:numPr>
        <w:tabs>
          <w:tab w:val="clear" w:pos="720"/>
        </w:tabs>
        <w:ind w:left="0" w:right="141" w:firstLine="426"/>
        <w:jc w:val="both"/>
      </w:pPr>
      <w:r w:rsidRPr="00165A43">
        <w:t xml:space="preserve">Расходы на национальную оборону – </w:t>
      </w:r>
      <w:r>
        <w:t>0,6</w:t>
      </w:r>
      <w:r w:rsidRPr="00165A43">
        <w:t xml:space="preserve"> % (</w:t>
      </w:r>
      <w:r>
        <w:t>15,9</w:t>
      </w:r>
      <w:r w:rsidRPr="00165A43">
        <w:t xml:space="preserve"> тыс. </w:t>
      </w:r>
      <w:r>
        <w:t>руб.</w:t>
      </w:r>
      <w:r w:rsidRPr="00165A43">
        <w:t>);</w:t>
      </w:r>
    </w:p>
    <w:p w:rsidR="00F10DEA" w:rsidRPr="00165A43" w:rsidRDefault="00F10DEA" w:rsidP="00704608">
      <w:pPr>
        <w:numPr>
          <w:ilvl w:val="0"/>
          <w:numId w:val="16"/>
        </w:numPr>
        <w:tabs>
          <w:tab w:val="clear" w:pos="720"/>
        </w:tabs>
        <w:ind w:left="0" w:right="141" w:firstLine="426"/>
        <w:jc w:val="both"/>
      </w:pPr>
      <w:r w:rsidRPr="00165A43">
        <w:t xml:space="preserve">Расходы на национальную </w:t>
      </w:r>
      <w:r>
        <w:t>экономику</w:t>
      </w:r>
      <w:r w:rsidRPr="00165A43">
        <w:t xml:space="preserve"> – </w:t>
      </w:r>
      <w:r>
        <w:t>12,6</w:t>
      </w:r>
      <w:r w:rsidRPr="00165A43">
        <w:t xml:space="preserve"> % (</w:t>
      </w:r>
      <w:r>
        <w:t>335,8</w:t>
      </w:r>
      <w:r w:rsidRPr="00165A43">
        <w:t xml:space="preserve"> тыс. </w:t>
      </w:r>
      <w:r>
        <w:t>руб.</w:t>
      </w:r>
      <w:r w:rsidRPr="00165A43">
        <w:t>)</w:t>
      </w:r>
      <w:r>
        <w:t>.</w:t>
      </w:r>
    </w:p>
    <w:p w:rsidR="00F10DEA" w:rsidRPr="00741637" w:rsidRDefault="00F10DEA" w:rsidP="00F10DEA">
      <w:pPr>
        <w:ind w:left="360" w:firstLine="360"/>
        <w:jc w:val="both"/>
      </w:pPr>
      <w:r w:rsidRPr="00741637">
        <w:t>Значимая часть бюджетных ассигнований направлена на общегосударственные вопросы</w:t>
      </w:r>
      <w:r w:rsidRPr="00741637">
        <w:rPr>
          <w:b/>
        </w:rPr>
        <w:t xml:space="preserve"> – </w:t>
      </w:r>
      <w:r>
        <w:rPr>
          <w:b/>
        </w:rPr>
        <w:t>1205,7</w:t>
      </w:r>
      <w:r w:rsidRPr="00741637">
        <w:rPr>
          <w:b/>
        </w:rPr>
        <w:t xml:space="preserve"> </w:t>
      </w:r>
      <w:r w:rsidRPr="00741637">
        <w:t xml:space="preserve">тыс. </w:t>
      </w:r>
      <w:r>
        <w:t>руб.</w:t>
      </w:r>
      <w:r w:rsidRPr="00741637">
        <w:t xml:space="preserve">, из них: </w:t>
      </w:r>
    </w:p>
    <w:p w:rsidR="00F10DEA" w:rsidRPr="00741637" w:rsidRDefault="00F10DEA" w:rsidP="00704608">
      <w:pPr>
        <w:numPr>
          <w:ilvl w:val="0"/>
          <w:numId w:val="15"/>
        </w:numPr>
        <w:jc w:val="both"/>
      </w:pPr>
      <w:r w:rsidRPr="00741637">
        <w:t xml:space="preserve">на выплату заработной платы с начислениями на нее в сумме </w:t>
      </w:r>
      <w:r>
        <w:rPr>
          <w:b/>
        </w:rPr>
        <w:t>1095,7</w:t>
      </w:r>
      <w:r w:rsidRPr="00741637">
        <w:rPr>
          <w:b/>
        </w:rPr>
        <w:t xml:space="preserve"> </w:t>
      </w:r>
      <w:r w:rsidRPr="00741637">
        <w:t xml:space="preserve">тыс. </w:t>
      </w:r>
      <w:r>
        <w:t>руб.</w:t>
      </w:r>
      <w:r w:rsidRPr="00741637">
        <w:t xml:space="preserve"> или </w:t>
      </w:r>
      <w:r>
        <w:t>41,0</w:t>
      </w:r>
      <w:r w:rsidRPr="00741637">
        <w:t xml:space="preserve"> % от общих расходов;</w:t>
      </w:r>
    </w:p>
    <w:p w:rsidR="00F10DEA" w:rsidRPr="006F5AF4" w:rsidRDefault="00F10DEA" w:rsidP="00704608">
      <w:pPr>
        <w:numPr>
          <w:ilvl w:val="0"/>
          <w:numId w:val="15"/>
        </w:numPr>
        <w:jc w:val="both"/>
      </w:pPr>
      <w:r w:rsidRPr="006F5AF4">
        <w:t xml:space="preserve">на обеспечение функций органов местного самоуправления в сумме </w:t>
      </w:r>
      <w:r>
        <w:rPr>
          <w:b/>
        </w:rPr>
        <w:t>110,1</w:t>
      </w:r>
      <w:r w:rsidRPr="006F5AF4">
        <w:rPr>
          <w:b/>
        </w:rPr>
        <w:t xml:space="preserve"> </w:t>
      </w:r>
      <w:r w:rsidRPr="006F5AF4">
        <w:t xml:space="preserve">тыс. </w:t>
      </w:r>
      <w:r>
        <w:t>руб.</w:t>
      </w:r>
      <w:r w:rsidRPr="006F5AF4">
        <w:t xml:space="preserve"> или </w:t>
      </w:r>
      <w:r>
        <w:t>4,1</w:t>
      </w:r>
      <w:r w:rsidRPr="006F5AF4">
        <w:t xml:space="preserve"> % от общих расходов.</w:t>
      </w:r>
    </w:p>
    <w:p w:rsidR="00F10DEA" w:rsidRPr="00C87CB3" w:rsidRDefault="00F10DEA" w:rsidP="00F10DEA">
      <w:pPr>
        <w:ind w:left="142" w:right="141" w:firstLine="578"/>
        <w:jc w:val="both"/>
      </w:pPr>
      <w:r w:rsidRPr="00C87CB3">
        <w:rPr>
          <w:b/>
        </w:rPr>
        <w:t>В структуре расходов по экономическому содержанию</w:t>
      </w:r>
      <w:r w:rsidRPr="00C87CB3">
        <w:t xml:space="preserve"> наиболее значимая сумма направлена:</w:t>
      </w:r>
    </w:p>
    <w:p w:rsidR="00F10DEA" w:rsidRDefault="00F10DEA" w:rsidP="00704608">
      <w:pPr>
        <w:numPr>
          <w:ilvl w:val="0"/>
          <w:numId w:val="14"/>
        </w:numPr>
        <w:ind w:left="0" w:right="141" w:firstLine="502"/>
        <w:jc w:val="both"/>
      </w:pPr>
      <w:r w:rsidRPr="00C87CB3">
        <w:t xml:space="preserve">на выплату заработной платы с начислениями на нее в сумме </w:t>
      </w:r>
      <w:r>
        <w:rPr>
          <w:b/>
        </w:rPr>
        <w:t>1871,9</w:t>
      </w:r>
      <w:r w:rsidRPr="00C87CB3">
        <w:t xml:space="preserve"> тыс. </w:t>
      </w:r>
      <w:r>
        <w:t>руб.</w:t>
      </w:r>
      <w:r w:rsidRPr="00C87CB3">
        <w:t xml:space="preserve"> или </w:t>
      </w:r>
      <w:r>
        <w:t>70,0</w:t>
      </w:r>
      <w:r w:rsidRPr="00C87CB3">
        <w:t xml:space="preserve"> % от общей суммы расходов;</w:t>
      </w:r>
    </w:p>
    <w:p w:rsidR="00F10DEA" w:rsidRPr="00C87CB3" w:rsidRDefault="00F10DEA" w:rsidP="00F10DEA">
      <w:pPr>
        <w:ind w:right="141" w:hanging="426"/>
        <w:jc w:val="both"/>
      </w:pPr>
      <w:r>
        <w:t xml:space="preserve">         </w:t>
      </w:r>
      <w:r>
        <w:tab/>
      </w:r>
      <w:r w:rsidRPr="00C87CB3">
        <w:t xml:space="preserve">на оплату коммунальных услуг (электроэнергии) в сумме </w:t>
      </w:r>
      <w:r>
        <w:rPr>
          <w:b/>
        </w:rPr>
        <w:t>428,6</w:t>
      </w:r>
      <w:r w:rsidRPr="00C87CB3">
        <w:t xml:space="preserve"> тыс. </w:t>
      </w:r>
      <w:r>
        <w:t>руб.</w:t>
      </w:r>
      <w:r w:rsidRPr="00C87CB3">
        <w:t xml:space="preserve"> или </w:t>
      </w:r>
      <w:r>
        <w:t>16,0</w:t>
      </w:r>
      <w:r w:rsidRPr="00C87CB3">
        <w:t xml:space="preserve"> % от общей суммы расходов;</w:t>
      </w:r>
    </w:p>
    <w:p w:rsidR="00F10DEA" w:rsidRDefault="00F10DEA" w:rsidP="00F10DEA">
      <w:pPr>
        <w:ind w:right="141" w:firstLine="720"/>
        <w:jc w:val="both"/>
      </w:pPr>
      <w:r>
        <w:t xml:space="preserve">- </w:t>
      </w:r>
      <w:r w:rsidRPr="00C87CB3">
        <w:t xml:space="preserve">на работы и услуги по содержанию имущества в сумме </w:t>
      </w:r>
      <w:r>
        <w:rPr>
          <w:b/>
        </w:rPr>
        <w:t>195,6</w:t>
      </w:r>
      <w:r w:rsidRPr="00C87CB3">
        <w:t xml:space="preserve"> тыс. </w:t>
      </w:r>
      <w:r>
        <w:t>руб.</w:t>
      </w:r>
      <w:r w:rsidRPr="00C87CB3">
        <w:t xml:space="preserve"> или </w:t>
      </w:r>
      <w:r>
        <w:t xml:space="preserve">7,3 </w:t>
      </w:r>
      <w:r w:rsidRPr="00C87CB3">
        <w:t>% от общей суммы расходов</w:t>
      </w:r>
      <w:r>
        <w:t>.</w:t>
      </w:r>
    </w:p>
    <w:p w:rsidR="00F10DEA" w:rsidRPr="00922FFB" w:rsidRDefault="00F10DEA" w:rsidP="00F10DEA">
      <w:pPr>
        <w:ind w:right="141"/>
        <w:jc w:val="both"/>
      </w:pPr>
      <w:r>
        <w:t xml:space="preserve">    </w:t>
      </w:r>
      <w:r>
        <w:tab/>
      </w:r>
      <w:r w:rsidRPr="00C87CB3">
        <w:t xml:space="preserve"> </w:t>
      </w:r>
      <w:r w:rsidRPr="00D333F1">
        <w:t xml:space="preserve">Бюджет </w:t>
      </w:r>
      <w:r>
        <w:t>Гадалейского</w:t>
      </w:r>
      <w:r w:rsidRPr="00D333F1">
        <w:t xml:space="preserve"> муниципального образования по состоянию на 01.</w:t>
      </w:r>
      <w:r>
        <w:t>04.2018</w:t>
      </w:r>
      <w:r w:rsidRPr="00D333F1">
        <w:t xml:space="preserve"> года не </w:t>
      </w:r>
      <w:r w:rsidRPr="00922FFB">
        <w:t>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F10DEA" w:rsidRPr="008D7975" w:rsidRDefault="00F10DEA" w:rsidP="00F10DEA">
      <w:pPr>
        <w:shd w:val="clear" w:color="auto" w:fill="FFFFFF"/>
        <w:ind w:right="141"/>
        <w:jc w:val="both"/>
      </w:pPr>
      <w:proofErr w:type="gramStart"/>
      <w:r w:rsidRPr="008D7975">
        <w:t>Просроченная дебиторская задолженность по состоянию на 01.04.2018 года не имеет, по сравнению с просроченной дебиторской задолженностью на 01.01.2018 года уменьшилась на 2,0 тыс. руб. Просроченн</w:t>
      </w:r>
      <w:r>
        <w:t>ая</w:t>
      </w:r>
      <w:r w:rsidRPr="008D7975">
        <w:t xml:space="preserve"> кредиторск</w:t>
      </w:r>
      <w:r>
        <w:t>ая</w:t>
      </w:r>
      <w:r w:rsidRPr="008D7975">
        <w:t xml:space="preserve"> задолженност</w:t>
      </w:r>
      <w:r>
        <w:t>ь</w:t>
      </w:r>
      <w:r w:rsidRPr="008D7975">
        <w:t xml:space="preserve"> по состоянию на 01.04.2018 года  составляет в сумме 30,0 тыс. руб. по сравнению с просроченной кредиторской задолженностью на 01.01.2018 года увеличилась на 2,3 тыс.руб. </w:t>
      </w:r>
      <w:proofErr w:type="gramEnd"/>
    </w:p>
    <w:p w:rsidR="00F10DEA" w:rsidRDefault="00F10DEA" w:rsidP="00F10DEA">
      <w:pPr>
        <w:shd w:val="clear" w:color="auto" w:fill="FFFFFF"/>
        <w:ind w:right="141" w:firstLine="720"/>
        <w:jc w:val="both"/>
      </w:pPr>
      <w:r w:rsidRPr="008D7975">
        <w:t>Финансирование учреждений и мероприятий в течение 1 квартал 2018 года произведено в пределах выделенных бюджетных ассигнований, утвержденных решением Думы Гадалейского сельского поселения № 23 от 27.12.2017 года, с учетом  изменений.</w:t>
      </w:r>
    </w:p>
    <w:p w:rsidR="00F10DEA" w:rsidRDefault="00F10DEA" w:rsidP="00F10DEA">
      <w:pPr>
        <w:shd w:val="clear" w:color="auto" w:fill="FFFFFF"/>
        <w:ind w:right="141" w:firstLine="720"/>
        <w:jc w:val="both"/>
      </w:pPr>
    </w:p>
    <w:p w:rsidR="00F10DEA" w:rsidRDefault="00F10DEA" w:rsidP="00F10DEA">
      <w:pPr>
        <w:shd w:val="clear" w:color="auto" w:fill="FFFFFF"/>
        <w:ind w:right="141" w:firstLine="720"/>
        <w:jc w:val="both"/>
      </w:pPr>
    </w:p>
    <w:p w:rsidR="00F10DEA" w:rsidRDefault="00F10DEA" w:rsidP="00F10DEA">
      <w:pPr>
        <w:ind w:left="142" w:right="141"/>
        <w:jc w:val="center"/>
        <w:rPr>
          <w:b/>
        </w:rPr>
      </w:pPr>
      <w:r w:rsidRPr="00C87CB3">
        <w:rPr>
          <w:b/>
          <w:lang w:val="en-US"/>
        </w:rPr>
        <w:t>III</w:t>
      </w:r>
      <w:r w:rsidRPr="00C87CB3">
        <w:rPr>
          <w:b/>
        </w:rPr>
        <w:t>. Резервный фонд</w:t>
      </w:r>
    </w:p>
    <w:p w:rsidR="00F10DEA" w:rsidRPr="00C87CB3" w:rsidRDefault="00F10DEA" w:rsidP="00F10DEA">
      <w:pPr>
        <w:ind w:left="142" w:right="141"/>
        <w:jc w:val="center"/>
        <w:rPr>
          <w:b/>
        </w:rPr>
      </w:pPr>
    </w:p>
    <w:p w:rsidR="00F10DEA" w:rsidRPr="00797220" w:rsidRDefault="00F10DEA" w:rsidP="00F10DEA">
      <w:pPr>
        <w:ind w:left="142" w:right="141" w:firstLine="578"/>
        <w:jc w:val="both"/>
      </w:pPr>
      <w:r w:rsidRPr="00C87CB3">
        <w:t xml:space="preserve">Расходы за счет средств резервного фонда администрации </w:t>
      </w:r>
      <w:r>
        <w:t>Гадалейского</w:t>
      </w:r>
      <w:r w:rsidRPr="00C87CB3">
        <w:t xml:space="preserve"> сельского поселения за </w:t>
      </w:r>
      <w:r>
        <w:t>1 квартал 2018</w:t>
      </w:r>
      <w:r w:rsidRPr="00797220">
        <w:t xml:space="preserve"> года не производились.</w:t>
      </w:r>
    </w:p>
    <w:p w:rsidR="00F10DEA" w:rsidRPr="00797220" w:rsidRDefault="00F10DEA" w:rsidP="00F10DEA">
      <w:pPr>
        <w:ind w:left="142" w:right="141" w:firstLine="578"/>
        <w:jc w:val="both"/>
      </w:pPr>
    </w:p>
    <w:p w:rsidR="00F10DEA" w:rsidRPr="006C0110" w:rsidRDefault="00F10DEA" w:rsidP="00F10DEA">
      <w:pPr>
        <w:ind w:firstLine="142"/>
      </w:pPr>
      <w:r w:rsidRPr="006C0110">
        <w:lastRenderedPageBreak/>
        <w:t>ВрИО председателя Комитета по финансам</w:t>
      </w:r>
    </w:p>
    <w:p w:rsidR="00F10DEA" w:rsidRPr="006C0110" w:rsidRDefault="00F10DEA" w:rsidP="00F10DEA">
      <w:pPr>
        <w:ind w:left="142" w:right="141"/>
      </w:pPr>
      <w:r w:rsidRPr="006C0110">
        <w:t>Тулунского  района                                                                              А.К.</w:t>
      </w:r>
      <w:r>
        <w:t xml:space="preserve"> </w:t>
      </w:r>
      <w:r w:rsidRPr="006C0110">
        <w:t>Мордовец</w:t>
      </w:r>
    </w:p>
    <w:p w:rsidR="00F10DEA" w:rsidRDefault="00F10DEA" w:rsidP="00F10DEA">
      <w:pPr>
        <w:outlineLvl w:val="0"/>
        <w:rPr>
          <w:sz w:val="28"/>
          <w:szCs w:val="28"/>
        </w:rPr>
      </w:pPr>
    </w:p>
    <w:tbl>
      <w:tblPr>
        <w:tblW w:w="10647" w:type="dxa"/>
        <w:tblInd w:w="93" w:type="dxa"/>
        <w:tblLayout w:type="fixed"/>
        <w:tblLook w:val="04A0" w:firstRow="1" w:lastRow="0" w:firstColumn="1" w:lastColumn="0" w:noHBand="0" w:noVBand="1"/>
      </w:tblPr>
      <w:tblGrid>
        <w:gridCol w:w="660"/>
        <w:gridCol w:w="1056"/>
        <w:gridCol w:w="1418"/>
        <w:gridCol w:w="538"/>
        <w:gridCol w:w="738"/>
        <w:gridCol w:w="411"/>
        <w:gridCol w:w="709"/>
        <w:gridCol w:w="283"/>
        <w:gridCol w:w="865"/>
        <w:gridCol w:w="73"/>
        <w:gridCol w:w="494"/>
        <w:gridCol w:w="607"/>
        <w:gridCol w:w="102"/>
        <w:gridCol w:w="153"/>
        <w:gridCol w:w="413"/>
        <w:gridCol w:w="283"/>
        <w:gridCol w:w="426"/>
        <w:gridCol w:w="142"/>
        <w:gridCol w:w="567"/>
        <w:gridCol w:w="94"/>
        <w:gridCol w:w="232"/>
        <w:gridCol w:w="383"/>
      </w:tblGrid>
      <w:tr w:rsidR="00F10DEA" w:rsidTr="00F10DEA">
        <w:trPr>
          <w:gridAfter w:val="8"/>
          <w:wAfter w:w="2540" w:type="dxa"/>
          <w:trHeight w:val="255"/>
        </w:trPr>
        <w:tc>
          <w:tcPr>
            <w:tcW w:w="171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356" w:type="dxa"/>
            <w:gridSpan w:val="4"/>
            <w:vMerge w:val="restart"/>
            <w:tcBorders>
              <w:top w:val="nil"/>
              <w:left w:val="nil"/>
              <w:right w:val="nil"/>
            </w:tcBorders>
            <w:shd w:val="clear" w:color="auto" w:fill="auto"/>
            <w:noWrap/>
            <w:vAlign w:val="bottom"/>
            <w:hideMark/>
          </w:tcPr>
          <w:p w:rsidR="00F10DEA" w:rsidRDefault="00F10DEA" w:rsidP="00013367">
            <w:pPr>
              <w:jc w:val="right"/>
              <w:rPr>
                <w:sz w:val="22"/>
                <w:szCs w:val="22"/>
              </w:rPr>
            </w:pPr>
            <w:r>
              <w:rPr>
                <w:sz w:val="22"/>
                <w:szCs w:val="22"/>
              </w:rPr>
              <w:t xml:space="preserve"> Приложение №1</w:t>
            </w:r>
          </w:p>
          <w:p w:rsidR="00F10DEA" w:rsidRDefault="00F10DEA" w:rsidP="00013367">
            <w:pPr>
              <w:jc w:val="right"/>
              <w:rPr>
                <w:sz w:val="22"/>
                <w:szCs w:val="22"/>
              </w:rPr>
            </w:pPr>
            <w:r>
              <w:rPr>
                <w:sz w:val="22"/>
                <w:szCs w:val="22"/>
              </w:rPr>
              <w:t>к информации об исполнении бюджета</w:t>
            </w:r>
          </w:p>
          <w:p w:rsidR="00F10DEA" w:rsidRDefault="00F10DEA" w:rsidP="00013367">
            <w:pPr>
              <w:jc w:val="right"/>
              <w:rPr>
                <w:sz w:val="22"/>
                <w:szCs w:val="22"/>
              </w:rPr>
            </w:pPr>
            <w:r>
              <w:rPr>
                <w:sz w:val="22"/>
                <w:szCs w:val="22"/>
              </w:rPr>
              <w:t>Гадалейского муниципального образования</w:t>
            </w:r>
          </w:p>
          <w:p w:rsidR="00F10DEA" w:rsidRDefault="00F10DEA" w:rsidP="00013367">
            <w:pPr>
              <w:jc w:val="right"/>
              <w:rPr>
                <w:sz w:val="22"/>
                <w:szCs w:val="22"/>
              </w:rPr>
            </w:pPr>
            <w:r>
              <w:rPr>
                <w:sz w:val="22"/>
                <w:szCs w:val="22"/>
              </w:rPr>
              <w:t>за 1 квартал 2018 года</w:t>
            </w: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356" w:type="dxa"/>
            <w:gridSpan w:val="4"/>
            <w:vMerge/>
            <w:tcBorders>
              <w:left w:val="nil"/>
              <w:right w:val="nil"/>
            </w:tcBorders>
            <w:shd w:val="clear" w:color="auto" w:fill="auto"/>
            <w:noWrap/>
            <w:vAlign w:val="bottom"/>
            <w:hideMark/>
          </w:tcPr>
          <w:p w:rsidR="00F10DEA" w:rsidRDefault="00F10DEA" w:rsidP="00013367">
            <w:pPr>
              <w:jc w:val="right"/>
              <w:rPr>
                <w:sz w:val="22"/>
                <w:szCs w:val="22"/>
              </w:rPr>
            </w:pP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356" w:type="dxa"/>
            <w:gridSpan w:val="4"/>
            <w:vMerge/>
            <w:tcBorders>
              <w:left w:val="nil"/>
              <w:right w:val="nil"/>
            </w:tcBorders>
            <w:shd w:val="clear" w:color="auto" w:fill="auto"/>
            <w:noWrap/>
            <w:vAlign w:val="bottom"/>
            <w:hideMark/>
          </w:tcPr>
          <w:p w:rsidR="00F10DEA" w:rsidRDefault="00F10DEA" w:rsidP="00013367">
            <w:pPr>
              <w:jc w:val="right"/>
              <w:rPr>
                <w:sz w:val="22"/>
                <w:szCs w:val="22"/>
              </w:rPr>
            </w:pPr>
          </w:p>
        </w:tc>
      </w:tr>
      <w:tr w:rsidR="00F10DEA" w:rsidTr="00F10DEA">
        <w:trPr>
          <w:gridAfter w:val="8"/>
          <w:wAfter w:w="2540" w:type="dxa"/>
          <w:trHeight w:val="300"/>
        </w:trPr>
        <w:tc>
          <w:tcPr>
            <w:tcW w:w="171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1356" w:type="dxa"/>
            <w:gridSpan w:val="4"/>
            <w:vMerge/>
            <w:tcBorders>
              <w:left w:val="nil"/>
              <w:bottom w:val="nil"/>
              <w:right w:val="nil"/>
            </w:tcBorders>
            <w:shd w:val="clear" w:color="auto" w:fill="auto"/>
            <w:noWrap/>
            <w:vAlign w:val="bottom"/>
            <w:hideMark/>
          </w:tcPr>
          <w:p w:rsidR="00F10DEA" w:rsidRDefault="00F10DEA" w:rsidP="00013367">
            <w:pPr>
              <w:jc w:val="right"/>
              <w:rPr>
                <w:sz w:val="22"/>
                <w:szCs w:val="22"/>
              </w:rPr>
            </w:pPr>
          </w:p>
        </w:tc>
      </w:tr>
      <w:tr w:rsidR="00F10DEA" w:rsidTr="00F10DEA">
        <w:trPr>
          <w:gridAfter w:val="2"/>
          <w:wAfter w:w="615" w:type="dxa"/>
          <w:trHeight w:val="165"/>
        </w:trPr>
        <w:tc>
          <w:tcPr>
            <w:tcW w:w="171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956"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b/>
                <w:bCs/>
                <w:sz w:val="22"/>
                <w:szCs w:val="22"/>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sz w:val="22"/>
                <w:szCs w:val="22"/>
              </w:rPr>
            </w:pPr>
          </w:p>
        </w:tc>
        <w:tc>
          <w:tcPr>
            <w:tcW w:w="2620" w:type="dxa"/>
            <w:gridSpan w:val="8"/>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661" w:type="dxa"/>
            <w:gridSpan w:val="2"/>
            <w:tcBorders>
              <w:top w:val="nil"/>
              <w:left w:val="nil"/>
              <w:bottom w:val="nil"/>
              <w:right w:val="nil"/>
            </w:tcBorders>
            <w:shd w:val="clear" w:color="auto" w:fill="auto"/>
            <w:noWrap/>
            <w:vAlign w:val="bottom"/>
            <w:hideMark/>
          </w:tcPr>
          <w:p w:rsidR="00F10DEA" w:rsidRDefault="00F10DEA" w:rsidP="00013367">
            <w:pPr>
              <w:rPr>
                <w:sz w:val="22"/>
                <w:szCs w:val="22"/>
              </w:rPr>
            </w:pPr>
          </w:p>
        </w:tc>
      </w:tr>
      <w:tr w:rsidR="00F10DEA" w:rsidTr="00F10DEA">
        <w:trPr>
          <w:gridAfter w:val="4"/>
          <w:wAfter w:w="1276" w:type="dxa"/>
          <w:trHeight w:val="345"/>
        </w:trPr>
        <w:tc>
          <w:tcPr>
            <w:tcW w:w="9371" w:type="dxa"/>
            <w:gridSpan w:val="18"/>
            <w:tcBorders>
              <w:top w:val="nil"/>
              <w:left w:val="nil"/>
              <w:bottom w:val="nil"/>
              <w:right w:val="nil"/>
            </w:tcBorders>
            <w:shd w:val="clear" w:color="auto" w:fill="auto"/>
            <w:noWrap/>
            <w:vAlign w:val="bottom"/>
            <w:hideMark/>
          </w:tcPr>
          <w:p w:rsidR="00F10DEA" w:rsidRDefault="00F10DEA" w:rsidP="00013367">
            <w:pPr>
              <w:rPr>
                <w:b/>
                <w:bCs/>
              </w:rPr>
            </w:pPr>
            <w:r>
              <w:rPr>
                <w:b/>
                <w:bCs/>
              </w:rPr>
              <w:t xml:space="preserve">                   Отчет об исполнении бюджета Гадалейского муниципального образования по доходам за 1 квартал 2018 года</w:t>
            </w:r>
          </w:p>
        </w:tc>
      </w:tr>
      <w:tr w:rsidR="00F10DEA" w:rsidTr="00F10DEA">
        <w:trPr>
          <w:gridAfter w:val="2"/>
          <w:wAfter w:w="615" w:type="dxa"/>
          <w:trHeight w:val="255"/>
        </w:trPr>
        <w:tc>
          <w:tcPr>
            <w:tcW w:w="6751" w:type="dxa"/>
            <w:gridSpan w:val="10"/>
            <w:tcBorders>
              <w:top w:val="nil"/>
              <w:left w:val="nil"/>
              <w:bottom w:val="nil"/>
              <w:right w:val="nil"/>
            </w:tcBorders>
            <w:shd w:val="clear" w:color="auto" w:fill="auto"/>
            <w:vAlign w:val="bottom"/>
            <w:hideMark/>
          </w:tcPr>
          <w:p w:rsidR="00F10DEA" w:rsidRDefault="00F10DEA" w:rsidP="00013367">
            <w:pPr>
              <w:rPr>
                <w:rFonts w:ascii="MS Sans Serif" w:hAnsi="MS Sans Serif" w:cs="Arial"/>
                <w:sz w:val="17"/>
                <w:szCs w:val="17"/>
              </w:rPr>
            </w:pPr>
          </w:p>
        </w:tc>
        <w:tc>
          <w:tcPr>
            <w:tcW w:w="2620" w:type="dxa"/>
            <w:gridSpan w:val="8"/>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c>
          <w:tcPr>
            <w:tcW w:w="661" w:type="dxa"/>
            <w:gridSpan w:val="2"/>
            <w:tcBorders>
              <w:top w:val="nil"/>
              <w:left w:val="nil"/>
              <w:bottom w:val="nil"/>
              <w:right w:val="nil"/>
            </w:tcBorders>
            <w:shd w:val="clear" w:color="auto" w:fill="auto"/>
            <w:noWrap/>
            <w:vAlign w:val="bottom"/>
            <w:hideMark/>
          </w:tcPr>
          <w:p w:rsidR="00F10DEA" w:rsidRDefault="00F10DEA" w:rsidP="00013367">
            <w:pPr>
              <w:rPr>
                <w:rFonts w:ascii="Arial" w:hAnsi="Arial" w:cs="Arial"/>
                <w:sz w:val="20"/>
                <w:szCs w:val="20"/>
              </w:rPr>
            </w:pPr>
          </w:p>
        </w:tc>
      </w:tr>
      <w:tr w:rsidR="00F10DEA" w:rsidTr="00F10DEA">
        <w:trPr>
          <w:gridAfter w:val="2"/>
          <w:wAfter w:w="615" w:type="dxa"/>
          <w:trHeight w:val="255"/>
        </w:trPr>
        <w:tc>
          <w:tcPr>
            <w:tcW w:w="3672" w:type="dxa"/>
            <w:gridSpan w:val="4"/>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r>
              <w:rPr>
                <w:rFonts w:ascii="MS Sans Serif" w:hAnsi="MS Sans Serif" w:cs="Arial"/>
                <w:sz w:val="17"/>
                <w:szCs w:val="17"/>
              </w:rPr>
              <w:t>Единица измерения тыс. руб.</w:t>
            </w:r>
          </w:p>
        </w:tc>
        <w:tc>
          <w:tcPr>
            <w:tcW w:w="1149" w:type="dxa"/>
            <w:gridSpan w:val="2"/>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p>
        </w:tc>
        <w:tc>
          <w:tcPr>
            <w:tcW w:w="992" w:type="dxa"/>
            <w:gridSpan w:val="2"/>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p>
        </w:tc>
        <w:tc>
          <w:tcPr>
            <w:tcW w:w="938" w:type="dxa"/>
            <w:gridSpan w:val="2"/>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p>
        </w:tc>
        <w:tc>
          <w:tcPr>
            <w:tcW w:w="2620" w:type="dxa"/>
            <w:gridSpan w:val="8"/>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p>
        </w:tc>
        <w:tc>
          <w:tcPr>
            <w:tcW w:w="661" w:type="dxa"/>
            <w:gridSpan w:val="2"/>
            <w:tcBorders>
              <w:top w:val="nil"/>
              <w:left w:val="nil"/>
              <w:bottom w:val="nil"/>
              <w:right w:val="nil"/>
            </w:tcBorders>
            <w:shd w:val="clear" w:color="auto" w:fill="auto"/>
            <w:noWrap/>
            <w:vAlign w:val="bottom"/>
            <w:hideMark/>
          </w:tcPr>
          <w:p w:rsidR="00F10DEA" w:rsidRDefault="00F10DEA" w:rsidP="00013367">
            <w:pPr>
              <w:rPr>
                <w:rFonts w:ascii="MS Sans Serif" w:hAnsi="MS Sans Serif" w:cs="Arial"/>
                <w:sz w:val="17"/>
                <w:szCs w:val="17"/>
              </w:rPr>
            </w:pPr>
          </w:p>
        </w:tc>
      </w:tr>
      <w:tr w:rsidR="00F10DEA" w:rsidTr="00F10DEA">
        <w:trPr>
          <w:gridAfter w:val="4"/>
          <w:wAfter w:w="1276" w:type="dxa"/>
          <w:trHeight w:val="255"/>
        </w:trPr>
        <w:tc>
          <w:tcPr>
            <w:tcW w:w="17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КВД</w:t>
            </w:r>
          </w:p>
        </w:tc>
        <w:tc>
          <w:tcPr>
            <w:tcW w:w="19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Наименование КВД</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план 2018г</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план 1 кв. 2018г</w:t>
            </w:r>
          </w:p>
        </w:tc>
        <w:tc>
          <w:tcPr>
            <w:tcW w:w="9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кассовое исполнение на 01.04.2018</w:t>
            </w:r>
          </w:p>
        </w:tc>
        <w:tc>
          <w:tcPr>
            <w:tcW w:w="2620" w:type="dxa"/>
            <w:gridSpan w:val="8"/>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 xml:space="preserve">выполнение плана </w:t>
            </w:r>
            <w:proofErr w:type="gramStart"/>
            <w:r>
              <w:rPr>
                <w:rFonts w:ascii="Arial" w:hAnsi="Arial" w:cs="Arial"/>
                <w:b/>
                <w:bCs/>
                <w:sz w:val="18"/>
                <w:szCs w:val="18"/>
              </w:rPr>
              <w:t>в</w:t>
            </w:r>
            <w:proofErr w:type="gramEnd"/>
            <w:r>
              <w:rPr>
                <w:rFonts w:ascii="Arial" w:hAnsi="Arial" w:cs="Arial"/>
                <w:b/>
                <w:bCs/>
                <w:sz w:val="18"/>
                <w:szCs w:val="18"/>
              </w:rPr>
              <w:t xml:space="preserve"> %</w:t>
            </w:r>
          </w:p>
        </w:tc>
      </w:tr>
      <w:tr w:rsidR="00F10DEA" w:rsidTr="00F10DEA">
        <w:trPr>
          <w:gridAfter w:val="4"/>
          <w:wAfter w:w="1276" w:type="dxa"/>
          <w:trHeight w:val="555"/>
        </w:trPr>
        <w:tc>
          <w:tcPr>
            <w:tcW w:w="171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b/>
                <w:bCs/>
                <w:sz w:val="18"/>
                <w:szCs w:val="18"/>
              </w:rPr>
            </w:pPr>
          </w:p>
        </w:tc>
        <w:tc>
          <w:tcPr>
            <w:tcW w:w="195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b/>
                <w:bCs/>
                <w:sz w:val="18"/>
                <w:szCs w:val="18"/>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b/>
                <w:bCs/>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b/>
                <w:bCs/>
                <w:sz w:val="18"/>
                <w:szCs w:val="18"/>
              </w:rPr>
            </w:pPr>
          </w:p>
        </w:tc>
        <w:tc>
          <w:tcPr>
            <w:tcW w:w="938"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rFonts w:ascii="Arial" w:hAnsi="Arial" w:cs="Arial"/>
                <w:b/>
                <w:bCs/>
                <w:sz w:val="18"/>
                <w:szCs w:val="18"/>
              </w:rPr>
            </w:pP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год</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кв</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r>
      <w:tr w:rsidR="00F10DEA" w:rsidTr="00F10DEA">
        <w:trPr>
          <w:gridAfter w:val="4"/>
          <w:wAfter w:w="1276" w:type="dxa"/>
          <w:trHeight w:val="255"/>
        </w:trPr>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ДОХОДЫ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8 429 400,0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1 931 100,0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1 956 200,2</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23,2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101,3</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1.01.02000.01.0000.110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Налог на доходы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1 247 000,00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283 700,00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283 758,06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22,8</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27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1.01.02010.01.0000.110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1 240 000,00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283 500,00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283 529,44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77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1.01.02020.01.0000.110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228,62</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114,3</w:t>
            </w:r>
          </w:p>
        </w:tc>
      </w:tr>
      <w:tr w:rsidR="00F10DEA" w:rsidTr="00F10DEA">
        <w:trPr>
          <w:gridAfter w:val="4"/>
          <w:wAfter w:w="1276" w:type="dxa"/>
          <w:trHeight w:val="82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1.01.02030.01.0000.110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6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1.03.02000.01.0000.110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 xml:space="preserve">Акцизы по подакцизным товарам (продукции), </w:t>
            </w:r>
            <w:r>
              <w:rPr>
                <w:rFonts w:ascii="Arial Narrow" w:hAnsi="Arial Narrow" w:cs="Arial"/>
                <w:b/>
                <w:bCs/>
                <w:sz w:val="16"/>
                <w:szCs w:val="16"/>
              </w:rPr>
              <w:lastRenderedPageBreak/>
              <w:t>производимым на территории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lastRenderedPageBreak/>
              <w:t>1 704 800,00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404 000,00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404 014,67</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00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lastRenderedPageBreak/>
              <w:t>1.03.02230.01.0000.110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635 900,00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166 400,00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166 447,48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26,2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38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1.03.02240.01.0000.110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4 900,00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1 122,03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22,9</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102,0</w:t>
            </w:r>
          </w:p>
        </w:tc>
      </w:tr>
      <w:tr w:rsidR="00F10DEA" w:rsidTr="00F10DEA">
        <w:trPr>
          <w:gridAfter w:val="4"/>
          <w:wAfter w:w="1276" w:type="dxa"/>
          <w:trHeight w:val="10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1.03.02250.01.0000.110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1 162 300,00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271 100,00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271 128,44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23,3</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99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bookmarkStart w:id="6" w:name="RANGE!A21"/>
            <w:r>
              <w:rPr>
                <w:rFonts w:ascii="Arial Narrow" w:hAnsi="Arial Narrow" w:cs="Arial"/>
                <w:sz w:val="16"/>
                <w:szCs w:val="16"/>
              </w:rPr>
              <w:t>1.03.02260.01.0000.110</w:t>
            </w:r>
            <w:bookmarkEnd w:id="6"/>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-98 300,00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-34 600,00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-34 683,28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bookmarkStart w:id="7" w:name="RANGE!F21"/>
            <w:r>
              <w:rPr>
                <w:rFonts w:ascii="Arial Narrow" w:hAnsi="Arial Narrow" w:cs="Arial"/>
                <w:b/>
                <w:bCs/>
                <w:sz w:val="16"/>
                <w:szCs w:val="16"/>
              </w:rPr>
              <w:t>35,3</w:t>
            </w:r>
            <w:bookmarkEnd w:id="7"/>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100,2</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1.05.03000.01.0000.110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Единый сельскохозяйственный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9 600,00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24 359,50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253,7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253,7</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1.05.03010.01.0000.110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Единый сельскохозяйственный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9 600,00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24 359,50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253,7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253,7</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1.06.01000.00.0000.110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Налог на имущество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35 000,00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10 300,00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10 393,59</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29,7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4"/>
          <w:wAfter w:w="1276" w:type="dxa"/>
          <w:trHeight w:val="7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1.06.01030.10.0000.110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35 000,00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10 300,00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10 393,59</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29,7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1.06.06000.00.0000.110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Земельный налог</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5 360 000,00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1 199 400,00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1 199 492,66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22,4</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1.06.06030.00.0000.110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Земельный налог с организаций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4 860 000,00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1 175 400,00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1 175 459,00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24,2</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1.06.06040.00.0000.110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Земельный налог с физических лиц</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500 000,00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24 000,00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24 033,66</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4,8</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100,1</w:t>
            </w:r>
          </w:p>
        </w:tc>
      </w:tr>
      <w:tr w:rsidR="00F10DEA" w:rsidTr="00F10DEA">
        <w:trPr>
          <w:gridAfter w:val="4"/>
          <w:wAfter w:w="1276" w:type="dxa"/>
          <w:trHeight w:val="76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1.08.04000.01.0000.110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12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lastRenderedPageBreak/>
              <w:t>1.08.04020.01.0000.110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59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1.11.09000.00.0000.120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46 000,00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9 000,00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9 000,00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19,6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126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1.11.09040.00.0000.120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46 000,00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9 000,00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9 000,00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19,6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1.13.01000.00.0000.130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Доходы от оказания платных услуг (работ)</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14 100,00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14 165,00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54,5</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100,5</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1.13.01990.00.0000.130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Прочие доходы от оказания платных услуг (работ)</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26 000,00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14 100,00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14 165,00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54,5</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100,5</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1.13.02000.00.0000.130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Доходы от компенсации затрат государства</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10 016,74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3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1.13.02990.00.0000.130</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Прочие доходы от компенсации затрат государства</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10 016,74</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outlineLvl w:val="0"/>
              <w:rPr>
                <w:rFonts w:ascii="Arial Narrow" w:hAnsi="Arial Narrow" w:cs="Arial"/>
                <w:b/>
                <w:bCs/>
                <w:sz w:val="16"/>
                <w:szCs w:val="16"/>
              </w:rPr>
            </w:pPr>
            <w:r>
              <w:rPr>
                <w:rFonts w:ascii="Arial Narrow" w:hAnsi="Arial Narrow" w:cs="Arial"/>
                <w:b/>
                <w:bCs/>
                <w:sz w:val="16"/>
                <w:szCs w:val="16"/>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435"/>
        </w:trPr>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b/>
                <w:bCs/>
                <w:sz w:val="16"/>
                <w:szCs w:val="16"/>
              </w:rPr>
            </w:pPr>
            <w:r>
              <w:rPr>
                <w:rFonts w:ascii="Arial Narrow" w:hAnsi="Arial Narrow" w:cs="Arial"/>
                <w:b/>
                <w:bCs/>
                <w:sz w:val="16"/>
                <w:szCs w:val="16"/>
              </w:rPr>
              <w:t>БЕЗВОЗМЕЗДНЫЕ ПОСТУПЛЕНИЯ</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2 727 500,0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726 999,8</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726 999,8</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26,7</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54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2.02.20000.00.0000.151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Субсидии бюджетам бюджетной системы Российской Федерации (межбюджетные субсидии)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389 500,00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2.02.29999.00.0000.151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Прочие субсидии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389 500,00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510"/>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2.02.30000.00.0000.151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Субвенции бюджетам бюджетной системы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88 400,00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15 899,83</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15 899,83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18,0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5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2.02.30024.00.0000.151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Субвенции местным бюджетам на выполнение передаваемых полномочий субъектов Российской Федерации</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700,00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0,0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outlineLvl w:val="0"/>
              <w:rPr>
                <w:rFonts w:ascii="Arial Narrow" w:hAnsi="Arial Narrow" w:cs="Arial"/>
                <w:b/>
                <w:bCs/>
                <w:sz w:val="16"/>
                <w:szCs w:val="16"/>
              </w:rPr>
            </w:pPr>
            <w:r>
              <w:rPr>
                <w:rFonts w:ascii="Arial Narrow" w:hAnsi="Arial Narrow" w:cs="Arial"/>
                <w:b/>
                <w:bCs/>
                <w:sz w:val="16"/>
                <w:szCs w:val="16"/>
              </w:rPr>
              <w:t> </w:t>
            </w:r>
          </w:p>
        </w:tc>
      </w:tr>
      <w:tr w:rsidR="00F10DEA" w:rsidTr="00F10DEA">
        <w:trPr>
          <w:gridAfter w:val="4"/>
          <w:wAfter w:w="1276" w:type="dxa"/>
          <w:trHeight w:val="5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2.02.35118.00.0000.151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87 700,00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15 899,83</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15 899,83</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18,1</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5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rFonts w:ascii="Arial Narrow" w:hAnsi="Arial Narrow" w:cs="Arial"/>
                <w:b/>
                <w:bCs/>
                <w:sz w:val="16"/>
                <w:szCs w:val="16"/>
              </w:rPr>
            </w:pPr>
            <w:r>
              <w:rPr>
                <w:rFonts w:ascii="Arial Narrow" w:hAnsi="Arial Narrow" w:cs="Arial"/>
                <w:b/>
                <w:bCs/>
                <w:sz w:val="16"/>
                <w:szCs w:val="16"/>
              </w:rPr>
              <w:t>2.02.40000.00.0000.151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Иные межбюджетные трансферты</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2 249 600,00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711 100,00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711 100,00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31,6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375"/>
        </w:trPr>
        <w:tc>
          <w:tcPr>
            <w:tcW w:w="171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outlineLvl w:val="0"/>
              <w:rPr>
                <w:rFonts w:ascii="Arial Narrow" w:hAnsi="Arial Narrow" w:cs="Arial"/>
                <w:sz w:val="16"/>
                <w:szCs w:val="16"/>
              </w:rPr>
            </w:pPr>
            <w:r>
              <w:rPr>
                <w:rFonts w:ascii="Arial Narrow" w:hAnsi="Arial Narrow" w:cs="Arial"/>
                <w:sz w:val="16"/>
                <w:szCs w:val="16"/>
              </w:rPr>
              <w:t>2.02.49999.00.0000.151</w:t>
            </w:r>
          </w:p>
        </w:tc>
        <w:tc>
          <w:tcPr>
            <w:tcW w:w="195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outlineLvl w:val="0"/>
              <w:rPr>
                <w:rFonts w:ascii="Arial Narrow" w:hAnsi="Arial Narrow" w:cs="Arial"/>
                <w:sz w:val="16"/>
                <w:szCs w:val="16"/>
              </w:rPr>
            </w:pPr>
            <w:r>
              <w:rPr>
                <w:rFonts w:ascii="Arial Narrow" w:hAnsi="Arial Narrow" w:cs="Arial"/>
                <w:sz w:val="16"/>
                <w:szCs w:val="16"/>
              </w:rPr>
              <w:t>Прочие межбюджетные трансферты, передаваемые бюджетам</w:t>
            </w:r>
          </w:p>
        </w:tc>
        <w:tc>
          <w:tcPr>
            <w:tcW w:w="1149"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2 249 600,00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711 100,00</w:t>
            </w:r>
          </w:p>
        </w:tc>
        <w:tc>
          <w:tcPr>
            <w:tcW w:w="93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right"/>
              <w:outlineLvl w:val="0"/>
              <w:rPr>
                <w:rFonts w:ascii="Arial Narrow" w:hAnsi="Arial Narrow" w:cs="Arial"/>
                <w:sz w:val="16"/>
                <w:szCs w:val="16"/>
              </w:rPr>
            </w:pPr>
            <w:r>
              <w:rPr>
                <w:rFonts w:ascii="Arial Narrow" w:hAnsi="Arial Narrow" w:cs="Arial"/>
                <w:sz w:val="16"/>
                <w:szCs w:val="16"/>
              </w:rPr>
              <w:t>711 100,00</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31,6</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outlineLvl w:val="0"/>
              <w:rPr>
                <w:rFonts w:ascii="Arial Narrow" w:hAnsi="Arial Narrow" w:cs="Arial"/>
                <w:b/>
                <w:bCs/>
                <w:sz w:val="16"/>
                <w:szCs w:val="16"/>
              </w:rPr>
            </w:pPr>
            <w:r>
              <w:rPr>
                <w:rFonts w:ascii="Arial Narrow" w:hAnsi="Arial Narrow" w:cs="Arial"/>
                <w:b/>
                <w:bCs/>
                <w:sz w:val="16"/>
                <w:szCs w:val="16"/>
              </w:rPr>
              <w:t>100,0</w:t>
            </w:r>
          </w:p>
        </w:tc>
      </w:tr>
      <w:tr w:rsidR="00F10DEA" w:rsidTr="00F10DEA">
        <w:trPr>
          <w:gridAfter w:val="4"/>
          <w:wAfter w:w="1276" w:type="dxa"/>
          <w:trHeight w:val="270"/>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jc w:val="center"/>
              <w:rPr>
                <w:rFonts w:ascii="MS Sans Serif" w:hAnsi="MS Sans Serif" w:cs="Arial"/>
                <w:b/>
                <w:bCs/>
                <w:sz w:val="16"/>
                <w:szCs w:val="16"/>
              </w:rPr>
            </w:pPr>
            <w:r>
              <w:rPr>
                <w:rFonts w:ascii="MS Sans Serif" w:hAnsi="MS Sans Serif" w:cs="Arial"/>
                <w:b/>
                <w:bCs/>
                <w:sz w:val="16"/>
                <w:szCs w:val="16"/>
              </w:rPr>
              <w:t>Итого</w:t>
            </w:r>
          </w:p>
        </w:tc>
        <w:tc>
          <w:tcPr>
            <w:tcW w:w="1956"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rPr>
                <w:rFonts w:ascii="Arial Narrow" w:hAnsi="Arial Narrow" w:cs="Arial"/>
                <w:b/>
                <w:bCs/>
                <w:sz w:val="16"/>
                <w:szCs w:val="16"/>
              </w:rPr>
            </w:pPr>
            <w:r>
              <w:rPr>
                <w:rFonts w:ascii="Arial Narrow" w:hAnsi="Arial Narrow" w:cs="Arial"/>
                <w:b/>
                <w:bCs/>
                <w:sz w:val="16"/>
                <w:szCs w:val="16"/>
              </w:rPr>
              <w:t> </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11 156 900,00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2 658 099,83</w:t>
            </w:r>
          </w:p>
        </w:tc>
        <w:tc>
          <w:tcPr>
            <w:tcW w:w="938" w:type="dxa"/>
            <w:gridSpan w:val="2"/>
            <w:tcBorders>
              <w:top w:val="nil"/>
              <w:left w:val="nil"/>
              <w:bottom w:val="single" w:sz="4" w:space="0" w:color="auto"/>
              <w:right w:val="single" w:sz="4" w:space="0" w:color="auto"/>
            </w:tcBorders>
            <w:shd w:val="clear" w:color="auto" w:fill="auto"/>
            <w:noWrap/>
            <w:vAlign w:val="bottom"/>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2 683 200,05</w:t>
            </w:r>
          </w:p>
        </w:tc>
        <w:tc>
          <w:tcPr>
            <w:tcW w:w="1203"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24,0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right"/>
              <w:rPr>
                <w:rFonts w:ascii="Arial Narrow" w:hAnsi="Arial Narrow" w:cs="Arial"/>
                <w:b/>
                <w:bCs/>
                <w:sz w:val="16"/>
                <w:szCs w:val="16"/>
              </w:rPr>
            </w:pPr>
            <w:r>
              <w:rPr>
                <w:rFonts w:ascii="Arial Narrow" w:hAnsi="Arial Narrow" w:cs="Arial"/>
                <w:b/>
                <w:bCs/>
                <w:sz w:val="16"/>
                <w:szCs w:val="16"/>
              </w:rPr>
              <w:t>100,9</w:t>
            </w: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013367">
            <w:pPr>
              <w:rPr>
                <w:sz w:val="18"/>
                <w:szCs w:val="18"/>
              </w:rPr>
            </w:pPr>
            <w:bookmarkStart w:id="8" w:name="RANGE!A1:J80"/>
            <w:bookmarkEnd w:id="8"/>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461" w:type="dxa"/>
            <w:gridSpan w:val="5"/>
            <w:vMerge w:val="restart"/>
            <w:tcBorders>
              <w:top w:val="nil"/>
              <w:left w:val="nil"/>
              <w:right w:val="nil"/>
            </w:tcBorders>
            <w:shd w:val="clear" w:color="auto" w:fill="auto"/>
            <w:noWrap/>
            <w:vAlign w:val="bottom"/>
            <w:hideMark/>
          </w:tcPr>
          <w:p w:rsidR="00F10DEA" w:rsidRDefault="00F10DEA" w:rsidP="00013367">
            <w:pPr>
              <w:ind w:left="-1667" w:right="176" w:firstLine="1155"/>
              <w:jc w:val="right"/>
              <w:rPr>
                <w:sz w:val="18"/>
                <w:szCs w:val="18"/>
              </w:rPr>
            </w:pPr>
            <w:proofErr w:type="spellStart"/>
            <w:r>
              <w:rPr>
                <w:sz w:val="18"/>
                <w:szCs w:val="18"/>
              </w:rPr>
              <w:t>П</w:t>
            </w:r>
            <w:r w:rsidR="00461CBC">
              <w:rPr>
                <w:sz w:val="18"/>
                <w:szCs w:val="18"/>
              </w:rPr>
              <w:t>П</w:t>
            </w:r>
            <w:r>
              <w:rPr>
                <w:sz w:val="18"/>
                <w:szCs w:val="18"/>
              </w:rPr>
              <w:t>риложение</w:t>
            </w:r>
            <w:proofErr w:type="spellEnd"/>
            <w:r>
              <w:rPr>
                <w:sz w:val="18"/>
                <w:szCs w:val="18"/>
              </w:rPr>
              <w:t xml:space="preserve"> № 2</w:t>
            </w:r>
          </w:p>
          <w:p w:rsidR="00F10DEA" w:rsidRDefault="00F10DEA" w:rsidP="00013367">
            <w:pPr>
              <w:ind w:left="-1667" w:right="176" w:firstLine="1155"/>
              <w:jc w:val="right"/>
              <w:rPr>
                <w:sz w:val="18"/>
                <w:szCs w:val="18"/>
              </w:rPr>
            </w:pPr>
            <w:r>
              <w:rPr>
                <w:sz w:val="18"/>
                <w:szCs w:val="18"/>
              </w:rPr>
              <w:lastRenderedPageBreak/>
              <w:t>к информации об исполнении бюджета</w:t>
            </w:r>
          </w:p>
          <w:p w:rsidR="00F10DEA" w:rsidRDefault="00F10DEA" w:rsidP="00013367">
            <w:pPr>
              <w:ind w:left="-1667" w:right="176" w:firstLine="1155"/>
              <w:jc w:val="right"/>
              <w:rPr>
                <w:sz w:val="18"/>
                <w:szCs w:val="18"/>
              </w:rPr>
            </w:pPr>
            <w:r>
              <w:rPr>
                <w:sz w:val="18"/>
                <w:szCs w:val="18"/>
              </w:rPr>
              <w:t>Гадалейского муниципального образования</w:t>
            </w:r>
          </w:p>
          <w:p w:rsidR="00F10DEA" w:rsidRDefault="00F10DEA" w:rsidP="00013367">
            <w:pPr>
              <w:ind w:left="-1667" w:right="176" w:firstLine="1155"/>
              <w:jc w:val="right"/>
              <w:rPr>
                <w:sz w:val="18"/>
                <w:szCs w:val="18"/>
              </w:rPr>
            </w:pPr>
            <w:r>
              <w:rPr>
                <w:sz w:val="18"/>
                <w:szCs w:val="18"/>
              </w:rPr>
              <w:t>за 1 квартал 2018 года</w:t>
            </w: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461" w:type="dxa"/>
            <w:gridSpan w:val="5"/>
            <w:vMerge/>
            <w:tcBorders>
              <w:left w:val="nil"/>
              <w:right w:val="nil"/>
            </w:tcBorders>
            <w:shd w:val="clear" w:color="auto" w:fill="auto"/>
            <w:noWrap/>
            <w:vAlign w:val="bottom"/>
            <w:hideMark/>
          </w:tcPr>
          <w:p w:rsidR="00F10DEA" w:rsidRDefault="00F10DEA" w:rsidP="00013367">
            <w:pPr>
              <w:ind w:left="-1667" w:firstLine="1155"/>
              <w:jc w:val="right"/>
              <w:rPr>
                <w:sz w:val="18"/>
                <w:szCs w:val="18"/>
              </w:rPr>
            </w:pP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461" w:type="dxa"/>
            <w:gridSpan w:val="5"/>
            <w:vMerge/>
            <w:tcBorders>
              <w:left w:val="nil"/>
              <w:right w:val="nil"/>
            </w:tcBorders>
            <w:shd w:val="clear" w:color="auto" w:fill="auto"/>
            <w:noWrap/>
            <w:vAlign w:val="bottom"/>
            <w:hideMark/>
          </w:tcPr>
          <w:p w:rsidR="00F10DEA" w:rsidRDefault="00F10DEA" w:rsidP="00013367">
            <w:pPr>
              <w:ind w:left="-1667" w:firstLine="1155"/>
              <w:jc w:val="right"/>
              <w:rPr>
                <w:sz w:val="18"/>
                <w:szCs w:val="18"/>
              </w:rPr>
            </w:pPr>
          </w:p>
        </w:tc>
      </w:tr>
      <w:tr w:rsidR="00F10DEA" w:rsidTr="00F10DEA">
        <w:trPr>
          <w:gridAfter w:val="1"/>
          <w:wAfter w:w="383" w:type="dxa"/>
          <w:trHeight w:val="240"/>
        </w:trPr>
        <w:tc>
          <w:tcPr>
            <w:tcW w:w="660"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83"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461" w:type="dxa"/>
            <w:gridSpan w:val="5"/>
            <w:vMerge/>
            <w:tcBorders>
              <w:left w:val="nil"/>
              <w:bottom w:val="nil"/>
              <w:right w:val="nil"/>
            </w:tcBorders>
            <w:shd w:val="clear" w:color="auto" w:fill="auto"/>
            <w:noWrap/>
            <w:vAlign w:val="bottom"/>
            <w:hideMark/>
          </w:tcPr>
          <w:p w:rsidR="00F10DEA" w:rsidRDefault="00F10DEA" w:rsidP="00013367">
            <w:pPr>
              <w:ind w:left="-1667" w:firstLine="1155"/>
              <w:jc w:val="right"/>
              <w:rPr>
                <w:sz w:val="18"/>
                <w:szCs w:val="18"/>
              </w:rPr>
            </w:pPr>
          </w:p>
        </w:tc>
      </w:tr>
      <w:tr w:rsidR="00F10DEA" w:rsidTr="00F10DEA">
        <w:trPr>
          <w:trHeight w:val="30"/>
        </w:trPr>
        <w:tc>
          <w:tcPr>
            <w:tcW w:w="660"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418" w:type="dxa"/>
            <w:gridSpan w:val="4"/>
            <w:tcBorders>
              <w:top w:val="nil"/>
              <w:left w:val="nil"/>
              <w:bottom w:val="nil"/>
              <w:right w:val="nil"/>
            </w:tcBorders>
            <w:shd w:val="clear" w:color="auto" w:fill="auto"/>
            <w:noWrap/>
            <w:vAlign w:val="bottom"/>
            <w:hideMark/>
          </w:tcPr>
          <w:p w:rsidR="00F10DEA" w:rsidRDefault="00F10DEA" w:rsidP="00013367">
            <w:pPr>
              <w:ind w:left="-1667" w:firstLine="1155"/>
              <w:rPr>
                <w:sz w:val="18"/>
                <w:szCs w:val="18"/>
              </w:rPr>
            </w:pPr>
          </w:p>
        </w:tc>
        <w:tc>
          <w:tcPr>
            <w:tcW w:w="709" w:type="dxa"/>
            <w:gridSpan w:val="3"/>
            <w:tcBorders>
              <w:top w:val="nil"/>
              <w:left w:val="nil"/>
              <w:bottom w:val="nil"/>
              <w:right w:val="nil"/>
            </w:tcBorders>
            <w:shd w:val="clear" w:color="auto" w:fill="auto"/>
            <w:noWrap/>
            <w:vAlign w:val="bottom"/>
            <w:hideMark/>
          </w:tcPr>
          <w:p w:rsidR="00F10DEA" w:rsidRDefault="00F10DEA" w:rsidP="00013367">
            <w:pPr>
              <w:ind w:left="-1667" w:firstLine="1155"/>
              <w:rPr>
                <w:sz w:val="18"/>
                <w:szCs w:val="18"/>
              </w:rPr>
            </w:pPr>
          </w:p>
        </w:tc>
      </w:tr>
      <w:tr w:rsidR="00F10DEA" w:rsidTr="00F10DEA">
        <w:trPr>
          <w:gridAfter w:val="3"/>
          <w:wAfter w:w="709" w:type="dxa"/>
          <w:trHeight w:val="435"/>
        </w:trPr>
        <w:tc>
          <w:tcPr>
            <w:tcW w:w="9938" w:type="dxa"/>
            <w:gridSpan w:val="19"/>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r>
              <w:rPr>
                <w:b/>
                <w:bCs/>
                <w:sz w:val="28"/>
                <w:szCs w:val="28"/>
              </w:rPr>
              <w:t>ОТЧЁТ</w:t>
            </w:r>
          </w:p>
        </w:tc>
      </w:tr>
      <w:tr w:rsidR="00F10DEA" w:rsidTr="00F10DEA">
        <w:trPr>
          <w:gridAfter w:val="3"/>
          <w:wAfter w:w="709" w:type="dxa"/>
          <w:trHeight w:val="270"/>
        </w:trPr>
        <w:tc>
          <w:tcPr>
            <w:tcW w:w="9938" w:type="dxa"/>
            <w:gridSpan w:val="19"/>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r>
              <w:rPr>
                <w:b/>
                <w:bCs/>
                <w:sz w:val="28"/>
                <w:szCs w:val="28"/>
              </w:rPr>
              <w:t xml:space="preserve">об исполнении бюджета Гадалейского муниципального образования по состоянию </w:t>
            </w:r>
          </w:p>
        </w:tc>
      </w:tr>
      <w:tr w:rsidR="00F10DEA" w:rsidTr="00F10DEA">
        <w:trPr>
          <w:gridAfter w:val="3"/>
          <w:wAfter w:w="709" w:type="dxa"/>
          <w:trHeight w:val="270"/>
        </w:trPr>
        <w:tc>
          <w:tcPr>
            <w:tcW w:w="9938" w:type="dxa"/>
            <w:gridSpan w:val="19"/>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r>
              <w:rPr>
                <w:b/>
                <w:bCs/>
                <w:sz w:val="28"/>
                <w:szCs w:val="28"/>
              </w:rPr>
              <w:t xml:space="preserve">                   на 01 марта 2018 года по расходам</w:t>
            </w:r>
          </w:p>
        </w:tc>
      </w:tr>
      <w:tr w:rsidR="00F10DEA" w:rsidTr="00F10DEA">
        <w:trPr>
          <w:gridAfter w:val="3"/>
          <w:wAfter w:w="709" w:type="dxa"/>
          <w:trHeight w:val="270"/>
        </w:trPr>
        <w:tc>
          <w:tcPr>
            <w:tcW w:w="660" w:type="dxa"/>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607" w:type="dxa"/>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709"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c>
          <w:tcPr>
            <w:tcW w:w="709" w:type="dxa"/>
            <w:gridSpan w:val="2"/>
            <w:tcBorders>
              <w:top w:val="nil"/>
              <w:left w:val="nil"/>
              <w:bottom w:val="nil"/>
              <w:right w:val="nil"/>
            </w:tcBorders>
            <w:shd w:val="clear" w:color="auto" w:fill="auto"/>
            <w:noWrap/>
            <w:vAlign w:val="bottom"/>
            <w:hideMark/>
          </w:tcPr>
          <w:p w:rsidR="00F10DEA" w:rsidRDefault="00F10DEA" w:rsidP="00013367">
            <w:pPr>
              <w:jc w:val="center"/>
              <w:rPr>
                <w:b/>
                <w:bCs/>
                <w:sz w:val="28"/>
                <w:szCs w:val="28"/>
              </w:rPr>
            </w:pPr>
          </w:p>
        </w:tc>
      </w:tr>
      <w:tr w:rsidR="00F10DEA" w:rsidTr="00F10DEA">
        <w:trPr>
          <w:gridAfter w:val="3"/>
          <w:wAfter w:w="709" w:type="dxa"/>
          <w:trHeight w:val="240"/>
        </w:trPr>
        <w:tc>
          <w:tcPr>
            <w:tcW w:w="660" w:type="dxa"/>
            <w:tcBorders>
              <w:top w:val="nil"/>
              <w:left w:val="nil"/>
              <w:bottom w:val="nil"/>
              <w:right w:val="nil"/>
            </w:tcBorders>
            <w:shd w:val="clear" w:color="auto" w:fill="auto"/>
            <w:noWrap/>
            <w:vAlign w:val="bottom"/>
            <w:hideMark/>
          </w:tcPr>
          <w:p w:rsidR="00F10DEA" w:rsidRDefault="00F10DEA" w:rsidP="00013367">
            <w:pPr>
              <w:rPr>
                <w:b/>
                <w:bCs/>
                <w:sz w:val="18"/>
                <w:szCs w:val="18"/>
              </w:rPr>
            </w:pPr>
          </w:p>
        </w:tc>
        <w:tc>
          <w:tcPr>
            <w:tcW w:w="2474" w:type="dxa"/>
            <w:gridSpan w:val="2"/>
            <w:tcBorders>
              <w:top w:val="nil"/>
              <w:left w:val="nil"/>
              <w:bottom w:val="nil"/>
              <w:right w:val="nil"/>
            </w:tcBorders>
            <w:shd w:val="clear" w:color="auto" w:fill="auto"/>
            <w:noWrap/>
            <w:vAlign w:val="bottom"/>
            <w:hideMark/>
          </w:tcPr>
          <w:p w:rsidR="00F10DEA" w:rsidRDefault="00F10DEA" w:rsidP="00013367">
            <w:pPr>
              <w:rPr>
                <w:b/>
                <w:bCs/>
                <w:sz w:val="18"/>
                <w:szCs w:val="18"/>
              </w:rPr>
            </w:pPr>
          </w:p>
        </w:tc>
        <w:tc>
          <w:tcPr>
            <w:tcW w:w="1276"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20"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1148"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567"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07" w:type="dxa"/>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668" w:type="dxa"/>
            <w:gridSpan w:val="3"/>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709"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c>
          <w:tcPr>
            <w:tcW w:w="709" w:type="dxa"/>
            <w:gridSpan w:val="2"/>
            <w:tcBorders>
              <w:top w:val="nil"/>
              <w:left w:val="nil"/>
              <w:bottom w:val="nil"/>
              <w:right w:val="nil"/>
            </w:tcBorders>
            <w:shd w:val="clear" w:color="auto" w:fill="auto"/>
            <w:noWrap/>
            <w:vAlign w:val="bottom"/>
            <w:hideMark/>
          </w:tcPr>
          <w:p w:rsidR="00F10DEA" w:rsidRDefault="00F10DEA" w:rsidP="00013367">
            <w:pPr>
              <w:rPr>
                <w:sz w:val="18"/>
                <w:szCs w:val="18"/>
              </w:rPr>
            </w:pPr>
          </w:p>
        </w:tc>
      </w:tr>
      <w:tr w:rsidR="00F10DEA" w:rsidTr="00F10DEA">
        <w:trPr>
          <w:gridAfter w:val="3"/>
          <w:wAfter w:w="709" w:type="dxa"/>
          <w:trHeight w:val="255"/>
        </w:trPr>
        <w:tc>
          <w:tcPr>
            <w:tcW w:w="6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proofErr w:type="spellStart"/>
            <w:r>
              <w:rPr>
                <w:b/>
                <w:bCs/>
                <w:sz w:val="18"/>
                <w:szCs w:val="18"/>
              </w:rPr>
              <w:t>РзПР</w:t>
            </w:r>
            <w:proofErr w:type="spellEnd"/>
          </w:p>
        </w:tc>
        <w:tc>
          <w:tcPr>
            <w:tcW w:w="24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013367">
            <w:pPr>
              <w:jc w:val="center"/>
              <w:rPr>
                <w:b/>
                <w:bCs/>
                <w:sz w:val="18"/>
                <w:szCs w:val="18"/>
              </w:rPr>
            </w:pPr>
            <w:r>
              <w:rPr>
                <w:b/>
                <w:bCs/>
                <w:sz w:val="18"/>
                <w:szCs w:val="18"/>
              </w:rPr>
              <w:t>Расходы</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013367">
            <w:pPr>
              <w:jc w:val="center"/>
              <w:rPr>
                <w:b/>
                <w:bCs/>
                <w:sz w:val="18"/>
                <w:szCs w:val="18"/>
              </w:rPr>
            </w:pPr>
            <w:r>
              <w:rPr>
                <w:b/>
                <w:bCs/>
                <w:sz w:val="18"/>
                <w:szCs w:val="18"/>
              </w:rPr>
              <w:t>Уточненный  план год, руб.</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Уточненный план на 01.04.2018г., руб.</w:t>
            </w:r>
          </w:p>
        </w:tc>
        <w:tc>
          <w:tcPr>
            <w:tcW w:w="11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Исполнено на 01.04.2018г., руб.</w:t>
            </w:r>
          </w:p>
        </w:tc>
        <w:tc>
          <w:tcPr>
            <w:tcW w:w="1174" w:type="dxa"/>
            <w:gridSpan w:val="3"/>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 выполнения</w:t>
            </w:r>
          </w:p>
        </w:tc>
        <w:tc>
          <w:tcPr>
            <w:tcW w:w="6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Структура расходов</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 от общего расхода</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0DEA" w:rsidRDefault="00F10DEA" w:rsidP="00013367">
            <w:pPr>
              <w:jc w:val="center"/>
              <w:rPr>
                <w:b/>
                <w:bCs/>
                <w:sz w:val="18"/>
                <w:szCs w:val="18"/>
              </w:rPr>
            </w:pPr>
            <w:r>
              <w:rPr>
                <w:b/>
                <w:bCs/>
                <w:sz w:val="18"/>
                <w:szCs w:val="18"/>
              </w:rPr>
              <w:t>Отклонение, руб.</w:t>
            </w:r>
          </w:p>
        </w:tc>
      </w:tr>
      <w:tr w:rsidR="00F10DEA" w:rsidTr="00F10DEA">
        <w:trPr>
          <w:gridAfter w:val="3"/>
          <w:wAfter w:w="709" w:type="dxa"/>
          <w:trHeight w:val="1215"/>
        </w:trPr>
        <w:tc>
          <w:tcPr>
            <w:tcW w:w="660" w:type="dxa"/>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2474"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1148"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к годовому назначению</w:t>
            </w:r>
          </w:p>
        </w:tc>
        <w:tc>
          <w:tcPr>
            <w:tcW w:w="607"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sz w:val="18"/>
                <w:szCs w:val="18"/>
              </w:rPr>
            </w:pPr>
            <w:r>
              <w:rPr>
                <w:b/>
                <w:bCs/>
                <w:sz w:val="18"/>
                <w:szCs w:val="18"/>
              </w:rPr>
              <w:t>к квартальному назначению</w:t>
            </w:r>
          </w:p>
        </w:tc>
        <w:tc>
          <w:tcPr>
            <w:tcW w:w="668" w:type="dxa"/>
            <w:gridSpan w:val="3"/>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F10DEA" w:rsidRDefault="00F10DEA" w:rsidP="00013367">
            <w:pPr>
              <w:rPr>
                <w:b/>
                <w:bCs/>
                <w:sz w:val="18"/>
                <w:szCs w:val="18"/>
              </w:rPr>
            </w:pP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0100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sz w:val="18"/>
                <w:szCs w:val="18"/>
              </w:rPr>
            </w:pPr>
            <w:r>
              <w:rPr>
                <w:b/>
                <w:bCs/>
                <w:sz w:val="18"/>
                <w:szCs w:val="18"/>
              </w:rPr>
              <w:t>Гос.управ.и органы мест.управ.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4 145 312,28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1 205 730,65</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1 205 730,65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29,1</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auto" w:fill="auto"/>
            <w:noWrap/>
            <w:vAlign w:val="center"/>
            <w:hideMark/>
          </w:tcPr>
          <w:p w:rsidR="00F10DEA" w:rsidRDefault="00F10DEA" w:rsidP="00013367">
            <w:pPr>
              <w:jc w:val="center"/>
              <w:rPr>
                <w:b/>
                <w:bCs/>
                <w:sz w:val="16"/>
                <w:szCs w:val="16"/>
              </w:rPr>
            </w:pPr>
            <w:r>
              <w:rPr>
                <w:b/>
                <w:bCs/>
                <w:sz w:val="16"/>
                <w:szCs w:val="16"/>
              </w:rPr>
              <w:t>100,0</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45,11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i/>
                <w:iCs/>
                <w:sz w:val="18"/>
                <w:szCs w:val="18"/>
              </w:rPr>
            </w:pPr>
            <w:r>
              <w:rPr>
                <w:b/>
                <w:bCs/>
                <w:i/>
                <w:iCs/>
                <w:sz w:val="18"/>
                <w:szCs w:val="18"/>
              </w:rPr>
              <w:t>зарплата с начислениями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3 504 097,53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1 095 661,33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1 095 661,33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31,3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b/>
                <w:bCs/>
                <w:sz w:val="16"/>
                <w:szCs w:val="16"/>
              </w:rPr>
            </w:pPr>
            <w:r>
              <w:rPr>
                <w:b/>
                <w:bCs/>
                <w:sz w:val="16"/>
                <w:szCs w:val="16"/>
              </w:rPr>
              <w:t>90,9</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40,99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i/>
                <w:iCs/>
                <w:sz w:val="18"/>
                <w:szCs w:val="18"/>
              </w:rPr>
            </w:pPr>
            <w:r>
              <w:rPr>
                <w:b/>
                <w:bCs/>
                <w:i/>
                <w:iCs/>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2 748 949,32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835 120,28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835 120,28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30,4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b/>
                <w:bCs/>
                <w:sz w:val="16"/>
                <w:szCs w:val="16"/>
              </w:rPr>
            </w:pPr>
            <w:r>
              <w:rPr>
                <w:b/>
                <w:bCs/>
                <w:sz w:val="16"/>
                <w:szCs w:val="16"/>
              </w:rPr>
              <w:t>69,3</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31,24</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i/>
                <w:iCs/>
                <w:sz w:val="18"/>
                <w:szCs w:val="18"/>
              </w:rPr>
            </w:pPr>
            <w:r>
              <w:rPr>
                <w:b/>
                <w:bCs/>
                <w:i/>
                <w:iCs/>
                <w:sz w:val="18"/>
                <w:szCs w:val="18"/>
              </w:rPr>
              <w:t xml:space="preserve">                   начисления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755 148,21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260 541,05</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260 541,05</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34,5</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b/>
                <w:bCs/>
                <w:sz w:val="16"/>
                <w:szCs w:val="16"/>
              </w:rPr>
            </w:pPr>
            <w:r>
              <w:rPr>
                <w:b/>
                <w:bCs/>
                <w:sz w:val="16"/>
                <w:szCs w:val="16"/>
              </w:rPr>
              <w:t>21,6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9,75</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0102</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Глава администрации поселения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580 300,00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152 185,14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152 185,14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26,2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12,6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5,69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зарплата с начислениями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580 300,00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152 185,14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152 185,14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26,2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12,6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5,69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451 400,00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115 560,00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115 560,00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25,6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9,6</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4,32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начисления  </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128 900,00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36 625,14</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36 625,14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28,4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3,0</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1,37</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0104</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Центральный аппарат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3 562 312,28</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1 053 545,51</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1 053 545,51</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29,6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87,4</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39,41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зарплата с начислениями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2 923 797,53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943 476,19</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943 476,19</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32,3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78,2</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35,30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2 297 549,32</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719 560,28</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719 560,28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31,3</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59,7</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26,92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начисления</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626 248,21</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223 915,91</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223 915,91</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35,8</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18,6</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8,38</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0111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Резервный фонд</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0113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nil"/>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0200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sz w:val="18"/>
                <w:szCs w:val="18"/>
              </w:rPr>
            </w:pPr>
            <w:r>
              <w:rPr>
                <w:b/>
                <w:bCs/>
                <w:sz w:val="18"/>
                <w:szCs w:val="18"/>
              </w:rPr>
              <w:t>Национальная оборона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87 700,00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18,1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0203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87 700,00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18,1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Зарплата с начислениями - всего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82 900,00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15 899,83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15 899,83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19,2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0,59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63 671,27</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13 013,97</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13 013,97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81,8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0,49</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4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начисления на </w:t>
            </w:r>
            <w:proofErr w:type="spellStart"/>
            <w:r>
              <w:rPr>
                <w:sz w:val="18"/>
                <w:szCs w:val="18"/>
              </w:rPr>
              <w:t>опл</w:t>
            </w:r>
            <w:proofErr w:type="spellEnd"/>
            <w:r>
              <w:rPr>
                <w:sz w:val="18"/>
                <w:szCs w:val="18"/>
              </w:rPr>
              <w:t>. труда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19 228,73</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2 885,86</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2 885,86</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15,0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18,2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0,11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5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0400</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013367">
            <w:pPr>
              <w:rPr>
                <w:b/>
                <w:bCs/>
                <w:sz w:val="18"/>
                <w:szCs w:val="18"/>
              </w:rPr>
            </w:pPr>
            <w:r>
              <w:rPr>
                <w:b/>
                <w:bCs/>
                <w:sz w:val="18"/>
                <w:szCs w:val="18"/>
              </w:rPr>
              <w:t>Национальная экономика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2 912 476,72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335 837,58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335 837,58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11,5</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12,56</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0409</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013367">
            <w:pPr>
              <w:rPr>
                <w:sz w:val="18"/>
                <w:szCs w:val="18"/>
              </w:rPr>
            </w:pPr>
            <w:r>
              <w:rPr>
                <w:sz w:val="18"/>
                <w:szCs w:val="18"/>
              </w:rPr>
              <w:t>Дорожное хозяйств</w:t>
            </w:r>
            <w:proofErr w:type="gramStart"/>
            <w:r>
              <w:rPr>
                <w:sz w:val="18"/>
                <w:szCs w:val="18"/>
              </w:rPr>
              <w:t>о(</w:t>
            </w:r>
            <w:proofErr w:type="gramEnd"/>
            <w:r>
              <w:rPr>
                <w:sz w:val="18"/>
                <w:szCs w:val="18"/>
              </w:rPr>
              <w:t>дорожные фонды)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2 792 476,72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335 837,58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335 837,58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12,0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12,56</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0412</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013367">
            <w:pPr>
              <w:rPr>
                <w:sz w:val="18"/>
                <w:szCs w:val="18"/>
              </w:rPr>
            </w:pPr>
            <w:r>
              <w:rPr>
                <w:sz w:val="18"/>
                <w:szCs w:val="18"/>
              </w:rPr>
              <w:t>Другие вопросы в области национальной экономики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120 000,00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1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0500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sz w:val="18"/>
                <w:szCs w:val="18"/>
              </w:rPr>
            </w:pPr>
            <w:r>
              <w:rPr>
                <w:b/>
                <w:bCs/>
                <w:sz w:val="18"/>
                <w:szCs w:val="18"/>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171 468,07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4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0503</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Благоустройство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171 468,07</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0800</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b/>
                <w:bCs/>
                <w:sz w:val="18"/>
                <w:szCs w:val="18"/>
              </w:rPr>
            </w:pPr>
            <w:r>
              <w:rPr>
                <w:b/>
                <w:bCs/>
                <w:sz w:val="18"/>
                <w:szCs w:val="18"/>
              </w:rPr>
              <w:t>Культура, кинематография</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2 698 204,34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1 003 114,64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1 003 114,64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37,2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37,53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0801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Культура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2 698 204,34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1 003 114,64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1 003 114,64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37,2</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37,53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Зарплата с начислениями - всего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1 965 036,11</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760 345,48</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760 345,48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38,7</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75,8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28,45</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в том числе зарплата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1 509 982,00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606 145,18</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606 145,18</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40,1</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60,4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22,68</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8"/>
                <w:szCs w:val="18"/>
              </w:rPr>
            </w:pPr>
            <w:r>
              <w:rPr>
                <w:sz w:val="18"/>
                <w:szCs w:val="18"/>
              </w:rPr>
              <w:t xml:space="preserve">                       начисления на </w:t>
            </w:r>
            <w:proofErr w:type="spellStart"/>
            <w:r>
              <w:rPr>
                <w:sz w:val="18"/>
                <w:szCs w:val="18"/>
              </w:rPr>
              <w:t>опл</w:t>
            </w:r>
            <w:proofErr w:type="spellEnd"/>
            <w:r>
              <w:rPr>
                <w:sz w:val="18"/>
                <w:szCs w:val="18"/>
              </w:rPr>
              <w:t>. труда</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455 054,11</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154 200,30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sz w:val="16"/>
                <w:szCs w:val="16"/>
              </w:rPr>
            </w:pPr>
            <w:r>
              <w:rPr>
                <w:sz w:val="16"/>
                <w:szCs w:val="16"/>
              </w:rPr>
              <w:t>154 200,30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33,9</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5,77</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lastRenderedPageBreak/>
              <w:t>1000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sz w:val="18"/>
                <w:szCs w:val="18"/>
              </w:rPr>
            </w:pPr>
            <w:r>
              <w:rPr>
                <w:b/>
                <w:bCs/>
                <w:sz w:val="18"/>
                <w:szCs w:val="18"/>
              </w:rPr>
              <w:t>Социальная политика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489 500,00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112 441,57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112 441,57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23,0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4,21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1001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Пенсионное обеспечение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489 500,00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112 441,57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112 441,57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23,0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4,21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1006</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Другие вопросы в области социальной политики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1100</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i/>
                <w:iCs/>
                <w:sz w:val="18"/>
                <w:szCs w:val="18"/>
              </w:rPr>
            </w:pPr>
            <w:r>
              <w:rPr>
                <w:b/>
                <w:bCs/>
                <w:i/>
                <w:iCs/>
                <w:sz w:val="18"/>
                <w:szCs w:val="18"/>
              </w:rPr>
              <w:t>Физическая культура и спорт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232 100,00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1101</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i/>
                <w:iCs/>
                <w:sz w:val="18"/>
                <w:szCs w:val="18"/>
              </w:rPr>
            </w:pPr>
            <w:r>
              <w:rPr>
                <w:i/>
                <w:iCs/>
                <w:sz w:val="18"/>
                <w:szCs w:val="18"/>
              </w:rPr>
              <w:t xml:space="preserve">Физическая культура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232 100,00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1300</w:t>
            </w:r>
          </w:p>
        </w:tc>
        <w:tc>
          <w:tcPr>
            <w:tcW w:w="2474" w:type="dxa"/>
            <w:gridSpan w:val="2"/>
            <w:tcBorders>
              <w:top w:val="nil"/>
              <w:left w:val="nil"/>
              <w:bottom w:val="single" w:sz="4" w:space="0" w:color="auto"/>
              <w:right w:val="single" w:sz="4" w:space="0" w:color="auto"/>
            </w:tcBorders>
            <w:shd w:val="clear" w:color="000000" w:fill="FFFFFF"/>
            <w:vAlign w:val="center"/>
            <w:hideMark/>
          </w:tcPr>
          <w:p w:rsidR="00F10DEA" w:rsidRDefault="00F10DEA" w:rsidP="00013367">
            <w:pPr>
              <w:rPr>
                <w:b/>
                <w:bCs/>
                <w:i/>
                <w:iCs/>
                <w:sz w:val="18"/>
                <w:szCs w:val="18"/>
              </w:rPr>
            </w:pPr>
            <w:r>
              <w:rPr>
                <w:b/>
                <w:bCs/>
                <w:i/>
                <w:iCs/>
                <w:sz w:val="18"/>
                <w:szCs w:val="18"/>
              </w:rPr>
              <w:t>Обслуживание государственного и муниципального долга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1301</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013367">
            <w:pPr>
              <w:rPr>
                <w:i/>
                <w:iCs/>
                <w:sz w:val="18"/>
                <w:szCs w:val="18"/>
              </w:rPr>
            </w:pPr>
            <w:r>
              <w:rPr>
                <w:i/>
                <w:iCs/>
                <w:sz w:val="18"/>
                <w:szCs w:val="18"/>
              </w:rPr>
              <w:t>Обслуживание государственного внутреннего и муниципального долга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2 000,00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72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1400</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013367">
            <w:pPr>
              <w:rPr>
                <w:b/>
                <w:bCs/>
                <w:sz w:val="18"/>
                <w:szCs w:val="18"/>
              </w:rPr>
            </w:pPr>
            <w:r>
              <w:rPr>
                <w:b/>
                <w:bCs/>
                <w:sz w:val="18"/>
                <w:szCs w:val="18"/>
              </w:rPr>
              <w:t>Межбюджетные трансферты общего характера бюджетам бюджетной системы Российской Федерации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2 071 845,72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480"/>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8"/>
                <w:szCs w:val="18"/>
              </w:rPr>
            </w:pPr>
            <w:r>
              <w:rPr>
                <w:sz w:val="18"/>
                <w:szCs w:val="18"/>
              </w:rPr>
              <w:t>1403</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013367">
            <w:pPr>
              <w:rPr>
                <w:i/>
                <w:iCs/>
                <w:sz w:val="18"/>
                <w:szCs w:val="18"/>
              </w:rPr>
            </w:pPr>
            <w:r>
              <w:rPr>
                <w:i/>
                <w:iCs/>
                <w:sz w:val="18"/>
                <w:szCs w:val="18"/>
              </w:rPr>
              <w:t>Прочие межбюджетные трансферты общего характера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2 071 845,72</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sz w:val="18"/>
                <w:szCs w:val="18"/>
              </w:rPr>
            </w:pPr>
            <w:r>
              <w:rPr>
                <w:b/>
                <w:bCs/>
                <w:sz w:val="18"/>
                <w:szCs w:val="18"/>
              </w:rPr>
              <w:t>ИТОГО РАСХОДЫ</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12 810 607,13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2 673 024,27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2 673 024,27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20,9</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100,00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b/>
                <w:bCs/>
                <w:sz w:val="18"/>
                <w:szCs w:val="18"/>
              </w:rPr>
            </w:pPr>
            <w:r>
              <w:rPr>
                <w:b/>
                <w:bCs/>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b/>
                <w:bCs/>
                <w:i/>
                <w:iCs/>
                <w:sz w:val="18"/>
                <w:szCs w:val="18"/>
              </w:rPr>
            </w:pPr>
            <w:r>
              <w:rPr>
                <w:b/>
                <w:bCs/>
                <w:i/>
                <w:iCs/>
                <w:sz w:val="18"/>
                <w:szCs w:val="18"/>
              </w:rPr>
              <w:t>ЗАРПЛАТА С НАЧИСЛЕНИЯМИ, ИТОГО</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5 552 033,64</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1 871 906,64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i/>
                <w:iCs/>
                <w:sz w:val="16"/>
                <w:szCs w:val="16"/>
              </w:rPr>
            </w:pPr>
            <w:r>
              <w:rPr>
                <w:b/>
                <w:bCs/>
                <w:i/>
                <w:iCs/>
                <w:sz w:val="16"/>
                <w:szCs w:val="16"/>
              </w:rPr>
              <w:t>1 871 906,64</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33,7</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70,0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70,03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i/>
                <w:iCs/>
                <w:sz w:val="18"/>
                <w:szCs w:val="18"/>
              </w:rPr>
            </w:pPr>
            <w:r>
              <w:rPr>
                <w:i/>
                <w:iCs/>
                <w:sz w:val="18"/>
                <w:szCs w:val="18"/>
              </w:rPr>
              <w:t xml:space="preserve">           в том числе зарплата</w:t>
            </w:r>
          </w:p>
        </w:tc>
        <w:tc>
          <w:tcPr>
            <w:tcW w:w="1276" w:type="dxa"/>
            <w:gridSpan w:val="2"/>
            <w:tcBorders>
              <w:top w:val="nil"/>
              <w:left w:val="nil"/>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4 322 602,59</w:t>
            </w:r>
          </w:p>
        </w:tc>
        <w:tc>
          <w:tcPr>
            <w:tcW w:w="1120"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1 454 279,43</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1 454 279,43</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33,6</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54,4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54,41</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i/>
                <w:iCs/>
                <w:sz w:val="18"/>
                <w:szCs w:val="18"/>
              </w:rPr>
            </w:pPr>
            <w:r>
              <w:rPr>
                <w:i/>
                <w:iCs/>
                <w:sz w:val="18"/>
                <w:szCs w:val="18"/>
              </w:rPr>
              <w:t xml:space="preserve">                       начисления на </w:t>
            </w:r>
            <w:proofErr w:type="spellStart"/>
            <w:r>
              <w:rPr>
                <w:i/>
                <w:iCs/>
                <w:sz w:val="18"/>
                <w:szCs w:val="18"/>
              </w:rPr>
              <w:t>опл</w:t>
            </w:r>
            <w:proofErr w:type="spellEnd"/>
            <w:r>
              <w:rPr>
                <w:i/>
                <w:iCs/>
                <w:sz w:val="18"/>
                <w:szCs w:val="18"/>
              </w:rPr>
              <w:t>. труда</w:t>
            </w:r>
          </w:p>
        </w:tc>
        <w:tc>
          <w:tcPr>
            <w:tcW w:w="1276" w:type="dxa"/>
            <w:gridSpan w:val="2"/>
            <w:tcBorders>
              <w:top w:val="nil"/>
              <w:left w:val="nil"/>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1 229 431,05</w:t>
            </w:r>
          </w:p>
        </w:tc>
        <w:tc>
          <w:tcPr>
            <w:tcW w:w="1120"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417 627,21</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013367">
            <w:pPr>
              <w:jc w:val="center"/>
              <w:rPr>
                <w:i/>
                <w:iCs/>
                <w:sz w:val="16"/>
                <w:szCs w:val="16"/>
              </w:rPr>
            </w:pPr>
            <w:r>
              <w:rPr>
                <w:i/>
                <w:iCs/>
                <w:sz w:val="16"/>
                <w:szCs w:val="16"/>
              </w:rPr>
              <w:t>417 627,21</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34,0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15,6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15,62</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i/>
                <w:iCs/>
                <w:sz w:val="18"/>
                <w:szCs w:val="18"/>
              </w:rPr>
            </w:pPr>
            <w:r>
              <w:rPr>
                <w:i/>
                <w:iCs/>
                <w:sz w:val="18"/>
                <w:szCs w:val="18"/>
              </w:rPr>
              <w:t>Коммунальные услуги</w:t>
            </w:r>
          </w:p>
        </w:tc>
        <w:tc>
          <w:tcPr>
            <w:tcW w:w="1276"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850 000,00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428 589,13</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428 589,13</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50,4</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16,0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16,03</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nil"/>
              <w:right w:val="nil"/>
            </w:tcBorders>
            <w:shd w:val="clear" w:color="000000" w:fill="FFFFFF"/>
            <w:noWrap/>
            <w:vAlign w:val="bottom"/>
            <w:hideMark/>
          </w:tcPr>
          <w:p w:rsidR="00F10DEA" w:rsidRDefault="00F10DEA" w:rsidP="00013367">
            <w:pPr>
              <w:rPr>
                <w:i/>
                <w:iCs/>
                <w:sz w:val="18"/>
                <w:szCs w:val="18"/>
              </w:rPr>
            </w:pPr>
            <w:r>
              <w:rPr>
                <w:i/>
                <w:iCs/>
                <w:sz w:val="18"/>
                <w:szCs w:val="18"/>
              </w:rPr>
              <w:t>Приобретение</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410 000,00</w:t>
            </w:r>
          </w:p>
        </w:tc>
        <w:tc>
          <w:tcPr>
            <w:tcW w:w="1120"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i/>
                <w:iCs/>
                <w:sz w:val="16"/>
                <w:szCs w:val="16"/>
              </w:rPr>
            </w:pPr>
            <w:r>
              <w:rPr>
                <w:i/>
                <w:iCs/>
                <w:sz w:val="16"/>
                <w:szCs w:val="16"/>
              </w:rPr>
              <w:t>0,00</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07" w:type="dxa"/>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Превышение доходов над расходами</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-1 653 707,13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-14 924,44</w:t>
            </w:r>
          </w:p>
        </w:tc>
        <w:tc>
          <w:tcPr>
            <w:tcW w:w="1148"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10 175,78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Бюджетный кредит</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b/>
                <w:bCs/>
                <w:sz w:val="16"/>
                <w:szCs w:val="16"/>
              </w:rPr>
            </w:pPr>
            <w:r>
              <w:rPr>
                <w:b/>
                <w:bCs/>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xml:space="preserve">Прочие источники </w:t>
            </w:r>
            <w:proofErr w:type="spellStart"/>
            <w:r>
              <w:rPr>
                <w:sz w:val="18"/>
                <w:szCs w:val="18"/>
              </w:rPr>
              <w:t>внутр</w:t>
            </w:r>
            <w:proofErr w:type="gramStart"/>
            <w:r>
              <w:rPr>
                <w:sz w:val="18"/>
                <w:szCs w:val="18"/>
              </w:rPr>
              <w:t>.ф</w:t>
            </w:r>
            <w:proofErr w:type="gramEnd"/>
            <w:r>
              <w:rPr>
                <w:sz w:val="18"/>
                <w:szCs w:val="18"/>
              </w:rPr>
              <w:t>инансир</w:t>
            </w:r>
            <w:proofErr w:type="spellEnd"/>
            <w:r>
              <w:rPr>
                <w:sz w:val="18"/>
                <w:szCs w:val="18"/>
              </w:rPr>
              <w:t>.</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500 000,00</w:t>
            </w:r>
          </w:p>
        </w:tc>
        <w:tc>
          <w:tcPr>
            <w:tcW w:w="1120"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c>
          <w:tcPr>
            <w:tcW w:w="1148"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Изменение ост-ка средств на счетах</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1 153 707,13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14 924,44</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-10 175,78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i/>
                <w:iCs/>
                <w:sz w:val="18"/>
                <w:szCs w:val="18"/>
              </w:rPr>
            </w:pPr>
            <w:r>
              <w:rPr>
                <w:i/>
                <w:iCs/>
                <w:sz w:val="18"/>
                <w:szCs w:val="18"/>
              </w:rPr>
              <w:t>Увеличение остатков бюджетных средств</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sz w:val="16"/>
                <w:szCs w:val="16"/>
              </w:rPr>
            </w:pPr>
            <w:r>
              <w:rPr>
                <w:sz w:val="16"/>
                <w:szCs w:val="16"/>
              </w:rPr>
              <w:t>-11656900,00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-2 658 099,83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-2 714 464,38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noWrap/>
            <w:vAlign w:val="bottom"/>
            <w:hideMark/>
          </w:tcPr>
          <w:p w:rsidR="00F10DEA" w:rsidRDefault="00F10DEA" w:rsidP="00013367">
            <w:pPr>
              <w:rPr>
                <w:i/>
                <w:iCs/>
                <w:sz w:val="18"/>
                <w:szCs w:val="18"/>
              </w:rPr>
            </w:pPr>
            <w:r>
              <w:rPr>
                <w:i/>
                <w:iCs/>
                <w:sz w:val="18"/>
                <w:szCs w:val="18"/>
              </w:rPr>
              <w:t>Уменьшение остатков бюджетных средств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12 810 607,13</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2 673 024,27</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2 704 288,60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nil"/>
              <w:left w:val="single" w:sz="4" w:space="0" w:color="auto"/>
              <w:bottom w:val="nil"/>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nil"/>
              <w:right w:val="single" w:sz="4" w:space="0" w:color="auto"/>
            </w:tcBorders>
            <w:shd w:val="clear" w:color="000000" w:fill="FFFFFF"/>
            <w:noWrap/>
            <w:vAlign w:val="bottom"/>
            <w:hideMark/>
          </w:tcPr>
          <w:p w:rsidR="00F10DEA" w:rsidRDefault="00F10DEA" w:rsidP="00013367">
            <w:pPr>
              <w:rPr>
                <w:b/>
                <w:bCs/>
                <w:sz w:val="18"/>
                <w:szCs w:val="18"/>
              </w:rPr>
            </w:pPr>
            <w:r>
              <w:rPr>
                <w:b/>
                <w:bCs/>
                <w:sz w:val="18"/>
                <w:szCs w:val="18"/>
              </w:rPr>
              <w:t>ДОХОДЫ</w:t>
            </w:r>
          </w:p>
        </w:tc>
        <w:tc>
          <w:tcPr>
            <w:tcW w:w="1276" w:type="dxa"/>
            <w:gridSpan w:val="2"/>
            <w:tcBorders>
              <w:top w:val="nil"/>
              <w:left w:val="nil"/>
              <w:bottom w:val="nil"/>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11 156 900,00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2 658 099,83</w:t>
            </w:r>
          </w:p>
        </w:tc>
        <w:tc>
          <w:tcPr>
            <w:tcW w:w="1148" w:type="dxa"/>
            <w:gridSpan w:val="2"/>
            <w:tcBorders>
              <w:top w:val="nil"/>
              <w:left w:val="nil"/>
              <w:bottom w:val="nil"/>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2 683 200,05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nil"/>
              <w:right w:val="nil"/>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в том числе внутренние обороты</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2 249 600,00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711 100,00</w:t>
            </w:r>
          </w:p>
        </w:tc>
        <w:tc>
          <w:tcPr>
            <w:tcW w:w="1148" w:type="dxa"/>
            <w:gridSpan w:val="2"/>
            <w:tcBorders>
              <w:top w:val="single" w:sz="4" w:space="0" w:color="auto"/>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711 100,00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nil"/>
              <w:right w:val="nil"/>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доходы за минусом внутренних оборотов</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8 907 300,00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1 946 999,83</w:t>
            </w:r>
          </w:p>
        </w:tc>
        <w:tc>
          <w:tcPr>
            <w:tcW w:w="1148"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sz w:val="16"/>
                <w:szCs w:val="16"/>
              </w:rPr>
            </w:pPr>
            <w:r>
              <w:rPr>
                <w:sz w:val="16"/>
                <w:szCs w:val="16"/>
              </w:rPr>
              <w:t>1 972 100,05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jc w:val="center"/>
              <w:rPr>
                <w:b/>
                <w:bCs/>
                <w:color w:val="FF0000"/>
                <w:sz w:val="16"/>
                <w:szCs w:val="16"/>
              </w:rPr>
            </w:pPr>
            <w:r>
              <w:rPr>
                <w:b/>
                <w:bCs/>
                <w:color w:val="FF0000"/>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jc w:val="center"/>
              <w:rPr>
                <w:b/>
                <w:bCs/>
                <w:sz w:val="16"/>
                <w:szCs w:val="16"/>
              </w:rPr>
            </w:pPr>
            <w:r>
              <w:rPr>
                <w:b/>
                <w:bCs/>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r>
      <w:tr w:rsidR="00F10DEA" w:rsidTr="00F10DEA">
        <w:trPr>
          <w:gridAfter w:val="3"/>
          <w:wAfter w:w="709" w:type="dxa"/>
          <w:trHeight w:val="263"/>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0DEA" w:rsidRDefault="00F10DEA" w:rsidP="00013367">
            <w:pPr>
              <w:rPr>
                <w:sz w:val="18"/>
                <w:szCs w:val="18"/>
              </w:rPr>
            </w:pPr>
            <w:r>
              <w:rPr>
                <w:sz w:val="18"/>
                <w:szCs w:val="18"/>
              </w:rPr>
              <w:t> </w:t>
            </w:r>
          </w:p>
        </w:tc>
        <w:tc>
          <w:tcPr>
            <w:tcW w:w="2474" w:type="dxa"/>
            <w:gridSpan w:val="2"/>
            <w:tcBorders>
              <w:top w:val="nil"/>
              <w:left w:val="nil"/>
              <w:bottom w:val="single" w:sz="4" w:space="0" w:color="auto"/>
              <w:right w:val="single" w:sz="4" w:space="0" w:color="auto"/>
            </w:tcBorders>
            <w:shd w:val="clear" w:color="000000" w:fill="FFFFFF"/>
            <w:vAlign w:val="bottom"/>
            <w:hideMark/>
          </w:tcPr>
          <w:p w:rsidR="00F10DEA" w:rsidRDefault="00F10DEA" w:rsidP="00013367">
            <w:pPr>
              <w:rPr>
                <w:sz w:val="18"/>
                <w:szCs w:val="18"/>
              </w:rPr>
            </w:pPr>
            <w:r>
              <w:rPr>
                <w:sz w:val="18"/>
                <w:szCs w:val="18"/>
              </w:rPr>
              <w:t xml:space="preserve">% направления средств на выплату </w:t>
            </w:r>
            <w:proofErr w:type="spellStart"/>
            <w:r>
              <w:rPr>
                <w:sz w:val="18"/>
                <w:szCs w:val="18"/>
              </w:rPr>
              <w:t>з</w:t>
            </w:r>
            <w:proofErr w:type="gramStart"/>
            <w:r>
              <w:rPr>
                <w:sz w:val="18"/>
                <w:szCs w:val="18"/>
              </w:rPr>
              <w:t>.п</w:t>
            </w:r>
            <w:proofErr w:type="gramEnd"/>
            <w:r>
              <w:rPr>
                <w:sz w:val="18"/>
                <w:szCs w:val="18"/>
              </w:rPr>
              <w:t>латы</w:t>
            </w:r>
            <w:proofErr w:type="spellEnd"/>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F10DEA" w:rsidRDefault="00F10DEA" w:rsidP="00013367">
            <w:pPr>
              <w:rPr>
                <w:sz w:val="16"/>
                <w:szCs w:val="16"/>
              </w:rPr>
            </w:pPr>
            <w:r>
              <w:rPr>
                <w:sz w:val="16"/>
                <w:szCs w:val="16"/>
              </w:rPr>
              <w:t> </w:t>
            </w:r>
          </w:p>
        </w:tc>
        <w:tc>
          <w:tcPr>
            <w:tcW w:w="1120" w:type="dxa"/>
            <w:gridSpan w:val="2"/>
            <w:tcBorders>
              <w:top w:val="nil"/>
              <w:left w:val="nil"/>
              <w:bottom w:val="single" w:sz="4" w:space="0" w:color="auto"/>
              <w:right w:val="nil"/>
            </w:tcBorders>
            <w:shd w:val="clear" w:color="000000" w:fill="FFFFFF"/>
            <w:noWrap/>
            <w:vAlign w:val="center"/>
            <w:hideMark/>
          </w:tcPr>
          <w:p w:rsidR="00F10DEA" w:rsidRDefault="00F10DEA" w:rsidP="00013367">
            <w:pPr>
              <w:rPr>
                <w:sz w:val="16"/>
                <w:szCs w:val="16"/>
              </w:rPr>
            </w:pPr>
            <w:r>
              <w:rPr>
                <w:sz w:val="16"/>
                <w:szCs w:val="16"/>
              </w:rPr>
              <w:t> </w:t>
            </w:r>
          </w:p>
        </w:tc>
        <w:tc>
          <w:tcPr>
            <w:tcW w:w="1148" w:type="dxa"/>
            <w:gridSpan w:val="2"/>
            <w:tcBorders>
              <w:top w:val="nil"/>
              <w:left w:val="single" w:sz="4" w:space="0" w:color="auto"/>
              <w:bottom w:val="single" w:sz="4" w:space="0" w:color="auto"/>
              <w:right w:val="nil"/>
            </w:tcBorders>
            <w:shd w:val="clear" w:color="auto" w:fill="auto"/>
            <w:noWrap/>
            <w:vAlign w:val="center"/>
            <w:hideMark/>
          </w:tcPr>
          <w:p w:rsidR="00F10DEA" w:rsidRDefault="00F10DEA" w:rsidP="00013367">
            <w:pPr>
              <w:jc w:val="center"/>
              <w:rPr>
                <w:sz w:val="16"/>
                <w:szCs w:val="16"/>
              </w:rPr>
            </w:pPr>
            <w:r>
              <w:rPr>
                <w:sz w:val="16"/>
                <w:szCs w:val="16"/>
              </w:rPr>
              <w:t>82,00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10DEA" w:rsidRDefault="00F10DEA" w:rsidP="00013367">
            <w:pPr>
              <w:jc w:val="center"/>
              <w:rPr>
                <w:b/>
                <w:bCs/>
                <w:sz w:val="16"/>
                <w:szCs w:val="16"/>
              </w:rPr>
            </w:pPr>
            <w:r>
              <w:rPr>
                <w:b/>
                <w:bCs/>
                <w:sz w:val="16"/>
                <w:szCs w:val="16"/>
              </w:rPr>
              <w:t> </w:t>
            </w:r>
          </w:p>
        </w:tc>
        <w:tc>
          <w:tcPr>
            <w:tcW w:w="607" w:type="dxa"/>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F10DEA" w:rsidRDefault="00F10DEA" w:rsidP="00013367">
            <w:pPr>
              <w:rPr>
                <w:sz w:val="16"/>
                <w:szCs w:val="16"/>
              </w:rPr>
            </w:pPr>
            <w:r>
              <w:rPr>
                <w:sz w:val="16"/>
                <w:szCs w:val="16"/>
              </w:rPr>
              <w:t> </w:t>
            </w:r>
          </w:p>
        </w:tc>
      </w:tr>
    </w:tbl>
    <w:p w:rsidR="00F10DEA" w:rsidRDefault="00F10DEA" w:rsidP="00F10DEA">
      <w:pPr>
        <w:outlineLvl w:val="0"/>
        <w:rPr>
          <w:sz w:val="28"/>
          <w:szCs w:val="28"/>
        </w:rPr>
      </w:pPr>
    </w:p>
    <w:p w:rsidR="00F10DEA" w:rsidRDefault="00F10DEA" w:rsidP="00F10DEA">
      <w:pPr>
        <w:outlineLvl w:val="0"/>
        <w:rPr>
          <w:sz w:val="28"/>
          <w:szCs w:val="28"/>
        </w:rPr>
      </w:pPr>
    </w:p>
    <w:p w:rsidR="00F10DEA" w:rsidRPr="009E516B" w:rsidRDefault="00F10DEA" w:rsidP="00F10DEA">
      <w:pPr>
        <w:tabs>
          <w:tab w:val="left" w:pos="3400"/>
        </w:tabs>
        <w:jc w:val="center"/>
        <w:rPr>
          <w:b/>
          <w:sz w:val="28"/>
          <w:szCs w:val="28"/>
        </w:rPr>
      </w:pPr>
      <w:r w:rsidRPr="009E516B">
        <w:rPr>
          <w:b/>
          <w:sz w:val="28"/>
          <w:szCs w:val="28"/>
        </w:rPr>
        <w:t>Сведения</w:t>
      </w:r>
    </w:p>
    <w:p w:rsidR="00F10DEA" w:rsidRDefault="00F10DEA" w:rsidP="00F10DEA">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униципальных служащих, работников муниципальных учреждений Гадалейского</w:t>
      </w:r>
      <w:r w:rsidRPr="009E516B">
        <w:rPr>
          <w:b/>
          <w:sz w:val="28"/>
          <w:szCs w:val="28"/>
        </w:rPr>
        <w:t xml:space="preserve"> </w:t>
      </w:r>
      <w:r>
        <w:rPr>
          <w:b/>
          <w:sz w:val="28"/>
          <w:szCs w:val="28"/>
        </w:rPr>
        <w:t>сельского поселения</w:t>
      </w:r>
      <w:r w:rsidRPr="009E516B">
        <w:rPr>
          <w:b/>
          <w:sz w:val="28"/>
          <w:szCs w:val="28"/>
        </w:rPr>
        <w:t xml:space="preserve"> и фактически</w:t>
      </w:r>
      <w:r>
        <w:rPr>
          <w:b/>
          <w:sz w:val="28"/>
          <w:szCs w:val="28"/>
        </w:rPr>
        <w:t>х</w:t>
      </w:r>
      <w:r w:rsidRPr="009E516B">
        <w:rPr>
          <w:b/>
          <w:sz w:val="28"/>
          <w:szCs w:val="28"/>
        </w:rPr>
        <w:t xml:space="preserve"> </w:t>
      </w:r>
      <w:r>
        <w:rPr>
          <w:b/>
          <w:sz w:val="28"/>
          <w:szCs w:val="28"/>
        </w:rPr>
        <w:t>расходах</w:t>
      </w:r>
      <w:r w:rsidRPr="009E516B">
        <w:rPr>
          <w:b/>
          <w:sz w:val="28"/>
          <w:szCs w:val="28"/>
        </w:rPr>
        <w:t xml:space="preserve"> на </w:t>
      </w:r>
      <w:r>
        <w:rPr>
          <w:b/>
          <w:sz w:val="28"/>
          <w:szCs w:val="28"/>
        </w:rPr>
        <w:t xml:space="preserve">оплату их </w:t>
      </w:r>
      <w:r w:rsidRPr="00CA586F">
        <w:rPr>
          <w:b/>
          <w:sz w:val="28"/>
          <w:szCs w:val="28"/>
        </w:rPr>
        <w:t xml:space="preserve">труда за </w:t>
      </w:r>
      <w:r>
        <w:rPr>
          <w:b/>
          <w:sz w:val="28"/>
          <w:szCs w:val="28"/>
        </w:rPr>
        <w:t xml:space="preserve">1 квартал 2018 </w:t>
      </w:r>
      <w:r w:rsidRPr="009E516B">
        <w:rPr>
          <w:b/>
          <w:sz w:val="28"/>
          <w:szCs w:val="28"/>
        </w:rPr>
        <w:t>год</w:t>
      </w:r>
      <w:r>
        <w:rPr>
          <w:b/>
          <w:sz w:val="28"/>
          <w:szCs w:val="28"/>
        </w:rPr>
        <w:t>а</w:t>
      </w:r>
    </w:p>
    <w:p w:rsidR="00F10DEA" w:rsidRDefault="00F10DEA" w:rsidP="00F10DEA">
      <w:pPr>
        <w:rPr>
          <w:sz w:val="28"/>
          <w:szCs w:val="28"/>
        </w:rPr>
      </w:pPr>
    </w:p>
    <w:p w:rsidR="00F10DEA" w:rsidRPr="009E516B" w:rsidRDefault="00F10DEA" w:rsidP="00F10DEA">
      <w:pPr>
        <w:rPr>
          <w:sz w:val="28"/>
          <w:szCs w:val="28"/>
        </w:rPr>
      </w:pPr>
    </w:p>
    <w:p w:rsidR="00F10DEA" w:rsidRPr="009E516B" w:rsidRDefault="00F10DEA" w:rsidP="00F10DEA">
      <w:pPr>
        <w:rPr>
          <w:sz w:val="28"/>
          <w:szCs w:val="28"/>
        </w:rPr>
      </w:pPr>
    </w:p>
    <w:p w:rsidR="00F10DEA" w:rsidRDefault="00F10DEA" w:rsidP="00F10DEA">
      <w:pP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747"/>
        <w:gridCol w:w="2316"/>
        <w:gridCol w:w="2540"/>
      </w:tblGrid>
      <w:tr w:rsidR="00F10DEA" w:rsidRPr="008214DA" w:rsidTr="00013367">
        <w:tc>
          <w:tcPr>
            <w:tcW w:w="861" w:type="dxa"/>
            <w:vAlign w:val="center"/>
          </w:tcPr>
          <w:p w:rsidR="00F10DEA" w:rsidRPr="008214DA" w:rsidRDefault="00F10DEA" w:rsidP="00013367">
            <w:pPr>
              <w:jc w:val="center"/>
              <w:rPr>
                <w:sz w:val="28"/>
                <w:szCs w:val="28"/>
              </w:rPr>
            </w:pPr>
            <w:r w:rsidRPr="008214DA">
              <w:rPr>
                <w:sz w:val="28"/>
                <w:szCs w:val="28"/>
              </w:rPr>
              <w:t>№</w:t>
            </w:r>
            <w:proofErr w:type="gramStart"/>
            <w:r w:rsidRPr="008214DA">
              <w:rPr>
                <w:sz w:val="28"/>
                <w:szCs w:val="28"/>
              </w:rPr>
              <w:t>п</w:t>
            </w:r>
            <w:proofErr w:type="gramEnd"/>
            <w:r w:rsidRPr="008214DA">
              <w:rPr>
                <w:sz w:val="28"/>
                <w:szCs w:val="28"/>
              </w:rPr>
              <w:t>/п</w:t>
            </w:r>
          </w:p>
        </w:tc>
        <w:tc>
          <w:tcPr>
            <w:tcW w:w="3747" w:type="dxa"/>
            <w:vAlign w:val="center"/>
          </w:tcPr>
          <w:p w:rsidR="00F10DEA" w:rsidRPr="00FA5BB9" w:rsidRDefault="00F10DEA" w:rsidP="00013367">
            <w:pPr>
              <w:jc w:val="center"/>
              <w:rPr>
                <w:sz w:val="28"/>
                <w:szCs w:val="28"/>
              </w:rPr>
            </w:pPr>
            <w:r w:rsidRPr="00FA5BB9">
              <w:rPr>
                <w:sz w:val="28"/>
                <w:szCs w:val="28"/>
              </w:rPr>
              <w:t>Наименование</w:t>
            </w:r>
          </w:p>
        </w:tc>
        <w:tc>
          <w:tcPr>
            <w:tcW w:w="2316" w:type="dxa"/>
            <w:vAlign w:val="center"/>
          </w:tcPr>
          <w:p w:rsidR="00F10DEA" w:rsidRPr="00FA5BB9" w:rsidRDefault="00F10DEA" w:rsidP="00013367">
            <w:pPr>
              <w:jc w:val="center"/>
              <w:rPr>
                <w:sz w:val="28"/>
                <w:szCs w:val="28"/>
              </w:rPr>
            </w:pPr>
            <w:r w:rsidRPr="00FA5BB9">
              <w:rPr>
                <w:sz w:val="28"/>
                <w:szCs w:val="28"/>
              </w:rPr>
              <w:t>Среднесписочная</w:t>
            </w:r>
            <w:r>
              <w:rPr>
                <w:sz w:val="28"/>
                <w:szCs w:val="28"/>
              </w:rPr>
              <w:t xml:space="preserve"> </w:t>
            </w:r>
            <w:r w:rsidRPr="00FA5BB9">
              <w:rPr>
                <w:sz w:val="28"/>
                <w:szCs w:val="28"/>
              </w:rPr>
              <w:t>численность,</w:t>
            </w:r>
            <w:r>
              <w:rPr>
                <w:sz w:val="28"/>
                <w:szCs w:val="28"/>
              </w:rPr>
              <w:t xml:space="preserve"> </w:t>
            </w:r>
            <w:r w:rsidRPr="00FA5BB9">
              <w:rPr>
                <w:sz w:val="28"/>
                <w:szCs w:val="28"/>
              </w:rPr>
              <w:t>чел.</w:t>
            </w:r>
          </w:p>
        </w:tc>
        <w:tc>
          <w:tcPr>
            <w:tcW w:w="2540" w:type="dxa"/>
            <w:vAlign w:val="center"/>
          </w:tcPr>
          <w:p w:rsidR="00F10DEA" w:rsidRPr="00FA5BB9" w:rsidRDefault="00F10DEA" w:rsidP="00013367">
            <w:pPr>
              <w:jc w:val="center"/>
              <w:rPr>
                <w:sz w:val="28"/>
                <w:szCs w:val="28"/>
              </w:rPr>
            </w:pPr>
            <w:r w:rsidRPr="00FA5BB9">
              <w:rPr>
                <w:sz w:val="28"/>
                <w:szCs w:val="28"/>
              </w:rPr>
              <w:t xml:space="preserve">Фактические </w:t>
            </w:r>
            <w:r>
              <w:rPr>
                <w:sz w:val="28"/>
                <w:szCs w:val="28"/>
              </w:rPr>
              <w:t>расходы</w:t>
            </w:r>
            <w:r w:rsidRPr="00FA5BB9">
              <w:rPr>
                <w:sz w:val="28"/>
                <w:szCs w:val="28"/>
              </w:rPr>
              <w:t xml:space="preserve"> </w:t>
            </w:r>
            <w:r w:rsidRPr="00CA586F">
              <w:rPr>
                <w:sz w:val="28"/>
                <w:szCs w:val="28"/>
              </w:rPr>
              <w:t xml:space="preserve">за </w:t>
            </w:r>
            <w:r>
              <w:rPr>
                <w:sz w:val="28"/>
                <w:szCs w:val="28"/>
              </w:rPr>
              <w:t xml:space="preserve">1 квартал 2018 </w:t>
            </w:r>
            <w:r w:rsidRPr="00CA586F">
              <w:rPr>
                <w:sz w:val="28"/>
                <w:szCs w:val="28"/>
              </w:rPr>
              <w:t>год</w:t>
            </w:r>
            <w:r>
              <w:rPr>
                <w:sz w:val="28"/>
                <w:szCs w:val="28"/>
              </w:rPr>
              <w:t>а</w:t>
            </w:r>
            <w:r w:rsidRPr="00CA586F">
              <w:rPr>
                <w:sz w:val="28"/>
                <w:szCs w:val="28"/>
              </w:rPr>
              <w:t xml:space="preserve"> на</w:t>
            </w:r>
            <w:r w:rsidRPr="00FA5BB9">
              <w:rPr>
                <w:sz w:val="28"/>
                <w:szCs w:val="28"/>
              </w:rPr>
              <w:t xml:space="preserve"> </w:t>
            </w:r>
            <w:r>
              <w:rPr>
                <w:sz w:val="28"/>
                <w:szCs w:val="28"/>
              </w:rPr>
              <w:t>оплату труда,</w:t>
            </w:r>
            <w:r w:rsidRPr="00FA5BB9">
              <w:rPr>
                <w:sz w:val="28"/>
                <w:szCs w:val="28"/>
              </w:rPr>
              <w:t xml:space="preserve"> </w:t>
            </w:r>
            <w:r w:rsidRPr="00FA5BB9">
              <w:rPr>
                <w:sz w:val="28"/>
                <w:szCs w:val="28"/>
              </w:rPr>
              <w:lastRenderedPageBreak/>
              <w:t>тыс. руб.</w:t>
            </w:r>
          </w:p>
        </w:tc>
      </w:tr>
      <w:tr w:rsidR="00F10DEA" w:rsidRPr="008214DA" w:rsidTr="00013367">
        <w:tc>
          <w:tcPr>
            <w:tcW w:w="861" w:type="dxa"/>
          </w:tcPr>
          <w:p w:rsidR="00F10DEA" w:rsidRPr="008214DA" w:rsidRDefault="00F10DEA" w:rsidP="00013367">
            <w:pPr>
              <w:rPr>
                <w:sz w:val="28"/>
                <w:szCs w:val="28"/>
              </w:rPr>
            </w:pPr>
            <w:r w:rsidRPr="008214DA">
              <w:rPr>
                <w:sz w:val="28"/>
                <w:szCs w:val="28"/>
              </w:rPr>
              <w:lastRenderedPageBreak/>
              <w:t>1.</w:t>
            </w:r>
          </w:p>
        </w:tc>
        <w:tc>
          <w:tcPr>
            <w:tcW w:w="3747" w:type="dxa"/>
          </w:tcPr>
          <w:p w:rsidR="00F10DEA" w:rsidRPr="008214DA" w:rsidRDefault="00F10DEA" w:rsidP="00013367">
            <w:pPr>
              <w:rPr>
                <w:sz w:val="28"/>
                <w:szCs w:val="28"/>
              </w:rPr>
            </w:pPr>
            <w:r w:rsidRPr="008214DA">
              <w:rPr>
                <w:sz w:val="28"/>
                <w:szCs w:val="28"/>
              </w:rPr>
              <w:t>Муниципальные служащие, работники муниципальных учреждений</w:t>
            </w:r>
          </w:p>
        </w:tc>
        <w:tc>
          <w:tcPr>
            <w:tcW w:w="2316" w:type="dxa"/>
          </w:tcPr>
          <w:p w:rsidR="00F10DEA" w:rsidRPr="00547436" w:rsidRDefault="00F10DEA" w:rsidP="00013367">
            <w:pPr>
              <w:jc w:val="center"/>
              <w:rPr>
                <w:sz w:val="28"/>
                <w:szCs w:val="28"/>
              </w:rPr>
            </w:pPr>
          </w:p>
          <w:p w:rsidR="00F10DEA" w:rsidRPr="00547436" w:rsidRDefault="00F10DEA" w:rsidP="00013367">
            <w:pPr>
              <w:jc w:val="center"/>
              <w:rPr>
                <w:sz w:val="28"/>
                <w:szCs w:val="28"/>
              </w:rPr>
            </w:pPr>
            <w:r w:rsidRPr="00547436">
              <w:rPr>
                <w:sz w:val="28"/>
                <w:szCs w:val="28"/>
              </w:rPr>
              <w:t>15,0</w:t>
            </w:r>
          </w:p>
        </w:tc>
        <w:tc>
          <w:tcPr>
            <w:tcW w:w="2540" w:type="dxa"/>
          </w:tcPr>
          <w:p w:rsidR="00F10DEA" w:rsidRPr="00547436" w:rsidRDefault="00F10DEA" w:rsidP="00013367">
            <w:pPr>
              <w:rPr>
                <w:sz w:val="28"/>
                <w:szCs w:val="28"/>
              </w:rPr>
            </w:pPr>
          </w:p>
          <w:p w:rsidR="00F10DEA" w:rsidRPr="00547436" w:rsidRDefault="00F10DEA" w:rsidP="00013367">
            <w:pPr>
              <w:jc w:val="center"/>
              <w:rPr>
                <w:sz w:val="28"/>
                <w:szCs w:val="28"/>
              </w:rPr>
            </w:pPr>
            <w:r w:rsidRPr="00547436">
              <w:rPr>
                <w:sz w:val="28"/>
                <w:szCs w:val="28"/>
              </w:rPr>
              <w:t>1200,4</w:t>
            </w:r>
          </w:p>
        </w:tc>
      </w:tr>
    </w:tbl>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szCs w:val="28"/>
        </w:rPr>
      </w:pPr>
    </w:p>
    <w:p w:rsidR="00F10DEA" w:rsidRDefault="00F10DEA" w:rsidP="00F10DEA">
      <w:pPr>
        <w:rPr>
          <w:sz w:val="28"/>
        </w:rPr>
      </w:pPr>
      <w:r>
        <w:rPr>
          <w:sz w:val="28"/>
        </w:rPr>
        <w:t>ВрИО председателя Комитета по финансам</w:t>
      </w:r>
    </w:p>
    <w:p w:rsidR="00F10DEA" w:rsidRDefault="00F10DEA" w:rsidP="00F10DEA">
      <w:pPr>
        <w:rPr>
          <w:sz w:val="28"/>
          <w:szCs w:val="28"/>
        </w:rPr>
      </w:pPr>
      <w:r>
        <w:rPr>
          <w:sz w:val="28"/>
        </w:rPr>
        <w:t>Тулунского  района                                                                    А.К. Мордовец</w:t>
      </w:r>
    </w:p>
    <w:p w:rsidR="00F10DEA" w:rsidRDefault="00F10DEA" w:rsidP="00F10DEA">
      <w:pPr>
        <w:outlineLvl w:val="0"/>
        <w:rPr>
          <w:sz w:val="28"/>
          <w:szCs w:val="28"/>
        </w:rPr>
      </w:pPr>
    </w:p>
    <w:tbl>
      <w:tblPr>
        <w:tblW w:w="8820" w:type="dxa"/>
        <w:tblInd w:w="93" w:type="dxa"/>
        <w:tblLook w:val="04A0" w:firstRow="1" w:lastRow="0" w:firstColumn="1" w:lastColumn="0" w:noHBand="0" w:noVBand="1"/>
      </w:tblPr>
      <w:tblGrid>
        <w:gridCol w:w="546"/>
        <w:gridCol w:w="4711"/>
        <w:gridCol w:w="1284"/>
        <w:gridCol w:w="1356"/>
        <w:gridCol w:w="1221"/>
      </w:tblGrid>
      <w:tr w:rsidR="00F10DEA" w:rsidTr="00013367">
        <w:trPr>
          <w:trHeight w:val="1050"/>
        </w:trPr>
        <w:tc>
          <w:tcPr>
            <w:tcW w:w="8820" w:type="dxa"/>
            <w:gridSpan w:val="5"/>
            <w:tcBorders>
              <w:top w:val="nil"/>
              <w:left w:val="nil"/>
              <w:bottom w:val="nil"/>
              <w:right w:val="nil"/>
            </w:tcBorders>
            <w:shd w:val="clear" w:color="auto" w:fill="auto"/>
            <w:vAlign w:val="bottom"/>
            <w:hideMark/>
          </w:tcPr>
          <w:p w:rsidR="00F10DEA" w:rsidRDefault="00F10DEA" w:rsidP="00013367">
            <w:pPr>
              <w:jc w:val="center"/>
              <w:rPr>
                <w:b/>
                <w:bCs/>
                <w:color w:val="000000"/>
              </w:rPr>
            </w:pPr>
            <w:r>
              <w:rPr>
                <w:b/>
                <w:bCs/>
                <w:color w:val="000000"/>
              </w:rPr>
              <w:t xml:space="preserve">ОТЧЕТ ОБ ИСПОЛЬЗОВАНИИ СРЕДСТВ ДОРОЖНОГО ФОНДА ГАДАЛЕЙСКОГО МУНИЦИПАЛЬНОГО ОБРАЗОВАНИЯ за 1 квартал 2018 года                                                                        </w:t>
            </w:r>
          </w:p>
        </w:tc>
      </w:tr>
      <w:tr w:rsidR="00F10DEA" w:rsidTr="00013367">
        <w:trPr>
          <w:trHeight w:val="300"/>
        </w:trPr>
        <w:tc>
          <w:tcPr>
            <w:tcW w:w="434" w:type="dxa"/>
            <w:tcBorders>
              <w:top w:val="nil"/>
              <w:left w:val="nil"/>
              <w:bottom w:val="nil"/>
              <w:right w:val="nil"/>
            </w:tcBorders>
            <w:shd w:val="clear" w:color="auto" w:fill="auto"/>
            <w:noWrap/>
            <w:vAlign w:val="bottom"/>
            <w:hideMark/>
          </w:tcPr>
          <w:p w:rsidR="00F10DEA" w:rsidRDefault="00F10DEA" w:rsidP="00013367">
            <w:pPr>
              <w:rPr>
                <w:color w:val="000000"/>
                <w:sz w:val="20"/>
                <w:szCs w:val="20"/>
              </w:rPr>
            </w:pPr>
          </w:p>
        </w:tc>
        <w:tc>
          <w:tcPr>
            <w:tcW w:w="4711" w:type="dxa"/>
            <w:tcBorders>
              <w:top w:val="nil"/>
              <w:left w:val="nil"/>
              <w:bottom w:val="nil"/>
              <w:right w:val="nil"/>
            </w:tcBorders>
            <w:shd w:val="clear" w:color="auto" w:fill="auto"/>
            <w:noWrap/>
            <w:vAlign w:val="bottom"/>
            <w:hideMark/>
          </w:tcPr>
          <w:p w:rsidR="00F10DEA" w:rsidRDefault="00F10DEA" w:rsidP="00013367">
            <w:pPr>
              <w:rPr>
                <w:color w:val="000000"/>
                <w:sz w:val="20"/>
                <w:szCs w:val="20"/>
              </w:rPr>
            </w:pPr>
          </w:p>
        </w:tc>
        <w:tc>
          <w:tcPr>
            <w:tcW w:w="1284" w:type="dxa"/>
            <w:tcBorders>
              <w:top w:val="nil"/>
              <w:left w:val="nil"/>
              <w:bottom w:val="nil"/>
              <w:right w:val="nil"/>
            </w:tcBorders>
            <w:shd w:val="clear" w:color="auto" w:fill="auto"/>
            <w:noWrap/>
            <w:vAlign w:val="bottom"/>
            <w:hideMark/>
          </w:tcPr>
          <w:p w:rsidR="00F10DEA" w:rsidRDefault="00F10DEA" w:rsidP="00013367">
            <w:pPr>
              <w:rPr>
                <w:color w:val="000000"/>
                <w:sz w:val="20"/>
                <w:szCs w:val="20"/>
              </w:rPr>
            </w:pPr>
          </w:p>
        </w:tc>
        <w:tc>
          <w:tcPr>
            <w:tcW w:w="1356" w:type="dxa"/>
            <w:tcBorders>
              <w:top w:val="nil"/>
              <w:left w:val="nil"/>
              <w:bottom w:val="nil"/>
              <w:right w:val="nil"/>
            </w:tcBorders>
            <w:shd w:val="clear" w:color="auto" w:fill="auto"/>
            <w:noWrap/>
            <w:vAlign w:val="bottom"/>
            <w:hideMark/>
          </w:tcPr>
          <w:p w:rsidR="00F10DEA" w:rsidRDefault="00F10DEA" w:rsidP="00013367">
            <w:pPr>
              <w:rPr>
                <w:color w:val="000000"/>
                <w:sz w:val="20"/>
                <w:szCs w:val="20"/>
              </w:rPr>
            </w:pPr>
          </w:p>
        </w:tc>
        <w:tc>
          <w:tcPr>
            <w:tcW w:w="1035" w:type="dxa"/>
            <w:tcBorders>
              <w:top w:val="nil"/>
              <w:left w:val="nil"/>
              <w:bottom w:val="nil"/>
              <w:right w:val="nil"/>
            </w:tcBorders>
            <w:shd w:val="clear" w:color="auto" w:fill="auto"/>
            <w:noWrap/>
            <w:vAlign w:val="bottom"/>
            <w:hideMark/>
          </w:tcPr>
          <w:p w:rsidR="00F10DEA" w:rsidRDefault="00F10DEA" w:rsidP="00013367">
            <w:pPr>
              <w:rPr>
                <w:color w:val="000000"/>
                <w:sz w:val="20"/>
                <w:szCs w:val="20"/>
              </w:rPr>
            </w:pPr>
          </w:p>
        </w:tc>
      </w:tr>
      <w:tr w:rsidR="00F10DEA" w:rsidTr="00013367">
        <w:trPr>
          <w:trHeight w:val="840"/>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4711"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Наименование</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Утверждено на отчетную дату</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Фактически исполнено на отчетную дату</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исполнения</w:t>
            </w:r>
          </w:p>
        </w:tc>
      </w:tr>
      <w:tr w:rsidR="00F10DEA" w:rsidTr="00013367">
        <w:trPr>
          <w:trHeight w:val="55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0"/>
                <w:szCs w:val="20"/>
              </w:rPr>
            </w:pPr>
            <w:r>
              <w:rPr>
                <w:color w:val="000000"/>
                <w:sz w:val="20"/>
                <w:szCs w:val="20"/>
              </w:rPr>
              <w:t xml:space="preserve">Остаток бюджетных ассигнований дорожного фонда по состоянию на 1 января текущего года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1087,7</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1087,7</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w:t>
            </w:r>
          </w:p>
        </w:tc>
      </w:tr>
      <w:tr w:rsidR="00F10DEA" w:rsidTr="00013367">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jc w:val="center"/>
              <w:rPr>
                <w:b/>
                <w:bCs/>
                <w:color w:val="000000"/>
                <w:sz w:val="22"/>
                <w:szCs w:val="22"/>
              </w:rPr>
            </w:pPr>
            <w:r>
              <w:rPr>
                <w:b/>
                <w:bCs/>
                <w:color w:val="000000"/>
                <w:sz w:val="22"/>
                <w:szCs w:val="22"/>
              </w:rPr>
              <w:t>1.</w:t>
            </w:r>
          </w:p>
        </w:tc>
        <w:tc>
          <w:tcPr>
            <w:tcW w:w="4711" w:type="dxa"/>
            <w:tcBorders>
              <w:top w:val="nil"/>
              <w:left w:val="nil"/>
              <w:bottom w:val="single" w:sz="4" w:space="0" w:color="auto"/>
              <w:right w:val="single" w:sz="4" w:space="0" w:color="auto"/>
            </w:tcBorders>
            <w:shd w:val="clear" w:color="auto" w:fill="auto"/>
            <w:hideMark/>
          </w:tcPr>
          <w:p w:rsidR="00F10DEA" w:rsidRDefault="00F10DEA" w:rsidP="00013367">
            <w:pPr>
              <w:rPr>
                <w:b/>
                <w:bCs/>
                <w:color w:val="000000"/>
                <w:sz w:val="22"/>
                <w:szCs w:val="22"/>
              </w:rPr>
            </w:pPr>
            <w:r>
              <w:rPr>
                <w:b/>
                <w:bCs/>
                <w:color w:val="000000"/>
                <w:sz w:val="22"/>
                <w:szCs w:val="22"/>
              </w:rPr>
              <w:t>ДОХОДЫ ВСЕГО</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1704,8</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404,0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23,7</w:t>
            </w:r>
          </w:p>
        </w:tc>
      </w:tr>
      <w:tr w:rsidR="00F10DEA" w:rsidTr="00013367">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F10DEA" w:rsidRDefault="00F10DEA" w:rsidP="00013367">
            <w:pPr>
              <w:jc w:val="center"/>
              <w:rPr>
                <w:color w:val="000000"/>
                <w:sz w:val="22"/>
                <w:szCs w:val="22"/>
              </w:rPr>
            </w:pPr>
            <w:r>
              <w:rPr>
                <w:color w:val="000000"/>
                <w:sz w:val="22"/>
                <w:szCs w:val="22"/>
              </w:rPr>
              <w:t> </w:t>
            </w:r>
          </w:p>
        </w:tc>
        <w:tc>
          <w:tcPr>
            <w:tcW w:w="4711" w:type="dxa"/>
            <w:tcBorders>
              <w:top w:val="nil"/>
              <w:left w:val="nil"/>
              <w:bottom w:val="single" w:sz="4" w:space="0" w:color="auto"/>
              <w:right w:val="single" w:sz="4" w:space="0" w:color="auto"/>
            </w:tcBorders>
            <w:shd w:val="clear" w:color="auto" w:fill="auto"/>
            <w:hideMark/>
          </w:tcPr>
          <w:p w:rsidR="00F10DEA" w:rsidRDefault="00F10DEA" w:rsidP="00013367">
            <w:pPr>
              <w:rPr>
                <w:color w:val="000000"/>
                <w:sz w:val="22"/>
                <w:szCs w:val="22"/>
              </w:rPr>
            </w:pPr>
            <w:r>
              <w:rPr>
                <w:color w:val="000000"/>
                <w:sz w:val="22"/>
                <w:szCs w:val="22"/>
              </w:rPr>
              <w:t>в том числе по источникам: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 </w:t>
            </w:r>
          </w:p>
        </w:tc>
      </w:tr>
      <w:tr w:rsidR="00F10DEA" w:rsidTr="00013367">
        <w:trPr>
          <w:trHeight w:val="183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1.1.</w:t>
            </w:r>
          </w:p>
        </w:tc>
        <w:tc>
          <w:tcPr>
            <w:tcW w:w="4711" w:type="dxa"/>
            <w:tcBorders>
              <w:top w:val="nil"/>
              <w:left w:val="nil"/>
              <w:bottom w:val="single" w:sz="4" w:space="0" w:color="auto"/>
              <w:right w:val="single" w:sz="4" w:space="0" w:color="auto"/>
            </w:tcBorders>
            <w:shd w:val="clear" w:color="auto" w:fill="auto"/>
            <w:hideMark/>
          </w:tcPr>
          <w:p w:rsidR="00F10DEA" w:rsidRDefault="00F10DEA" w:rsidP="00013367">
            <w:pPr>
              <w:rPr>
                <w:color w:val="000000"/>
                <w:sz w:val="22"/>
                <w:szCs w:val="22"/>
              </w:rPr>
            </w:pPr>
            <w:r>
              <w:rPr>
                <w:color w:val="000000"/>
                <w:sz w:val="22"/>
                <w:szCs w:val="22"/>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1704,8</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404,0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23,7</w:t>
            </w:r>
          </w:p>
        </w:tc>
      </w:tr>
      <w:tr w:rsidR="00F10DEA" w:rsidTr="00013367">
        <w:trPr>
          <w:trHeight w:val="117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1.2.</w:t>
            </w:r>
          </w:p>
        </w:tc>
        <w:tc>
          <w:tcPr>
            <w:tcW w:w="4711" w:type="dxa"/>
            <w:tcBorders>
              <w:top w:val="nil"/>
              <w:left w:val="nil"/>
              <w:bottom w:val="single" w:sz="4" w:space="0" w:color="auto"/>
              <w:right w:val="single" w:sz="4" w:space="0" w:color="auto"/>
            </w:tcBorders>
            <w:shd w:val="clear" w:color="auto" w:fill="auto"/>
            <w:hideMark/>
          </w:tcPr>
          <w:p w:rsidR="00F10DEA" w:rsidRDefault="00F10DEA" w:rsidP="00013367">
            <w:pPr>
              <w:rPr>
                <w:color w:val="000000"/>
                <w:sz w:val="22"/>
                <w:szCs w:val="22"/>
              </w:rPr>
            </w:pPr>
            <w:r>
              <w:rPr>
                <w:color w:val="000000"/>
                <w:sz w:val="22"/>
                <w:szCs w:val="22"/>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66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1.3.</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Прочие денежные взыскания (штрафы) за правонарушения в области дорожного движения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4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1.4.</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 xml:space="preserve">Прочие поступления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81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1.5.</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 xml:space="preserve">Межбюджетные трансферты из бюджетов бюджетной системы Российской Федерации </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31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2"/>
                <w:szCs w:val="22"/>
              </w:rPr>
            </w:pPr>
            <w:r>
              <w:rPr>
                <w:b/>
                <w:bCs/>
                <w:color w:val="000000"/>
                <w:sz w:val="22"/>
                <w:szCs w:val="22"/>
              </w:rPr>
              <w:t>2</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b/>
                <w:bCs/>
                <w:color w:val="000000"/>
                <w:sz w:val="22"/>
                <w:szCs w:val="22"/>
              </w:rPr>
            </w:pPr>
            <w:r>
              <w:rPr>
                <w:b/>
                <w:bCs/>
                <w:color w:val="000000"/>
                <w:sz w:val="22"/>
                <w:szCs w:val="22"/>
              </w:rPr>
              <w:t>РАСХОДЫ ВСЕГО</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2792,5</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335,8</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12,0</w:t>
            </w:r>
          </w:p>
        </w:tc>
      </w:tr>
      <w:tr w:rsidR="00F10DEA" w:rsidTr="00013367">
        <w:trPr>
          <w:trHeight w:val="4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 </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в том числе по направлениям: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 </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b/>
                <w:bCs/>
                <w:color w:val="000000"/>
                <w:sz w:val="20"/>
                <w:szCs w:val="20"/>
              </w:rPr>
            </w:pPr>
            <w:r>
              <w:rPr>
                <w:b/>
                <w:b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 </w:t>
            </w:r>
          </w:p>
        </w:tc>
      </w:tr>
      <w:tr w:rsidR="00F10DEA" w:rsidTr="00013367">
        <w:trPr>
          <w:trHeight w:val="102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2.1.</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Содержание, капитальный ремонт, ремонт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2792,5</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335,8</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12,0</w:t>
            </w:r>
          </w:p>
        </w:tc>
      </w:tr>
      <w:tr w:rsidR="00F10DEA" w:rsidTr="00013367">
        <w:trPr>
          <w:trHeight w:val="105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lastRenderedPageBreak/>
              <w:t>2.2.</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Разработка проектной документации на капитальный ремонт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780"/>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2.3.</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Строительство и реконструкция автомобильных дорог и искусственных сооружений на них</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97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2.4.</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Оформление прав собственности на автомобильные дороги и земельные участки по ним</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r w:rsidR="00F10DEA" w:rsidTr="00013367">
        <w:trPr>
          <w:trHeight w:val="375"/>
        </w:trPr>
        <w:tc>
          <w:tcPr>
            <w:tcW w:w="434" w:type="dxa"/>
            <w:tcBorders>
              <w:top w:val="nil"/>
              <w:left w:val="single" w:sz="4" w:space="0" w:color="auto"/>
              <w:bottom w:val="single" w:sz="4" w:space="0" w:color="auto"/>
              <w:right w:val="single" w:sz="4" w:space="0" w:color="auto"/>
            </w:tcBorders>
            <w:shd w:val="clear" w:color="auto" w:fill="auto"/>
            <w:vAlign w:val="center"/>
            <w:hideMark/>
          </w:tcPr>
          <w:p w:rsidR="00F10DEA" w:rsidRDefault="00F10DEA" w:rsidP="00013367">
            <w:pPr>
              <w:jc w:val="center"/>
              <w:rPr>
                <w:color w:val="000000"/>
                <w:sz w:val="22"/>
                <w:szCs w:val="22"/>
              </w:rPr>
            </w:pPr>
            <w:r>
              <w:rPr>
                <w:color w:val="000000"/>
                <w:sz w:val="22"/>
                <w:szCs w:val="22"/>
              </w:rPr>
              <w:t>2.5.</w:t>
            </w:r>
          </w:p>
        </w:tc>
        <w:tc>
          <w:tcPr>
            <w:tcW w:w="4711" w:type="dxa"/>
            <w:tcBorders>
              <w:top w:val="nil"/>
              <w:left w:val="nil"/>
              <w:bottom w:val="single" w:sz="4" w:space="0" w:color="auto"/>
              <w:right w:val="single" w:sz="4" w:space="0" w:color="auto"/>
            </w:tcBorders>
            <w:shd w:val="clear" w:color="auto" w:fill="auto"/>
            <w:vAlign w:val="center"/>
            <w:hideMark/>
          </w:tcPr>
          <w:p w:rsidR="00F10DEA" w:rsidRDefault="00F10DEA" w:rsidP="00013367">
            <w:pPr>
              <w:rPr>
                <w:color w:val="000000"/>
                <w:sz w:val="22"/>
                <w:szCs w:val="22"/>
              </w:rPr>
            </w:pPr>
            <w:r>
              <w:rPr>
                <w:color w:val="000000"/>
                <w:sz w:val="22"/>
                <w:szCs w:val="22"/>
              </w:rPr>
              <w:t>Прочие направления</w:t>
            </w:r>
          </w:p>
        </w:tc>
        <w:tc>
          <w:tcPr>
            <w:tcW w:w="1284"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356"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c>
          <w:tcPr>
            <w:tcW w:w="1035" w:type="dxa"/>
            <w:tcBorders>
              <w:top w:val="nil"/>
              <w:left w:val="nil"/>
              <w:bottom w:val="single" w:sz="4" w:space="0" w:color="auto"/>
              <w:right w:val="single" w:sz="4" w:space="0" w:color="auto"/>
            </w:tcBorders>
            <w:shd w:val="clear" w:color="auto" w:fill="auto"/>
            <w:vAlign w:val="center"/>
            <w:hideMark/>
          </w:tcPr>
          <w:p w:rsidR="00F10DEA" w:rsidRDefault="00F10DEA" w:rsidP="00013367">
            <w:pPr>
              <w:jc w:val="center"/>
              <w:rPr>
                <w:color w:val="000000"/>
                <w:sz w:val="20"/>
                <w:szCs w:val="20"/>
              </w:rPr>
            </w:pPr>
            <w:r>
              <w:rPr>
                <w:color w:val="000000"/>
                <w:sz w:val="20"/>
                <w:szCs w:val="20"/>
              </w:rPr>
              <w:t>0,0</w:t>
            </w:r>
          </w:p>
        </w:tc>
      </w:tr>
    </w:tbl>
    <w:p w:rsidR="00F10DEA" w:rsidRDefault="00F10DEA" w:rsidP="00F10DEA">
      <w:pPr>
        <w:outlineLvl w:val="0"/>
        <w:rPr>
          <w:sz w:val="28"/>
          <w:szCs w:val="28"/>
        </w:rPr>
      </w:pPr>
    </w:p>
    <w:p w:rsidR="00024638" w:rsidRPr="00024638" w:rsidRDefault="00024638" w:rsidP="00024638">
      <w:pPr>
        <w:ind w:firstLine="708"/>
      </w:pPr>
    </w:p>
    <w:sectPr w:rsidR="00024638" w:rsidRPr="00024638" w:rsidSect="003F1B44">
      <w:pgSz w:w="11906" w:h="16838"/>
      <w:pgMar w:top="426"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608" w:rsidRDefault="00704608">
      <w:r>
        <w:separator/>
      </w:r>
    </w:p>
  </w:endnote>
  <w:endnote w:type="continuationSeparator" w:id="0">
    <w:p w:rsidR="00704608" w:rsidRDefault="0070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Sans Serif">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84" w:rsidRDefault="001F3D84" w:rsidP="00AB4678">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F3D84" w:rsidRDefault="001F3D84" w:rsidP="00AB4678">
    <w:pPr>
      <w:pStyle w:val="af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84" w:rsidRPr="0078311B" w:rsidRDefault="001F3D84" w:rsidP="00AB4678">
    <w:pPr>
      <w:pStyle w:val="af2"/>
      <w:ind w:right="360"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84" w:rsidRDefault="001F3D84" w:rsidP="00AB4678">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F3D84" w:rsidRDefault="001F3D84" w:rsidP="00AB4678">
    <w:pPr>
      <w:pStyle w:val="af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84" w:rsidRDefault="001F3D84" w:rsidP="00AB4678">
    <w:pPr>
      <w:pStyle w:val="af2"/>
      <w:framePr w:wrap="around" w:vAnchor="text" w:hAnchor="margin" w:xAlign="right" w:y="1"/>
      <w:ind w:right="360"/>
      <w:jc w:val="right"/>
      <w:rPr>
        <w:rStyle w:val="af5"/>
      </w:rPr>
    </w:pPr>
  </w:p>
  <w:p w:rsidR="001F3D84" w:rsidRPr="0078311B" w:rsidRDefault="001F3D84" w:rsidP="00AB4678">
    <w:pPr>
      <w:pStyle w:val="af2"/>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608" w:rsidRDefault="00704608">
      <w:r>
        <w:separator/>
      </w:r>
    </w:p>
  </w:footnote>
  <w:footnote w:type="continuationSeparator" w:id="0">
    <w:p w:rsidR="00704608" w:rsidRDefault="00704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name w:val="WW8Num8"/>
    <w:lvl w:ilvl="0">
      <w:start w:val="1"/>
      <w:numFmt w:val="bullet"/>
      <w:lvlText w:val="-"/>
      <w:lvlJc w:val="left"/>
      <w:pPr>
        <w:tabs>
          <w:tab w:val="num" w:pos="360"/>
        </w:tabs>
        <w:ind w:left="0" w:firstLine="0"/>
      </w:pPr>
      <w:rPr>
        <w:rFonts w:ascii="Symbol" w:hAnsi="Symbol"/>
        <w:sz w:val="28"/>
        <w:szCs w:val="28"/>
      </w:rPr>
    </w:lvl>
    <w:lvl w:ilvl="1">
      <w:start w:val="1"/>
      <w:numFmt w:val="bullet"/>
      <w:lvlText w:val="-"/>
      <w:lvlJc w:val="left"/>
      <w:pPr>
        <w:tabs>
          <w:tab w:val="num" w:pos="1222"/>
        </w:tabs>
        <w:ind w:left="0" w:firstLine="0"/>
      </w:pPr>
      <w:rPr>
        <w:rFonts w:ascii="Symbol" w:hAnsi="Symbol"/>
        <w:sz w:val="28"/>
        <w:szCs w:val="28"/>
      </w:rPr>
    </w:lvl>
    <w:lvl w:ilvl="2">
      <w:start w:val="1"/>
      <w:numFmt w:val="decimal"/>
      <w:lvlText w:val="%3."/>
      <w:lvlJc w:val="left"/>
      <w:pPr>
        <w:tabs>
          <w:tab w:val="num" w:pos="2340"/>
        </w:tabs>
        <w:ind w:left="0" w:firstLine="0"/>
      </w:pPr>
      <w:rPr>
        <w:sz w:val="28"/>
        <w:szCs w:val="28"/>
      </w:rPr>
    </w:lvl>
    <w:lvl w:ilvl="3">
      <w:start w:val="1"/>
      <w:numFmt w:val="bullet"/>
      <w:lvlText w:val="-"/>
      <w:lvlJc w:val="left"/>
      <w:pPr>
        <w:tabs>
          <w:tab w:val="num" w:pos="2520"/>
        </w:tabs>
        <w:ind w:left="0" w:firstLine="0"/>
      </w:pPr>
      <w:rPr>
        <w:rFonts w:ascii="Symbol" w:hAnsi="Symbol"/>
        <w:sz w:val="28"/>
        <w:szCs w:val="28"/>
      </w:rPr>
    </w:lvl>
    <w:lvl w:ilvl="4">
      <w:start w:val="1"/>
      <w:numFmt w:val="decimal"/>
      <w:lvlText w:val="%5."/>
      <w:lvlJc w:val="left"/>
      <w:pPr>
        <w:tabs>
          <w:tab w:val="num" w:pos="3600"/>
        </w:tabs>
        <w:ind w:left="0" w:firstLine="0"/>
      </w:pPr>
      <w:rPr>
        <w:sz w:val="28"/>
        <w:szCs w:val="28"/>
      </w:rPr>
    </w:lvl>
    <w:lvl w:ilvl="5">
      <w:start w:val="1"/>
      <w:numFmt w:val="lowerRoman"/>
      <w:lvlText w:val="%6."/>
      <w:lvlJc w:val="righ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right"/>
      <w:pPr>
        <w:tabs>
          <w:tab w:val="num" w:pos="6480"/>
        </w:tabs>
        <w:ind w:left="0" w:firstLine="0"/>
      </w:pPr>
    </w:lvl>
  </w:abstractNum>
  <w:abstractNum w:abstractNumId="2">
    <w:nsid w:val="0AD24789"/>
    <w:multiLevelType w:val="hybridMultilevel"/>
    <w:tmpl w:val="A5F08A3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655"/>
        </w:tabs>
        <w:ind w:left="655" w:hanging="360"/>
      </w:pPr>
    </w:lvl>
    <w:lvl w:ilvl="2" w:tplc="04190005">
      <w:start w:val="1"/>
      <w:numFmt w:val="decimal"/>
      <w:lvlText w:val="%3."/>
      <w:lvlJc w:val="left"/>
      <w:pPr>
        <w:tabs>
          <w:tab w:val="num" w:pos="1375"/>
        </w:tabs>
        <w:ind w:left="1375" w:hanging="360"/>
      </w:pPr>
    </w:lvl>
    <w:lvl w:ilvl="3" w:tplc="04190001">
      <w:start w:val="1"/>
      <w:numFmt w:val="decimal"/>
      <w:lvlText w:val="%4."/>
      <w:lvlJc w:val="left"/>
      <w:pPr>
        <w:tabs>
          <w:tab w:val="num" w:pos="2095"/>
        </w:tabs>
        <w:ind w:left="2095" w:hanging="360"/>
      </w:pPr>
    </w:lvl>
    <w:lvl w:ilvl="4" w:tplc="04190003">
      <w:start w:val="1"/>
      <w:numFmt w:val="decimal"/>
      <w:lvlText w:val="%5."/>
      <w:lvlJc w:val="left"/>
      <w:pPr>
        <w:tabs>
          <w:tab w:val="num" w:pos="2815"/>
        </w:tabs>
        <w:ind w:left="2815" w:hanging="360"/>
      </w:pPr>
    </w:lvl>
    <w:lvl w:ilvl="5" w:tplc="04190005">
      <w:start w:val="1"/>
      <w:numFmt w:val="decimal"/>
      <w:lvlText w:val="%6."/>
      <w:lvlJc w:val="left"/>
      <w:pPr>
        <w:tabs>
          <w:tab w:val="num" w:pos="3535"/>
        </w:tabs>
        <w:ind w:left="3535" w:hanging="360"/>
      </w:pPr>
    </w:lvl>
    <w:lvl w:ilvl="6" w:tplc="04190001">
      <w:start w:val="1"/>
      <w:numFmt w:val="decimal"/>
      <w:lvlText w:val="%7."/>
      <w:lvlJc w:val="left"/>
      <w:pPr>
        <w:tabs>
          <w:tab w:val="num" w:pos="4255"/>
        </w:tabs>
        <w:ind w:left="4255" w:hanging="360"/>
      </w:pPr>
    </w:lvl>
    <w:lvl w:ilvl="7" w:tplc="04190003">
      <w:start w:val="1"/>
      <w:numFmt w:val="decimal"/>
      <w:lvlText w:val="%8."/>
      <w:lvlJc w:val="left"/>
      <w:pPr>
        <w:tabs>
          <w:tab w:val="num" w:pos="4975"/>
        </w:tabs>
        <w:ind w:left="4975" w:hanging="360"/>
      </w:pPr>
    </w:lvl>
    <w:lvl w:ilvl="8" w:tplc="04190005">
      <w:start w:val="1"/>
      <w:numFmt w:val="decimal"/>
      <w:lvlText w:val="%9."/>
      <w:lvlJc w:val="left"/>
      <w:pPr>
        <w:tabs>
          <w:tab w:val="num" w:pos="5695"/>
        </w:tabs>
        <w:ind w:left="5695" w:hanging="360"/>
      </w:pPr>
    </w:lvl>
  </w:abstractNum>
  <w:abstractNum w:abstractNumId="3">
    <w:nsid w:val="13025F36"/>
    <w:multiLevelType w:val="hybridMultilevel"/>
    <w:tmpl w:val="5970AF02"/>
    <w:lvl w:ilvl="0" w:tplc="04190011">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156E3EAB"/>
    <w:multiLevelType w:val="hybridMultilevel"/>
    <w:tmpl w:val="C6D44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6A2EFE"/>
    <w:multiLevelType w:val="hybridMultilevel"/>
    <w:tmpl w:val="1CA695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DE16A2"/>
    <w:multiLevelType w:val="hybridMultilevel"/>
    <w:tmpl w:val="C24C74EE"/>
    <w:lvl w:ilvl="0" w:tplc="9E3AB112">
      <w:start w:val="1"/>
      <w:numFmt w:val="decimal"/>
      <w:lvlText w:val="%1."/>
      <w:lvlJc w:val="left"/>
      <w:pPr>
        <w:tabs>
          <w:tab w:val="num" w:pos="3196"/>
        </w:tabs>
        <w:ind w:left="3196" w:hanging="360"/>
      </w:pPr>
      <w:rPr>
        <w:rFonts w:hint="default"/>
        <w:b/>
      </w:rPr>
    </w:lvl>
    <w:lvl w:ilvl="1" w:tplc="04190019" w:tentative="1">
      <w:start w:val="1"/>
      <w:numFmt w:val="lowerLetter"/>
      <w:lvlText w:val="%2."/>
      <w:lvlJc w:val="left"/>
      <w:pPr>
        <w:tabs>
          <w:tab w:val="num" w:pos="3916"/>
        </w:tabs>
        <w:ind w:left="3916" w:hanging="360"/>
      </w:pPr>
    </w:lvl>
    <w:lvl w:ilvl="2" w:tplc="0419001B" w:tentative="1">
      <w:start w:val="1"/>
      <w:numFmt w:val="lowerRoman"/>
      <w:lvlText w:val="%3."/>
      <w:lvlJc w:val="right"/>
      <w:pPr>
        <w:tabs>
          <w:tab w:val="num" w:pos="4636"/>
        </w:tabs>
        <w:ind w:left="4636" w:hanging="180"/>
      </w:pPr>
    </w:lvl>
    <w:lvl w:ilvl="3" w:tplc="0419000F" w:tentative="1">
      <w:start w:val="1"/>
      <w:numFmt w:val="decimal"/>
      <w:lvlText w:val="%4."/>
      <w:lvlJc w:val="left"/>
      <w:pPr>
        <w:tabs>
          <w:tab w:val="num" w:pos="5356"/>
        </w:tabs>
        <w:ind w:left="5356" w:hanging="360"/>
      </w:pPr>
    </w:lvl>
    <w:lvl w:ilvl="4" w:tplc="04190019" w:tentative="1">
      <w:start w:val="1"/>
      <w:numFmt w:val="lowerLetter"/>
      <w:lvlText w:val="%5."/>
      <w:lvlJc w:val="left"/>
      <w:pPr>
        <w:tabs>
          <w:tab w:val="num" w:pos="6076"/>
        </w:tabs>
        <w:ind w:left="6076" w:hanging="360"/>
      </w:pPr>
    </w:lvl>
    <w:lvl w:ilvl="5" w:tplc="0419001B" w:tentative="1">
      <w:start w:val="1"/>
      <w:numFmt w:val="lowerRoman"/>
      <w:lvlText w:val="%6."/>
      <w:lvlJc w:val="right"/>
      <w:pPr>
        <w:tabs>
          <w:tab w:val="num" w:pos="6796"/>
        </w:tabs>
        <w:ind w:left="6796" w:hanging="180"/>
      </w:pPr>
    </w:lvl>
    <w:lvl w:ilvl="6" w:tplc="0419000F" w:tentative="1">
      <w:start w:val="1"/>
      <w:numFmt w:val="decimal"/>
      <w:lvlText w:val="%7."/>
      <w:lvlJc w:val="left"/>
      <w:pPr>
        <w:tabs>
          <w:tab w:val="num" w:pos="7516"/>
        </w:tabs>
        <w:ind w:left="7516" w:hanging="360"/>
      </w:pPr>
    </w:lvl>
    <w:lvl w:ilvl="7" w:tplc="04190019" w:tentative="1">
      <w:start w:val="1"/>
      <w:numFmt w:val="lowerLetter"/>
      <w:lvlText w:val="%8."/>
      <w:lvlJc w:val="left"/>
      <w:pPr>
        <w:tabs>
          <w:tab w:val="num" w:pos="8236"/>
        </w:tabs>
        <w:ind w:left="8236" w:hanging="360"/>
      </w:pPr>
    </w:lvl>
    <w:lvl w:ilvl="8" w:tplc="0419001B" w:tentative="1">
      <w:start w:val="1"/>
      <w:numFmt w:val="lowerRoman"/>
      <w:lvlText w:val="%9."/>
      <w:lvlJc w:val="right"/>
      <w:pPr>
        <w:tabs>
          <w:tab w:val="num" w:pos="8956"/>
        </w:tabs>
        <w:ind w:left="8956" w:hanging="180"/>
      </w:pPr>
    </w:lvl>
  </w:abstractNum>
  <w:abstractNum w:abstractNumId="7">
    <w:nsid w:val="348B002D"/>
    <w:multiLevelType w:val="hybridMultilevel"/>
    <w:tmpl w:val="C6AE7D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4278A"/>
    <w:multiLevelType w:val="hybridMultilevel"/>
    <w:tmpl w:val="0DF6D6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39039D1"/>
    <w:multiLevelType w:val="hybridMultilevel"/>
    <w:tmpl w:val="87E03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63462A"/>
    <w:multiLevelType w:val="hybridMultilevel"/>
    <w:tmpl w:val="D4901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4B254A1"/>
    <w:multiLevelType w:val="hybridMultilevel"/>
    <w:tmpl w:val="7D20B24C"/>
    <w:lvl w:ilvl="0" w:tplc="1EDE6C5C">
      <w:start w:val="1"/>
      <w:numFmt w:val="bullet"/>
      <w:lvlText w:val="-"/>
      <w:lvlJc w:val="left"/>
      <w:pPr>
        <w:ind w:left="737" w:hanging="235"/>
      </w:pPr>
      <w:rPr>
        <w:rFonts w:ascii="Segoe UI" w:hAnsi="Segoe UI"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6BCB2A7C"/>
    <w:multiLevelType w:val="hybridMultilevel"/>
    <w:tmpl w:val="E22A1C8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BDA4DBD"/>
    <w:multiLevelType w:val="hybridMultilevel"/>
    <w:tmpl w:val="6DDAD51A"/>
    <w:lvl w:ilvl="0" w:tplc="C588A66C">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FF6046"/>
    <w:multiLevelType w:val="hybridMultilevel"/>
    <w:tmpl w:val="171E594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79697DC0"/>
    <w:multiLevelType w:val="hybridMultilevel"/>
    <w:tmpl w:val="1ECAAAE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15"/>
  </w:num>
  <w:num w:numId="5">
    <w:abstractNumId w:val="14"/>
  </w:num>
  <w:num w:numId="6">
    <w:abstractNumId w:val="3"/>
  </w:num>
  <w:num w:numId="7">
    <w:abstractNumId w:val="4"/>
  </w:num>
  <w:num w:numId="8">
    <w:abstractNumId w:val="5"/>
  </w:num>
  <w:num w:numId="9">
    <w:abstractNumId w:val="10"/>
  </w:num>
  <w:num w:numId="10">
    <w:abstractNumId w:val="9"/>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3"/>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2E"/>
    <w:rsid w:val="0001367A"/>
    <w:rsid w:val="00024638"/>
    <w:rsid w:val="00031B96"/>
    <w:rsid w:val="00047607"/>
    <w:rsid w:val="00053548"/>
    <w:rsid w:val="00053811"/>
    <w:rsid w:val="00067444"/>
    <w:rsid w:val="000F3A21"/>
    <w:rsid w:val="00103717"/>
    <w:rsid w:val="001103EC"/>
    <w:rsid w:val="00113704"/>
    <w:rsid w:val="00125A8D"/>
    <w:rsid w:val="00130E35"/>
    <w:rsid w:val="0013331F"/>
    <w:rsid w:val="0015055E"/>
    <w:rsid w:val="00172167"/>
    <w:rsid w:val="00177731"/>
    <w:rsid w:val="001807CF"/>
    <w:rsid w:val="0018236A"/>
    <w:rsid w:val="001911AE"/>
    <w:rsid w:val="001B3B07"/>
    <w:rsid w:val="001C7969"/>
    <w:rsid w:val="001D5F8A"/>
    <w:rsid w:val="001F3D84"/>
    <w:rsid w:val="0020133C"/>
    <w:rsid w:val="00205DDC"/>
    <w:rsid w:val="002139DF"/>
    <w:rsid w:val="00226847"/>
    <w:rsid w:val="002330A7"/>
    <w:rsid w:val="0024652E"/>
    <w:rsid w:val="00287FDA"/>
    <w:rsid w:val="00290D3E"/>
    <w:rsid w:val="002945F8"/>
    <w:rsid w:val="002A607F"/>
    <w:rsid w:val="00307AB3"/>
    <w:rsid w:val="00314039"/>
    <w:rsid w:val="00320AD2"/>
    <w:rsid w:val="00325CFB"/>
    <w:rsid w:val="00343B23"/>
    <w:rsid w:val="0034779E"/>
    <w:rsid w:val="00350659"/>
    <w:rsid w:val="0035591D"/>
    <w:rsid w:val="003576C1"/>
    <w:rsid w:val="00377B72"/>
    <w:rsid w:val="003D2E88"/>
    <w:rsid w:val="003D41C9"/>
    <w:rsid w:val="003F1B44"/>
    <w:rsid w:val="00415808"/>
    <w:rsid w:val="004275DB"/>
    <w:rsid w:val="004521A7"/>
    <w:rsid w:val="00455BF4"/>
    <w:rsid w:val="00461CBC"/>
    <w:rsid w:val="004623E7"/>
    <w:rsid w:val="004C487E"/>
    <w:rsid w:val="004C5496"/>
    <w:rsid w:val="004D7BA2"/>
    <w:rsid w:val="004F3F89"/>
    <w:rsid w:val="00502DB2"/>
    <w:rsid w:val="00547E35"/>
    <w:rsid w:val="005524A1"/>
    <w:rsid w:val="00571B35"/>
    <w:rsid w:val="005753AE"/>
    <w:rsid w:val="005875E1"/>
    <w:rsid w:val="00594B8C"/>
    <w:rsid w:val="005D63EF"/>
    <w:rsid w:val="00610B4B"/>
    <w:rsid w:val="0061499A"/>
    <w:rsid w:val="0062578B"/>
    <w:rsid w:val="006425AD"/>
    <w:rsid w:val="006452EB"/>
    <w:rsid w:val="006732EE"/>
    <w:rsid w:val="0068325B"/>
    <w:rsid w:val="0068406D"/>
    <w:rsid w:val="0069732E"/>
    <w:rsid w:val="006A6EE2"/>
    <w:rsid w:val="00704608"/>
    <w:rsid w:val="007340F8"/>
    <w:rsid w:val="00734C44"/>
    <w:rsid w:val="007610C9"/>
    <w:rsid w:val="00766FFF"/>
    <w:rsid w:val="007A1EA7"/>
    <w:rsid w:val="007C2A2F"/>
    <w:rsid w:val="007E7EBC"/>
    <w:rsid w:val="0083184B"/>
    <w:rsid w:val="008327A8"/>
    <w:rsid w:val="00835E21"/>
    <w:rsid w:val="008413BF"/>
    <w:rsid w:val="00842F2E"/>
    <w:rsid w:val="00851132"/>
    <w:rsid w:val="00856854"/>
    <w:rsid w:val="00877F77"/>
    <w:rsid w:val="00886DDF"/>
    <w:rsid w:val="00894B1D"/>
    <w:rsid w:val="008A4713"/>
    <w:rsid w:val="008B5FE5"/>
    <w:rsid w:val="008D1EB5"/>
    <w:rsid w:val="008D52EB"/>
    <w:rsid w:val="008E10A0"/>
    <w:rsid w:val="008F1C3F"/>
    <w:rsid w:val="009010CD"/>
    <w:rsid w:val="009265A4"/>
    <w:rsid w:val="00930ED7"/>
    <w:rsid w:val="00976835"/>
    <w:rsid w:val="0098594E"/>
    <w:rsid w:val="00992137"/>
    <w:rsid w:val="009C3F7E"/>
    <w:rsid w:val="009E1F66"/>
    <w:rsid w:val="009F626E"/>
    <w:rsid w:val="009F72AC"/>
    <w:rsid w:val="00A04579"/>
    <w:rsid w:val="00A17643"/>
    <w:rsid w:val="00A354EE"/>
    <w:rsid w:val="00A5157B"/>
    <w:rsid w:val="00A64FDA"/>
    <w:rsid w:val="00A815A4"/>
    <w:rsid w:val="00A8787A"/>
    <w:rsid w:val="00AA2DBB"/>
    <w:rsid w:val="00AB4678"/>
    <w:rsid w:val="00AB68D0"/>
    <w:rsid w:val="00AC3627"/>
    <w:rsid w:val="00AF326B"/>
    <w:rsid w:val="00B24317"/>
    <w:rsid w:val="00B45077"/>
    <w:rsid w:val="00B955F5"/>
    <w:rsid w:val="00BB4398"/>
    <w:rsid w:val="00BD0F5E"/>
    <w:rsid w:val="00BD6B62"/>
    <w:rsid w:val="00BE0DBD"/>
    <w:rsid w:val="00BE5148"/>
    <w:rsid w:val="00BF145F"/>
    <w:rsid w:val="00C06661"/>
    <w:rsid w:val="00C22FC9"/>
    <w:rsid w:val="00C35791"/>
    <w:rsid w:val="00C448AA"/>
    <w:rsid w:val="00C524F2"/>
    <w:rsid w:val="00C742F1"/>
    <w:rsid w:val="00C7593B"/>
    <w:rsid w:val="00C909CB"/>
    <w:rsid w:val="00CA7CB6"/>
    <w:rsid w:val="00CD28B1"/>
    <w:rsid w:val="00CE26E1"/>
    <w:rsid w:val="00D04ECC"/>
    <w:rsid w:val="00D138D7"/>
    <w:rsid w:val="00D173B8"/>
    <w:rsid w:val="00D375F2"/>
    <w:rsid w:val="00D71454"/>
    <w:rsid w:val="00D724D1"/>
    <w:rsid w:val="00D86B70"/>
    <w:rsid w:val="00D91DE9"/>
    <w:rsid w:val="00D92E93"/>
    <w:rsid w:val="00D97ACE"/>
    <w:rsid w:val="00DA132A"/>
    <w:rsid w:val="00DA3E73"/>
    <w:rsid w:val="00DC5F2E"/>
    <w:rsid w:val="00E36BC0"/>
    <w:rsid w:val="00E411ED"/>
    <w:rsid w:val="00E41EE1"/>
    <w:rsid w:val="00EA7496"/>
    <w:rsid w:val="00EA7D8F"/>
    <w:rsid w:val="00EB2FC2"/>
    <w:rsid w:val="00EF33EC"/>
    <w:rsid w:val="00F10DEA"/>
    <w:rsid w:val="00F177BA"/>
    <w:rsid w:val="00F33BF1"/>
    <w:rsid w:val="00F35C16"/>
    <w:rsid w:val="00F706EC"/>
    <w:rsid w:val="00F83267"/>
    <w:rsid w:val="00F87E19"/>
    <w:rsid w:val="00FA5D16"/>
    <w:rsid w:val="00FA77AB"/>
    <w:rsid w:val="00FC3A29"/>
    <w:rsid w:val="00FC5D49"/>
    <w:rsid w:val="00FE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Normal (Web)" w:uiPriority="0"/>
    <w:lsdException w:name="HTML Address"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5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877F77"/>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C7593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856854"/>
    <w:rPr>
      <w:rFonts w:asciiTheme="majorHAnsi" w:eastAsiaTheme="majorEastAsia" w:hAnsiTheme="majorHAnsi" w:cstheme="majorBidi"/>
      <w:b/>
      <w:bCs/>
      <w:color w:val="4F81BD" w:themeColor="accent1"/>
      <w:sz w:val="26"/>
      <w:szCs w:val="26"/>
      <w:lang w:eastAsia="ru-RU"/>
    </w:rPr>
  </w:style>
  <w:style w:type="paragraph" w:styleId="a0">
    <w:name w:val="Body Text"/>
    <w:basedOn w:val="a"/>
    <w:link w:val="a4"/>
    <w:rsid w:val="00877F77"/>
    <w:pPr>
      <w:suppressAutoHyphens/>
      <w:spacing w:after="120" w:line="276" w:lineRule="auto"/>
    </w:pPr>
    <w:rPr>
      <w:rFonts w:ascii="Calibri" w:eastAsia="Calibri" w:hAnsi="Calibri"/>
      <w:kern w:val="1"/>
      <w:sz w:val="20"/>
      <w:szCs w:val="20"/>
      <w:lang w:val="x-none" w:eastAsia="ar-SA"/>
    </w:rPr>
  </w:style>
  <w:style w:type="character" w:customStyle="1" w:styleId="a4">
    <w:name w:val="Основной текст Знак"/>
    <w:basedOn w:val="a1"/>
    <w:link w:val="a0"/>
    <w:rsid w:val="00877F77"/>
    <w:rPr>
      <w:rFonts w:ascii="Calibri" w:eastAsia="Calibri" w:hAnsi="Calibri" w:cs="Times New Roman"/>
      <w:kern w:val="1"/>
      <w:sz w:val="20"/>
      <w:szCs w:val="20"/>
      <w:lang w:val="x-none" w:eastAsia="ar-SA"/>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877F77"/>
    <w:rPr>
      <w:rFonts w:ascii="Tahoma" w:eastAsia="Times New Roman" w:hAnsi="Tahoma" w:cs="Times New Roman"/>
      <w:kern w:val="1"/>
      <w:sz w:val="29"/>
      <w:szCs w:val="29"/>
      <w:lang w:val="x-none" w:eastAsia="ar-SA"/>
    </w:rPr>
  </w:style>
  <w:style w:type="paragraph" w:styleId="a5">
    <w:name w:val="Balloon Text"/>
    <w:basedOn w:val="a"/>
    <w:link w:val="a6"/>
    <w:semiHidden/>
    <w:unhideWhenUsed/>
    <w:rsid w:val="00EA7496"/>
    <w:rPr>
      <w:rFonts w:ascii="Tahoma" w:hAnsi="Tahoma" w:cs="Tahoma"/>
      <w:sz w:val="16"/>
      <w:szCs w:val="16"/>
    </w:rPr>
  </w:style>
  <w:style w:type="character" w:customStyle="1" w:styleId="a6">
    <w:name w:val="Текст выноски Знак"/>
    <w:basedOn w:val="a1"/>
    <w:link w:val="a5"/>
    <w:semiHidden/>
    <w:rsid w:val="00EA7496"/>
    <w:rPr>
      <w:rFonts w:ascii="Tahoma" w:hAnsi="Tahoma" w:cs="Tahoma"/>
      <w:sz w:val="16"/>
      <w:szCs w:val="16"/>
    </w:rPr>
  </w:style>
  <w:style w:type="character" w:styleId="a7">
    <w:name w:val="Strong"/>
    <w:uiPriority w:val="99"/>
    <w:qFormat/>
    <w:rsid w:val="009010CD"/>
    <w:rPr>
      <w:b/>
      <w:bCs/>
    </w:rPr>
  </w:style>
  <w:style w:type="paragraph" w:styleId="HTML">
    <w:name w:val="HTML Address"/>
    <w:basedOn w:val="a"/>
    <w:link w:val="HTML0"/>
    <w:rsid w:val="005D63EF"/>
    <w:rPr>
      <w:i/>
      <w:iCs/>
    </w:rPr>
  </w:style>
  <w:style w:type="character" w:customStyle="1" w:styleId="HTML0">
    <w:name w:val="Адрес HTML Знак"/>
    <w:basedOn w:val="a1"/>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77F77"/>
    <w:rPr>
      <w:rFonts w:ascii="Arial" w:eastAsia="Times New Roman" w:hAnsi="Arial" w:cs="Arial"/>
      <w:sz w:val="20"/>
      <w:szCs w:val="20"/>
      <w:lang w:eastAsia="ru-RU"/>
    </w:rPr>
  </w:style>
  <w:style w:type="paragraph" w:customStyle="1" w:styleId="Oaieaaaa">
    <w:name w:val="Oaiea (aa?a)"/>
    <w:basedOn w:val="a"/>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rmal (Web)"/>
    <w:basedOn w:val="a"/>
    <w:unhideWhenUsed/>
    <w:rsid w:val="004C487E"/>
    <w:pPr>
      <w:spacing w:before="100" w:beforeAutospacing="1" w:after="100" w:afterAutospacing="1"/>
    </w:pPr>
  </w:style>
  <w:style w:type="table" w:styleId="a9">
    <w:name w:val="Table Grid"/>
    <w:basedOn w:val="a2"/>
    <w:uiPriority w:val="59"/>
    <w:rsid w:val="004C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2945F8"/>
    <w:pPr>
      <w:ind w:left="720"/>
      <w:contextualSpacing/>
    </w:pPr>
  </w:style>
  <w:style w:type="paragraph" w:customStyle="1" w:styleId="ab">
    <w:name w:val="Шапка (герб)"/>
    <w:basedOn w:val="a"/>
    <w:rsid w:val="00FA77AB"/>
    <w:pPr>
      <w:overflowPunct w:val="0"/>
      <w:autoSpaceDE w:val="0"/>
      <w:autoSpaceDN w:val="0"/>
      <w:adjustRightInd w:val="0"/>
      <w:jc w:val="right"/>
    </w:pPr>
    <w:rPr>
      <w:rFonts w:ascii="Century Schoolbook" w:hAnsi="Century Schoolbook"/>
      <w:szCs w:val="20"/>
    </w:rPr>
  </w:style>
  <w:style w:type="paragraph" w:customStyle="1" w:styleId="ConsPlusTitle">
    <w:name w:val="ConsPlusTitle"/>
    <w:uiPriority w:val="99"/>
    <w:rsid w:val="0085685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77F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77F77"/>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Indent"/>
    <w:basedOn w:val="a"/>
    <w:link w:val="ad"/>
    <w:rsid w:val="00877F77"/>
    <w:pPr>
      <w:suppressAutoHyphens/>
      <w:spacing w:after="120" w:line="276" w:lineRule="auto"/>
      <w:ind w:left="283"/>
    </w:pPr>
    <w:rPr>
      <w:rFonts w:ascii="Calibri" w:eastAsia="Calibri" w:hAnsi="Calibri"/>
      <w:kern w:val="1"/>
      <w:sz w:val="20"/>
      <w:szCs w:val="20"/>
      <w:lang w:val="x-none" w:eastAsia="ar-SA"/>
    </w:rPr>
  </w:style>
  <w:style w:type="character" w:customStyle="1" w:styleId="ad">
    <w:name w:val="Основной текст с отступом Знак"/>
    <w:basedOn w:val="a1"/>
    <w:link w:val="ac"/>
    <w:rsid w:val="00877F77"/>
    <w:rPr>
      <w:rFonts w:ascii="Calibri" w:eastAsia="Calibri" w:hAnsi="Calibri" w:cs="Times New Roman"/>
      <w:kern w:val="1"/>
      <w:sz w:val="20"/>
      <w:szCs w:val="20"/>
      <w:lang w:val="x-none" w:eastAsia="ar-SA"/>
    </w:rPr>
  </w:style>
  <w:style w:type="paragraph" w:styleId="ae">
    <w:name w:val="No Spacing"/>
    <w:link w:val="af"/>
    <w:qFormat/>
    <w:rsid w:val="00877F77"/>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locked/>
    <w:rsid w:val="00877F77"/>
    <w:rPr>
      <w:rFonts w:ascii="Times New Roman" w:eastAsia="Times New Roman" w:hAnsi="Times New Roman" w:cs="Times New Roman"/>
      <w:sz w:val="24"/>
      <w:szCs w:val="24"/>
      <w:lang w:eastAsia="ru-RU"/>
    </w:rPr>
  </w:style>
  <w:style w:type="table" w:customStyle="1" w:styleId="13">
    <w:name w:val="Сетка таблицы13"/>
    <w:basedOn w:val="a2"/>
    <w:next w:val="a9"/>
    <w:uiPriority w:val="59"/>
    <w:rsid w:val="00877F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877F77"/>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877F77"/>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877F77"/>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877F77"/>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877F77"/>
    <w:rPr>
      <w:rFonts w:ascii="Arial" w:eastAsia="Arial Unicode MS" w:hAnsi="Arial" w:cs="Arial"/>
      <w:b/>
      <w:bCs/>
      <w:spacing w:val="0"/>
      <w:sz w:val="15"/>
      <w:szCs w:val="15"/>
      <w:lang w:val="ru-RU" w:eastAsia="ru-RU" w:bidi="ar-SA"/>
    </w:rPr>
  </w:style>
  <w:style w:type="paragraph" w:styleId="af0">
    <w:name w:val="header"/>
    <w:basedOn w:val="a"/>
    <w:link w:val="af1"/>
    <w:uiPriority w:val="99"/>
    <w:unhideWhenUsed/>
    <w:rsid w:val="00877F77"/>
    <w:pPr>
      <w:tabs>
        <w:tab w:val="center" w:pos="4677"/>
        <w:tab w:val="right" w:pos="9355"/>
      </w:tabs>
    </w:pPr>
    <w:rPr>
      <w:rFonts w:ascii="Calibri" w:eastAsia="Calibri" w:hAnsi="Calibri"/>
      <w:sz w:val="22"/>
      <w:szCs w:val="22"/>
      <w:lang w:eastAsia="en-US"/>
    </w:rPr>
  </w:style>
  <w:style w:type="character" w:customStyle="1" w:styleId="af1">
    <w:name w:val="Верхний колонтитул Знак"/>
    <w:basedOn w:val="a1"/>
    <w:link w:val="af0"/>
    <w:uiPriority w:val="99"/>
    <w:rsid w:val="00877F77"/>
    <w:rPr>
      <w:rFonts w:ascii="Calibri" w:eastAsia="Calibri" w:hAnsi="Calibri" w:cs="Times New Roman"/>
    </w:rPr>
  </w:style>
  <w:style w:type="paragraph" w:styleId="af2">
    <w:name w:val="footer"/>
    <w:basedOn w:val="a"/>
    <w:link w:val="af3"/>
    <w:unhideWhenUsed/>
    <w:rsid w:val="00877F77"/>
    <w:pPr>
      <w:tabs>
        <w:tab w:val="center" w:pos="4677"/>
        <w:tab w:val="right" w:pos="9355"/>
      </w:tabs>
    </w:pPr>
    <w:rPr>
      <w:rFonts w:ascii="Calibri" w:eastAsia="Calibri" w:hAnsi="Calibri"/>
      <w:sz w:val="22"/>
      <w:szCs w:val="22"/>
      <w:lang w:eastAsia="en-US"/>
    </w:rPr>
  </w:style>
  <w:style w:type="character" w:customStyle="1" w:styleId="af3">
    <w:name w:val="Нижний колонтитул Знак"/>
    <w:basedOn w:val="a1"/>
    <w:link w:val="af2"/>
    <w:rsid w:val="00877F77"/>
    <w:rPr>
      <w:rFonts w:ascii="Calibri" w:eastAsia="Calibri" w:hAnsi="Calibri" w:cs="Times New Roman"/>
    </w:rPr>
  </w:style>
  <w:style w:type="paragraph" w:customStyle="1" w:styleId="Default">
    <w:name w:val="Default"/>
    <w:rsid w:val="00877F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877F77"/>
    <w:rPr>
      <w:rFonts w:ascii="Times New Roman" w:hAnsi="Times New Roman" w:cs="Times New Roman" w:hint="default"/>
      <w:sz w:val="28"/>
      <w:szCs w:val="28"/>
      <w:shd w:val="clear" w:color="auto" w:fill="FFFFFF"/>
    </w:rPr>
  </w:style>
  <w:style w:type="character" w:styleId="af4">
    <w:name w:val="Hyperlink"/>
    <w:uiPriority w:val="99"/>
    <w:unhideWhenUsed/>
    <w:rsid w:val="00877F77"/>
    <w:rPr>
      <w:color w:val="0000FF"/>
      <w:u w:val="single"/>
    </w:rPr>
  </w:style>
  <w:style w:type="paragraph" w:customStyle="1" w:styleId="Style9">
    <w:name w:val="Style9"/>
    <w:basedOn w:val="a"/>
    <w:uiPriority w:val="99"/>
    <w:rsid w:val="00877F77"/>
    <w:pPr>
      <w:widowControl w:val="0"/>
      <w:autoSpaceDE w:val="0"/>
      <w:autoSpaceDN w:val="0"/>
      <w:adjustRightInd w:val="0"/>
      <w:spacing w:line="276" w:lineRule="exact"/>
      <w:ind w:firstLine="696"/>
      <w:jc w:val="both"/>
    </w:pPr>
  </w:style>
  <w:style w:type="character" w:styleId="af5">
    <w:name w:val="page number"/>
    <w:basedOn w:val="a1"/>
    <w:rsid w:val="00877F77"/>
  </w:style>
  <w:style w:type="paragraph" w:styleId="21">
    <w:name w:val="Body Text Indent 2"/>
    <w:basedOn w:val="a"/>
    <w:link w:val="22"/>
    <w:rsid w:val="00053811"/>
    <w:pPr>
      <w:ind w:left="720"/>
    </w:pPr>
  </w:style>
  <w:style w:type="character" w:customStyle="1" w:styleId="22">
    <w:name w:val="Основной текст с отступом 2 Знак"/>
    <w:basedOn w:val="a1"/>
    <w:link w:val="21"/>
    <w:rsid w:val="00053811"/>
    <w:rPr>
      <w:rFonts w:ascii="Times New Roman" w:eastAsia="Times New Roman" w:hAnsi="Times New Roman" w:cs="Times New Roman"/>
      <w:sz w:val="24"/>
      <w:szCs w:val="24"/>
      <w:lang w:eastAsia="ru-RU"/>
    </w:rPr>
  </w:style>
  <w:style w:type="paragraph" w:styleId="31">
    <w:name w:val="Body Text Indent 3"/>
    <w:basedOn w:val="a"/>
    <w:link w:val="32"/>
    <w:rsid w:val="00053811"/>
    <w:pPr>
      <w:ind w:left="900" w:hanging="480"/>
    </w:pPr>
  </w:style>
  <w:style w:type="character" w:customStyle="1" w:styleId="32">
    <w:name w:val="Основной текст с отступом 3 Знак"/>
    <w:basedOn w:val="a1"/>
    <w:link w:val="31"/>
    <w:rsid w:val="00053811"/>
    <w:rPr>
      <w:rFonts w:ascii="Times New Roman" w:eastAsia="Times New Roman" w:hAnsi="Times New Roman" w:cs="Times New Roman"/>
      <w:sz w:val="24"/>
      <w:szCs w:val="24"/>
      <w:lang w:eastAsia="ru-RU"/>
    </w:rPr>
  </w:style>
  <w:style w:type="paragraph" w:styleId="af6">
    <w:name w:val="Document Map"/>
    <w:basedOn w:val="a"/>
    <w:link w:val="af7"/>
    <w:semiHidden/>
    <w:rsid w:val="00053811"/>
    <w:pPr>
      <w:shd w:val="clear" w:color="auto" w:fill="000080"/>
    </w:pPr>
    <w:rPr>
      <w:rFonts w:ascii="Tahoma" w:hAnsi="Tahoma" w:cs="Tahoma"/>
    </w:rPr>
  </w:style>
  <w:style w:type="character" w:customStyle="1" w:styleId="af7">
    <w:name w:val="Схема документа Знак"/>
    <w:basedOn w:val="a1"/>
    <w:link w:val="af6"/>
    <w:semiHidden/>
    <w:rsid w:val="00053811"/>
    <w:rPr>
      <w:rFonts w:ascii="Tahoma" w:eastAsia="Times New Roman" w:hAnsi="Tahoma" w:cs="Tahoma"/>
      <w:sz w:val="24"/>
      <w:szCs w:val="24"/>
      <w:shd w:val="clear" w:color="auto" w:fill="000080"/>
      <w:lang w:eastAsia="ru-RU"/>
    </w:rPr>
  </w:style>
  <w:style w:type="paragraph" w:customStyle="1" w:styleId="11">
    <w:name w:val="Абзац списка1"/>
    <w:basedOn w:val="a"/>
    <w:rsid w:val="00053811"/>
    <w:pPr>
      <w:ind w:left="720"/>
      <w:contextualSpacing/>
    </w:pPr>
  </w:style>
  <w:style w:type="paragraph" w:customStyle="1" w:styleId="ListParagraph">
    <w:name w:val="List Paragraph"/>
    <w:basedOn w:val="a"/>
    <w:rsid w:val="00F10D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Normal (Web)" w:uiPriority="0"/>
    <w:lsdException w:name="HTML Address"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4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59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5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877F77"/>
    <w:pPr>
      <w:tabs>
        <w:tab w:val="left" w:pos="0"/>
        <w:tab w:val="num" w:pos="720"/>
      </w:tabs>
      <w:suppressAutoHyphens/>
      <w:spacing w:after="136" w:line="288" w:lineRule="atLeast"/>
      <w:ind w:left="720" w:hanging="720"/>
      <w:outlineLvl w:val="2"/>
    </w:pPr>
    <w:rPr>
      <w:rFonts w:ascii="Tahoma" w:hAnsi="Tahoma"/>
      <w:kern w:val="1"/>
      <w:sz w:val="29"/>
      <w:szCs w:val="29"/>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C7593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856854"/>
    <w:rPr>
      <w:rFonts w:asciiTheme="majorHAnsi" w:eastAsiaTheme="majorEastAsia" w:hAnsiTheme="majorHAnsi" w:cstheme="majorBidi"/>
      <w:b/>
      <w:bCs/>
      <w:color w:val="4F81BD" w:themeColor="accent1"/>
      <w:sz w:val="26"/>
      <w:szCs w:val="26"/>
      <w:lang w:eastAsia="ru-RU"/>
    </w:rPr>
  </w:style>
  <w:style w:type="paragraph" w:styleId="a0">
    <w:name w:val="Body Text"/>
    <w:basedOn w:val="a"/>
    <w:link w:val="a4"/>
    <w:rsid w:val="00877F77"/>
    <w:pPr>
      <w:suppressAutoHyphens/>
      <w:spacing w:after="120" w:line="276" w:lineRule="auto"/>
    </w:pPr>
    <w:rPr>
      <w:rFonts w:ascii="Calibri" w:eastAsia="Calibri" w:hAnsi="Calibri"/>
      <w:kern w:val="1"/>
      <w:sz w:val="20"/>
      <w:szCs w:val="20"/>
      <w:lang w:val="x-none" w:eastAsia="ar-SA"/>
    </w:rPr>
  </w:style>
  <w:style w:type="character" w:customStyle="1" w:styleId="a4">
    <w:name w:val="Основной текст Знак"/>
    <w:basedOn w:val="a1"/>
    <w:link w:val="a0"/>
    <w:rsid w:val="00877F77"/>
    <w:rPr>
      <w:rFonts w:ascii="Calibri" w:eastAsia="Calibri" w:hAnsi="Calibri" w:cs="Times New Roman"/>
      <w:kern w:val="1"/>
      <w:sz w:val="20"/>
      <w:szCs w:val="20"/>
      <w:lang w:val="x-none" w:eastAsia="ar-SA"/>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877F77"/>
    <w:rPr>
      <w:rFonts w:ascii="Tahoma" w:eastAsia="Times New Roman" w:hAnsi="Tahoma" w:cs="Times New Roman"/>
      <w:kern w:val="1"/>
      <w:sz w:val="29"/>
      <w:szCs w:val="29"/>
      <w:lang w:val="x-none" w:eastAsia="ar-SA"/>
    </w:rPr>
  </w:style>
  <w:style w:type="paragraph" w:styleId="a5">
    <w:name w:val="Balloon Text"/>
    <w:basedOn w:val="a"/>
    <w:link w:val="a6"/>
    <w:semiHidden/>
    <w:unhideWhenUsed/>
    <w:rsid w:val="00EA7496"/>
    <w:rPr>
      <w:rFonts w:ascii="Tahoma" w:hAnsi="Tahoma" w:cs="Tahoma"/>
      <w:sz w:val="16"/>
      <w:szCs w:val="16"/>
    </w:rPr>
  </w:style>
  <w:style w:type="character" w:customStyle="1" w:styleId="a6">
    <w:name w:val="Текст выноски Знак"/>
    <w:basedOn w:val="a1"/>
    <w:link w:val="a5"/>
    <w:semiHidden/>
    <w:rsid w:val="00EA7496"/>
    <w:rPr>
      <w:rFonts w:ascii="Tahoma" w:hAnsi="Tahoma" w:cs="Tahoma"/>
      <w:sz w:val="16"/>
      <w:szCs w:val="16"/>
    </w:rPr>
  </w:style>
  <w:style w:type="character" w:styleId="a7">
    <w:name w:val="Strong"/>
    <w:uiPriority w:val="99"/>
    <w:qFormat/>
    <w:rsid w:val="009010CD"/>
    <w:rPr>
      <w:b/>
      <w:bCs/>
    </w:rPr>
  </w:style>
  <w:style w:type="paragraph" w:styleId="HTML">
    <w:name w:val="HTML Address"/>
    <w:basedOn w:val="a"/>
    <w:link w:val="HTML0"/>
    <w:rsid w:val="005D63EF"/>
    <w:rPr>
      <w:i/>
      <w:iCs/>
    </w:rPr>
  </w:style>
  <w:style w:type="character" w:customStyle="1" w:styleId="HTML0">
    <w:name w:val="Адрес HTML Знак"/>
    <w:basedOn w:val="a1"/>
    <w:link w:val="HTML"/>
    <w:rsid w:val="005D63EF"/>
    <w:rPr>
      <w:rFonts w:ascii="Times New Roman" w:eastAsia="Times New Roman" w:hAnsi="Times New Roman" w:cs="Times New Roman"/>
      <w:i/>
      <w:iCs/>
      <w:sz w:val="24"/>
      <w:szCs w:val="24"/>
      <w:lang w:eastAsia="ru-RU"/>
    </w:rPr>
  </w:style>
  <w:style w:type="character" w:customStyle="1" w:styleId="FontStyle27">
    <w:name w:val="Font Style27"/>
    <w:rsid w:val="00EB2FC2"/>
    <w:rPr>
      <w:rFonts w:ascii="Times New Roman" w:hAnsi="Times New Roman" w:cs="Times New Roman"/>
      <w:sz w:val="26"/>
      <w:szCs w:val="26"/>
    </w:rPr>
  </w:style>
  <w:style w:type="paragraph" w:customStyle="1" w:styleId="ConsPlusNormal">
    <w:name w:val="ConsPlusNormal"/>
    <w:link w:val="ConsPlusNormal0"/>
    <w:rsid w:val="00C066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77F77"/>
    <w:rPr>
      <w:rFonts w:ascii="Arial" w:eastAsia="Times New Roman" w:hAnsi="Arial" w:cs="Arial"/>
      <w:sz w:val="20"/>
      <w:szCs w:val="20"/>
      <w:lang w:eastAsia="ru-RU"/>
    </w:rPr>
  </w:style>
  <w:style w:type="paragraph" w:customStyle="1" w:styleId="Oaieaaaa">
    <w:name w:val="Oaiea (aa?a)"/>
    <w:basedOn w:val="a"/>
    <w:rsid w:val="001911AE"/>
    <w:pPr>
      <w:jc w:val="right"/>
    </w:pPr>
    <w:rPr>
      <w:rFonts w:ascii="Century Schoolbook" w:hAnsi="Century Schoolbook"/>
      <w:szCs w:val="20"/>
    </w:rPr>
  </w:style>
  <w:style w:type="character" w:customStyle="1" w:styleId="FontStyle15">
    <w:name w:val="Font Style15"/>
    <w:uiPriority w:val="99"/>
    <w:rsid w:val="00F706EC"/>
    <w:rPr>
      <w:rFonts w:ascii="Times New Roman" w:hAnsi="Times New Roman" w:cs="Times New Roman"/>
      <w:sz w:val="22"/>
      <w:szCs w:val="22"/>
    </w:rPr>
  </w:style>
  <w:style w:type="paragraph" w:styleId="a8">
    <w:name w:val="Normal (Web)"/>
    <w:basedOn w:val="a"/>
    <w:unhideWhenUsed/>
    <w:rsid w:val="004C487E"/>
    <w:pPr>
      <w:spacing w:before="100" w:beforeAutospacing="1" w:after="100" w:afterAutospacing="1"/>
    </w:pPr>
  </w:style>
  <w:style w:type="table" w:styleId="a9">
    <w:name w:val="Table Grid"/>
    <w:basedOn w:val="a2"/>
    <w:uiPriority w:val="59"/>
    <w:rsid w:val="004C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2945F8"/>
    <w:pPr>
      <w:ind w:left="720"/>
      <w:contextualSpacing/>
    </w:pPr>
  </w:style>
  <w:style w:type="paragraph" w:customStyle="1" w:styleId="ab">
    <w:name w:val="Шапка (герб)"/>
    <w:basedOn w:val="a"/>
    <w:rsid w:val="00FA77AB"/>
    <w:pPr>
      <w:overflowPunct w:val="0"/>
      <w:autoSpaceDE w:val="0"/>
      <w:autoSpaceDN w:val="0"/>
      <w:adjustRightInd w:val="0"/>
      <w:jc w:val="right"/>
    </w:pPr>
    <w:rPr>
      <w:rFonts w:ascii="Century Schoolbook" w:hAnsi="Century Schoolbook"/>
      <w:szCs w:val="20"/>
    </w:rPr>
  </w:style>
  <w:style w:type="paragraph" w:customStyle="1" w:styleId="ConsPlusTitle">
    <w:name w:val="ConsPlusTitle"/>
    <w:uiPriority w:val="99"/>
    <w:rsid w:val="0085685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77F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77F77"/>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Body Text Indent"/>
    <w:basedOn w:val="a"/>
    <w:link w:val="ad"/>
    <w:rsid w:val="00877F77"/>
    <w:pPr>
      <w:suppressAutoHyphens/>
      <w:spacing w:after="120" w:line="276" w:lineRule="auto"/>
      <w:ind w:left="283"/>
    </w:pPr>
    <w:rPr>
      <w:rFonts w:ascii="Calibri" w:eastAsia="Calibri" w:hAnsi="Calibri"/>
      <w:kern w:val="1"/>
      <w:sz w:val="20"/>
      <w:szCs w:val="20"/>
      <w:lang w:val="x-none" w:eastAsia="ar-SA"/>
    </w:rPr>
  </w:style>
  <w:style w:type="character" w:customStyle="1" w:styleId="ad">
    <w:name w:val="Основной текст с отступом Знак"/>
    <w:basedOn w:val="a1"/>
    <w:link w:val="ac"/>
    <w:rsid w:val="00877F77"/>
    <w:rPr>
      <w:rFonts w:ascii="Calibri" w:eastAsia="Calibri" w:hAnsi="Calibri" w:cs="Times New Roman"/>
      <w:kern w:val="1"/>
      <w:sz w:val="20"/>
      <w:szCs w:val="20"/>
      <w:lang w:val="x-none" w:eastAsia="ar-SA"/>
    </w:rPr>
  </w:style>
  <w:style w:type="paragraph" w:styleId="ae">
    <w:name w:val="No Spacing"/>
    <w:link w:val="af"/>
    <w:qFormat/>
    <w:rsid w:val="00877F77"/>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locked/>
    <w:rsid w:val="00877F77"/>
    <w:rPr>
      <w:rFonts w:ascii="Times New Roman" w:eastAsia="Times New Roman" w:hAnsi="Times New Roman" w:cs="Times New Roman"/>
      <w:sz w:val="24"/>
      <w:szCs w:val="24"/>
      <w:lang w:eastAsia="ru-RU"/>
    </w:rPr>
  </w:style>
  <w:style w:type="table" w:customStyle="1" w:styleId="13">
    <w:name w:val="Сетка таблицы13"/>
    <w:basedOn w:val="a2"/>
    <w:next w:val="a9"/>
    <w:uiPriority w:val="59"/>
    <w:rsid w:val="00877F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
    <w:rsid w:val="00877F77"/>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877F77"/>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877F77"/>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877F77"/>
    <w:pPr>
      <w:shd w:val="clear" w:color="auto" w:fill="FFFFFF"/>
      <w:spacing w:before="120" w:line="240" w:lineRule="atLeast"/>
      <w:jc w:val="both"/>
      <w:outlineLvl w:val="1"/>
    </w:pPr>
    <w:rPr>
      <w:rFonts w:ascii="Arial" w:eastAsia="Arial Unicode MS" w:hAnsi="Arial" w:cs="Arial"/>
      <w:b/>
      <w:bCs/>
      <w:sz w:val="15"/>
      <w:szCs w:val="15"/>
    </w:rPr>
  </w:style>
  <w:style w:type="character" w:customStyle="1" w:styleId="BodytextBold32">
    <w:name w:val="Body text + Bold32"/>
    <w:rsid w:val="00877F77"/>
    <w:rPr>
      <w:rFonts w:ascii="Arial" w:eastAsia="Arial Unicode MS" w:hAnsi="Arial" w:cs="Arial"/>
      <w:b/>
      <w:bCs/>
      <w:spacing w:val="0"/>
      <w:sz w:val="15"/>
      <w:szCs w:val="15"/>
      <w:lang w:val="ru-RU" w:eastAsia="ru-RU" w:bidi="ar-SA"/>
    </w:rPr>
  </w:style>
  <w:style w:type="paragraph" w:styleId="af0">
    <w:name w:val="header"/>
    <w:basedOn w:val="a"/>
    <w:link w:val="af1"/>
    <w:uiPriority w:val="99"/>
    <w:unhideWhenUsed/>
    <w:rsid w:val="00877F77"/>
    <w:pPr>
      <w:tabs>
        <w:tab w:val="center" w:pos="4677"/>
        <w:tab w:val="right" w:pos="9355"/>
      </w:tabs>
    </w:pPr>
    <w:rPr>
      <w:rFonts w:ascii="Calibri" w:eastAsia="Calibri" w:hAnsi="Calibri"/>
      <w:sz w:val="22"/>
      <w:szCs w:val="22"/>
      <w:lang w:eastAsia="en-US"/>
    </w:rPr>
  </w:style>
  <w:style w:type="character" w:customStyle="1" w:styleId="af1">
    <w:name w:val="Верхний колонтитул Знак"/>
    <w:basedOn w:val="a1"/>
    <w:link w:val="af0"/>
    <w:uiPriority w:val="99"/>
    <w:rsid w:val="00877F77"/>
    <w:rPr>
      <w:rFonts w:ascii="Calibri" w:eastAsia="Calibri" w:hAnsi="Calibri" w:cs="Times New Roman"/>
    </w:rPr>
  </w:style>
  <w:style w:type="paragraph" w:styleId="af2">
    <w:name w:val="footer"/>
    <w:basedOn w:val="a"/>
    <w:link w:val="af3"/>
    <w:unhideWhenUsed/>
    <w:rsid w:val="00877F77"/>
    <w:pPr>
      <w:tabs>
        <w:tab w:val="center" w:pos="4677"/>
        <w:tab w:val="right" w:pos="9355"/>
      </w:tabs>
    </w:pPr>
    <w:rPr>
      <w:rFonts w:ascii="Calibri" w:eastAsia="Calibri" w:hAnsi="Calibri"/>
      <w:sz w:val="22"/>
      <w:szCs w:val="22"/>
      <w:lang w:eastAsia="en-US"/>
    </w:rPr>
  </w:style>
  <w:style w:type="character" w:customStyle="1" w:styleId="af3">
    <w:name w:val="Нижний колонтитул Знак"/>
    <w:basedOn w:val="a1"/>
    <w:link w:val="af2"/>
    <w:rsid w:val="00877F77"/>
    <w:rPr>
      <w:rFonts w:ascii="Calibri" w:eastAsia="Calibri" w:hAnsi="Calibri" w:cs="Times New Roman"/>
    </w:rPr>
  </w:style>
  <w:style w:type="paragraph" w:customStyle="1" w:styleId="Default">
    <w:name w:val="Default"/>
    <w:rsid w:val="00877F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4pt">
    <w:name w:val="Основной текст + 14 pt"/>
    <w:rsid w:val="00877F77"/>
    <w:rPr>
      <w:rFonts w:ascii="Times New Roman" w:hAnsi="Times New Roman" w:cs="Times New Roman" w:hint="default"/>
      <w:sz w:val="28"/>
      <w:szCs w:val="28"/>
      <w:shd w:val="clear" w:color="auto" w:fill="FFFFFF"/>
    </w:rPr>
  </w:style>
  <w:style w:type="character" w:styleId="af4">
    <w:name w:val="Hyperlink"/>
    <w:uiPriority w:val="99"/>
    <w:unhideWhenUsed/>
    <w:rsid w:val="00877F77"/>
    <w:rPr>
      <w:color w:val="0000FF"/>
      <w:u w:val="single"/>
    </w:rPr>
  </w:style>
  <w:style w:type="paragraph" w:customStyle="1" w:styleId="Style9">
    <w:name w:val="Style9"/>
    <w:basedOn w:val="a"/>
    <w:uiPriority w:val="99"/>
    <w:rsid w:val="00877F77"/>
    <w:pPr>
      <w:widowControl w:val="0"/>
      <w:autoSpaceDE w:val="0"/>
      <w:autoSpaceDN w:val="0"/>
      <w:adjustRightInd w:val="0"/>
      <w:spacing w:line="276" w:lineRule="exact"/>
      <w:ind w:firstLine="696"/>
      <w:jc w:val="both"/>
    </w:pPr>
  </w:style>
  <w:style w:type="character" w:styleId="af5">
    <w:name w:val="page number"/>
    <w:basedOn w:val="a1"/>
    <w:rsid w:val="00877F77"/>
  </w:style>
  <w:style w:type="paragraph" w:styleId="21">
    <w:name w:val="Body Text Indent 2"/>
    <w:basedOn w:val="a"/>
    <w:link w:val="22"/>
    <w:rsid w:val="00053811"/>
    <w:pPr>
      <w:ind w:left="720"/>
    </w:pPr>
  </w:style>
  <w:style w:type="character" w:customStyle="1" w:styleId="22">
    <w:name w:val="Основной текст с отступом 2 Знак"/>
    <w:basedOn w:val="a1"/>
    <w:link w:val="21"/>
    <w:rsid w:val="00053811"/>
    <w:rPr>
      <w:rFonts w:ascii="Times New Roman" w:eastAsia="Times New Roman" w:hAnsi="Times New Roman" w:cs="Times New Roman"/>
      <w:sz w:val="24"/>
      <w:szCs w:val="24"/>
      <w:lang w:eastAsia="ru-RU"/>
    </w:rPr>
  </w:style>
  <w:style w:type="paragraph" w:styleId="31">
    <w:name w:val="Body Text Indent 3"/>
    <w:basedOn w:val="a"/>
    <w:link w:val="32"/>
    <w:rsid w:val="00053811"/>
    <w:pPr>
      <w:ind w:left="900" w:hanging="480"/>
    </w:pPr>
  </w:style>
  <w:style w:type="character" w:customStyle="1" w:styleId="32">
    <w:name w:val="Основной текст с отступом 3 Знак"/>
    <w:basedOn w:val="a1"/>
    <w:link w:val="31"/>
    <w:rsid w:val="00053811"/>
    <w:rPr>
      <w:rFonts w:ascii="Times New Roman" w:eastAsia="Times New Roman" w:hAnsi="Times New Roman" w:cs="Times New Roman"/>
      <w:sz w:val="24"/>
      <w:szCs w:val="24"/>
      <w:lang w:eastAsia="ru-RU"/>
    </w:rPr>
  </w:style>
  <w:style w:type="paragraph" w:styleId="af6">
    <w:name w:val="Document Map"/>
    <w:basedOn w:val="a"/>
    <w:link w:val="af7"/>
    <w:semiHidden/>
    <w:rsid w:val="00053811"/>
    <w:pPr>
      <w:shd w:val="clear" w:color="auto" w:fill="000080"/>
    </w:pPr>
    <w:rPr>
      <w:rFonts w:ascii="Tahoma" w:hAnsi="Tahoma" w:cs="Tahoma"/>
    </w:rPr>
  </w:style>
  <w:style w:type="character" w:customStyle="1" w:styleId="af7">
    <w:name w:val="Схема документа Знак"/>
    <w:basedOn w:val="a1"/>
    <w:link w:val="af6"/>
    <w:semiHidden/>
    <w:rsid w:val="00053811"/>
    <w:rPr>
      <w:rFonts w:ascii="Tahoma" w:eastAsia="Times New Roman" w:hAnsi="Tahoma" w:cs="Tahoma"/>
      <w:sz w:val="24"/>
      <w:szCs w:val="24"/>
      <w:shd w:val="clear" w:color="auto" w:fill="000080"/>
      <w:lang w:eastAsia="ru-RU"/>
    </w:rPr>
  </w:style>
  <w:style w:type="paragraph" w:customStyle="1" w:styleId="11">
    <w:name w:val="Абзац списка1"/>
    <w:basedOn w:val="a"/>
    <w:rsid w:val="00053811"/>
    <w:pPr>
      <w:ind w:left="720"/>
      <w:contextualSpacing/>
    </w:pPr>
  </w:style>
  <w:style w:type="paragraph" w:customStyle="1" w:styleId="ListParagraph">
    <w:name w:val="List Paragraph"/>
    <w:basedOn w:val="a"/>
    <w:rsid w:val="00F10D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estpravo.ru/federalnoje/ea-instrukcii/y7w.htm"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bestpravo.ru/federalnoje/ea-pravila/j3a.htm" TargetMode="External"/><Relationship Id="rId17" Type="http://schemas.openxmlformats.org/officeDocument/2006/relationships/footer" Target="foot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moskovskaya/oy-pravo/c6p.htm"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10" Type="http://schemas.openxmlformats.org/officeDocument/2006/relationships/hyperlink" Target="http://www.bestpravo.ru/federalnoje/ea-instrukcii/y7w.htm"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bestpravo.ru/federalnoje/ea-pravila/j3a.htm" TargetMode="External"/><Relationship Id="rId14" Type="http://schemas.openxmlformats.org/officeDocument/2006/relationships/hyperlink" Target="http://www.bestpravo.ru/moskovskaya/oy-pravo/c6p.htm"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050DC-E2B1-4BAF-9B76-7D0336B9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99</Pages>
  <Words>26478</Words>
  <Characters>150925</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562</cp:revision>
  <cp:lastPrinted>2018-01-31T06:59:00Z</cp:lastPrinted>
  <dcterms:created xsi:type="dcterms:W3CDTF">2016-12-12T07:25:00Z</dcterms:created>
  <dcterms:modified xsi:type="dcterms:W3CDTF">2018-06-05T00:50:00Z</dcterms:modified>
</cp:coreProperties>
</file>