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08" w:rsidRPr="00F00B08" w:rsidRDefault="00F00B08" w:rsidP="000562E0">
      <w:pPr>
        <w:pStyle w:val="a5"/>
        <w:jc w:val="center"/>
        <w:rPr>
          <w:rFonts w:ascii="Arial" w:hAnsi="Arial" w:cs="Arial"/>
          <w:b/>
          <w:sz w:val="32"/>
          <w:szCs w:val="32"/>
        </w:rPr>
      </w:pPr>
      <w:r w:rsidRPr="00F00B08">
        <w:rPr>
          <w:rFonts w:ascii="Arial" w:hAnsi="Arial" w:cs="Arial"/>
          <w:b/>
          <w:bCs/>
          <w:sz w:val="32"/>
          <w:szCs w:val="32"/>
        </w:rPr>
        <w:t xml:space="preserve">01.02.2017Г. </w:t>
      </w:r>
      <w:r w:rsidRPr="00F00B08">
        <w:rPr>
          <w:rFonts w:ascii="Arial" w:hAnsi="Arial" w:cs="Arial"/>
          <w:b/>
          <w:sz w:val="32"/>
          <w:szCs w:val="32"/>
        </w:rPr>
        <w:t>№05</w:t>
      </w:r>
    </w:p>
    <w:p w:rsidR="00F00B08" w:rsidRPr="00F00B08" w:rsidRDefault="00F00B08" w:rsidP="000562E0">
      <w:pPr>
        <w:pStyle w:val="a5"/>
        <w:jc w:val="center"/>
        <w:rPr>
          <w:rFonts w:ascii="Arial" w:hAnsi="Arial" w:cs="Arial"/>
          <w:b/>
          <w:sz w:val="32"/>
          <w:szCs w:val="32"/>
        </w:rPr>
      </w:pPr>
      <w:r w:rsidRPr="00F00B08">
        <w:rPr>
          <w:rFonts w:ascii="Arial" w:hAnsi="Arial" w:cs="Arial"/>
          <w:b/>
          <w:sz w:val="32"/>
          <w:szCs w:val="32"/>
        </w:rPr>
        <w:t>РОССИЙСКАЯ ФЕДЕРАЦИЯ</w:t>
      </w:r>
    </w:p>
    <w:p w:rsidR="00F00B08" w:rsidRPr="00F00B08" w:rsidRDefault="00F00B08" w:rsidP="000562E0">
      <w:pPr>
        <w:pStyle w:val="a5"/>
        <w:tabs>
          <w:tab w:val="center" w:pos="4677"/>
          <w:tab w:val="left" w:pos="6960"/>
        </w:tabs>
        <w:jc w:val="center"/>
        <w:rPr>
          <w:rFonts w:ascii="Arial" w:hAnsi="Arial" w:cs="Arial"/>
          <w:b/>
          <w:sz w:val="32"/>
          <w:szCs w:val="32"/>
        </w:rPr>
      </w:pPr>
      <w:r w:rsidRPr="00F00B08">
        <w:rPr>
          <w:rFonts w:ascii="Arial" w:hAnsi="Arial" w:cs="Arial"/>
          <w:b/>
          <w:sz w:val="32"/>
          <w:szCs w:val="32"/>
        </w:rPr>
        <w:t>ИРКУТСКАЯ ОБЛАСТЬ</w:t>
      </w:r>
    </w:p>
    <w:p w:rsidR="00F00B08" w:rsidRPr="00F00B08" w:rsidRDefault="00F00B08" w:rsidP="000562E0">
      <w:pPr>
        <w:pStyle w:val="a5"/>
        <w:tabs>
          <w:tab w:val="center" w:pos="4677"/>
          <w:tab w:val="left" w:pos="6960"/>
        </w:tabs>
        <w:jc w:val="center"/>
        <w:rPr>
          <w:rFonts w:ascii="Arial" w:hAnsi="Arial" w:cs="Arial"/>
          <w:b/>
          <w:bCs/>
          <w:spacing w:val="20"/>
          <w:sz w:val="32"/>
          <w:szCs w:val="32"/>
        </w:rPr>
      </w:pPr>
      <w:r w:rsidRPr="00F00B08">
        <w:rPr>
          <w:rFonts w:ascii="Arial" w:hAnsi="Arial" w:cs="Arial"/>
          <w:b/>
          <w:sz w:val="32"/>
          <w:szCs w:val="32"/>
        </w:rPr>
        <w:t>МУНИЦИПАЛЬНОЕ ОБРАЗОВАНИЕ</w:t>
      </w:r>
    </w:p>
    <w:p w:rsidR="00F00B08" w:rsidRPr="00F00B08" w:rsidRDefault="00F00B08" w:rsidP="000562E0">
      <w:pPr>
        <w:pStyle w:val="a5"/>
        <w:jc w:val="center"/>
        <w:rPr>
          <w:rFonts w:ascii="Arial" w:hAnsi="Arial" w:cs="Arial"/>
          <w:b/>
          <w:spacing w:val="20"/>
          <w:sz w:val="32"/>
          <w:szCs w:val="32"/>
        </w:rPr>
      </w:pPr>
      <w:r w:rsidRPr="00F00B08">
        <w:rPr>
          <w:rFonts w:ascii="Arial" w:hAnsi="Arial" w:cs="Arial"/>
          <w:b/>
          <w:spacing w:val="20"/>
          <w:sz w:val="32"/>
          <w:szCs w:val="32"/>
        </w:rPr>
        <w:t>«ТУЛУНСКИЙ РАЙОН»</w:t>
      </w:r>
    </w:p>
    <w:p w:rsidR="00F00B08" w:rsidRPr="00F00B08" w:rsidRDefault="00F00B08" w:rsidP="000562E0">
      <w:pPr>
        <w:pStyle w:val="a5"/>
        <w:tabs>
          <w:tab w:val="center" w:pos="4677"/>
          <w:tab w:val="left" w:pos="6960"/>
        </w:tabs>
        <w:jc w:val="center"/>
        <w:rPr>
          <w:rFonts w:ascii="Arial" w:hAnsi="Arial" w:cs="Arial"/>
          <w:b/>
          <w:bCs/>
          <w:spacing w:val="20"/>
          <w:sz w:val="32"/>
          <w:szCs w:val="32"/>
        </w:rPr>
      </w:pPr>
      <w:r w:rsidRPr="00F00B08">
        <w:rPr>
          <w:rFonts w:ascii="Arial" w:hAnsi="Arial" w:cs="Arial"/>
          <w:b/>
          <w:spacing w:val="20"/>
          <w:sz w:val="32"/>
          <w:szCs w:val="32"/>
        </w:rPr>
        <w:t xml:space="preserve">ГАДАЛЕЙСКОЕ </w:t>
      </w:r>
      <w:r w:rsidRPr="00F00B08">
        <w:rPr>
          <w:rFonts w:ascii="Arial" w:hAnsi="Arial" w:cs="Arial"/>
          <w:b/>
          <w:sz w:val="32"/>
          <w:szCs w:val="32"/>
        </w:rPr>
        <w:t>МУНИЦИПАЛЬНОЕ ОБРАЗОВАНИЕ</w:t>
      </w:r>
    </w:p>
    <w:p w:rsidR="00F00B08" w:rsidRPr="00F00B08" w:rsidRDefault="00F00B08" w:rsidP="000562E0">
      <w:pPr>
        <w:pStyle w:val="a5"/>
        <w:jc w:val="center"/>
        <w:rPr>
          <w:rFonts w:ascii="Arial" w:hAnsi="Arial" w:cs="Arial"/>
          <w:b/>
          <w:spacing w:val="20"/>
          <w:sz w:val="32"/>
          <w:szCs w:val="32"/>
        </w:rPr>
      </w:pPr>
      <w:r w:rsidRPr="00F00B08">
        <w:rPr>
          <w:rFonts w:ascii="Arial" w:hAnsi="Arial" w:cs="Arial"/>
          <w:b/>
          <w:spacing w:val="20"/>
          <w:sz w:val="32"/>
          <w:szCs w:val="32"/>
        </w:rPr>
        <w:t>АДМИНИСТРАЦИЯ</w:t>
      </w:r>
    </w:p>
    <w:p w:rsidR="00F00B08" w:rsidRPr="00F00B08" w:rsidRDefault="00F00B08" w:rsidP="000562E0">
      <w:pPr>
        <w:pStyle w:val="a5"/>
        <w:jc w:val="center"/>
        <w:rPr>
          <w:rFonts w:ascii="Arial" w:hAnsi="Arial" w:cs="Arial"/>
          <w:b/>
          <w:spacing w:val="20"/>
          <w:sz w:val="32"/>
          <w:szCs w:val="32"/>
        </w:rPr>
      </w:pPr>
      <w:r w:rsidRPr="00F00B08">
        <w:rPr>
          <w:rFonts w:ascii="Arial" w:hAnsi="Arial" w:cs="Arial"/>
          <w:b/>
          <w:bCs/>
          <w:spacing w:val="20"/>
          <w:sz w:val="32"/>
          <w:szCs w:val="32"/>
        </w:rPr>
        <w:t>ПОСТАНОВЛЕНИЕ</w:t>
      </w:r>
    </w:p>
    <w:p w:rsidR="00947E07" w:rsidRPr="00F00B08" w:rsidRDefault="00947E07" w:rsidP="00F24FD0">
      <w:pPr>
        <w:pStyle w:val="ConsPlusTitle"/>
        <w:jc w:val="center"/>
        <w:rPr>
          <w:rFonts w:ascii="Arial" w:hAnsi="Arial" w:cs="Arial"/>
          <w:sz w:val="32"/>
          <w:szCs w:val="32"/>
        </w:rPr>
      </w:pPr>
    </w:p>
    <w:p w:rsidR="00947E07" w:rsidRPr="00F00B08" w:rsidRDefault="00947E07" w:rsidP="000562E0">
      <w:pPr>
        <w:pStyle w:val="ConsPlusTitle"/>
        <w:jc w:val="center"/>
        <w:rPr>
          <w:rFonts w:ascii="Arial" w:hAnsi="Arial" w:cs="Arial"/>
          <w:sz w:val="32"/>
          <w:szCs w:val="32"/>
        </w:rPr>
      </w:pPr>
      <w:r w:rsidRPr="00F00B08">
        <w:rPr>
          <w:rFonts w:ascii="Arial" w:hAnsi="Arial" w:cs="Arial"/>
          <w:sz w:val="32"/>
          <w:szCs w:val="32"/>
        </w:rPr>
        <w:t>ОБ УТВЕРЖДЕНИИ АДМИНИСТРАТИВНОГО РЕГЛАМЕНТА ПРЕДОСТАВЛЕНИЯ</w:t>
      </w:r>
      <w:r w:rsidR="00F95444" w:rsidRPr="00F00B08">
        <w:rPr>
          <w:rFonts w:ascii="Arial" w:hAnsi="Arial" w:cs="Arial"/>
          <w:sz w:val="32"/>
          <w:szCs w:val="32"/>
        </w:rPr>
        <w:t xml:space="preserve"> </w:t>
      </w:r>
      <w:r w:rsidRPr="00F00B08">
        <w:rPr>
          <w:rFonts w:ascii="Arial" w:hAnsi="Arial" w:cs="Arial"/>
          <w:sz w:val="32"/>
          <w:szCs w:val="32"/>
        </w:rPr>
        <w:t>МУНИЦИПАЛЬНОЙ УСЛУГИ "ПРЕДОСТАВЛЕНИЕ УЧАСТКА ЗЕМЛИ</w:t>
      </w:r>
      <w:r w:rsidR="00F95444" w:rsidRPr="00F00B08">
        <w:rPr>
          <w:rFonts w:ascii="Arial" w:hAnsi="Arial" w:cs="Arial"/>
          <w:sz w:val="32"/>
          <w:szCs w:val="32"/>
        </w:rPr>
        <w:t xml:space="preserve"> </w:t>
      </w:r>
      <w:r w:rsidRPr="00F00B08">
        <w:rPr>
          <w:rFonts w:ascii="Arial" w:hAnsi="Arial" w:cs="Arial"/>
          <w:sz w:val="32"/>
          <w:szCs w:val="32"/>
        </w:rPr>
        <w:t>ДЛЯ ПОГР</w:t>
      </w:r>
      <w:r w:rsidR="00F95444" w:rsidRPr="00F00B08">
        <w:rPr>
          <w:rFonts w:ascii="Arial" w:hAnsi="Arial" w:cs="Arial"/>
          <w:sz w:val="32"/>
          <w:szCs w:val="32"/>
        </w:rPr>
        <w:t>ЕБЕНИЯ УМЕРШЕГО" НА ТЕРРИТОРИИ ГАДАЛЕЙСКОГО</w:t>
      </w:r>
      <w:r w:rsidR="00F00B08" w:rsidRPr="00F00B08">
        <w:rPr>
          <w:rFonts w:ascii="Arial" w:hAnsi="Arial" w:cs="Arial"/>
          <w:sz w:val="32"/>
          <w:szCs w:val="32"/>
        </w:rPr>
        <w:t xml:space="preserve"> </w:t>
      </w:r>
      <w:r w:rsidR="00F95444" w:rsidRPr="00F00B08">
        <w:rPr>
          <w:rFonts w:ascii="Arial" w:hAnsi="Arial" w:cs="Arial"/>
          <w:sz w:val="32"/>
          <w:szCs w:val="32"/>
        </w:rPr>
        <w:t>СЕЛЬСКОГО ПОСЕЛЕНИЯ</w:t>
      </w:r>
    </w:p>
    <w:p w:rsidR="00947E07" w:rsidRPr="00F00B08" w:rsidRDefault="00947E07" w:rsidP="009F26FA">
      <w:pPr>
        <w:pStyle w:val="ConsPlusNormal"/>
        <w:jc w:val="both"/>
        <w:rPr>
          <w:rFonts w:ascii="Arial" w:hAnsi="Arial" w:cs="Arial"/>
          <w:sz w:val="24"/>
          <w:szCs w:val="24"/>
        </w:rPr>
      </w:pPr>
    </w:p>
    <w:p w:rsidR="009F26FA" w:rsidRDefault="00947E07" w:rsidP="009F26FA">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В целях повышения качества предоставления муниципальных услуг в </w:t>
      </w:r>
      <w:r w:rsidR="00F95444" w:rsidRPr="00F00B08">
        <w:rPr>
          <w:rFonts w:ascii="Arial" w:hAnsi="Arial" w:cs="Arial"/>
          <w:sz w:val="24"/>
          <w:szCs w:val="24"/>
        </w:rPr>
        <w:t>Гадалейском</w:t>
      </w:r>
      <w:r w:rsidRPr="00F00B08">
        <w:rPr>
          <w:rFonts w:ascii="Arial" w:hAnsi="Arial" w:cs="Arial"/>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6" w:history="1">
        <w:r w:rsidRPr="00F00B08">
          <w:rPr>
            <w:rFonts w:ascii="Arial" w:hAnsi="Arial" w:cs="Arial"/>
            <w:color w:val="0000FF"/>
            <w:sz w:val="24"/>
            <w:szCs w:val="24"/>
          </w:rPr>
          <w:t>законом</w:t>
        </w:r>
      </w:hyperlink>
      <w:r w:rsidRPr="00F00B08">
        <w:rPr>
          <w:rFonts w:ascii="Arial" w:hAnsi="Arial" w:cs="Arial"/>
          <w:sz w:val="24"/>
          <w:szCs w:val="24"/>
        </w:rPr>
        <w:t xml:space="preserve"> от 06.</w:t>
      </w:r>
      <w:r w:rsidR="00F00B08">
        <w:rPr>
          <w:rFonts w:ascii="Arial" w:hAnsi="Arial" w:cs="Arial"/>
          <w:sz w:val="24"/>
          <w:szCs w:val="24"/>
        </w:rPr>
        <w:t>10.2003 N</w:t>
      </w:r>
      <w:r w:rsidRPr="00F00B08">
        <w:rPr>
          <w:rFonts w:ascii="Arial" w:hAnsi="Arial" w:cs="Arial"/>
          <w:sz w:val="24"/>
          <w:szCs w:val="24"/>
        </w:rPr>
        <w:t xml:space="preserve">131-ФЗ "Об общих принципах организации местного самоуправления в Российской Федерации", </w:t>
      </w:r>
      <w:hyperlink r:id="rId7" w:history="1">
        <w:r w:rsidRPr="00F00B08">
          <w:rPr>
            <w:rFonts w:ascii="Arial" w:hAnsi="Arial" w:cs="Arial"/>
            <w:color w:val="0000FF"/>
            <w:sz w:val="24"/>
            <w:szCs w:val="24"/>
          </w:rPr>
          <w:t>статьями 3</w:t>
        </w:r>
      </w:hyperlink>
      <w:r w:rsidRPr="00F00B08">
        <w:rPr>
          <w:rFonts w:ascii="Arial" w:hAnsi="Arial" w:cs="Arial"/>
          <w:sz w:val="24"/>
          <w:szCs w:val="24"/>
        </w:rPr>
        <w:t xml:space="preserve">, </w:t>
      </w:r>
      <w:hyperlink r:id="rId8" w:history="1">
        <w:r w:rsidRPr="00F00B08">
          <w:rPr>
            <w:rFonts w:ascii="Arial" w:hAnsi="Arial" w:cs="Arial"/>
            <w:color w:val="0000FF"/>
            <w:sz w:val="24"/>
            <w:szCs w:val="24"/>
          </w:rPr>
          <w:t>13</w:t>
        </w:r>
      </w:hyperlink>
      <w:r w:rsidRPr="00F00B08">
        <w:rPr>
          <w:rFonts w:ascii="Arial" w:hAnsi="Arial" w:cs="Arial"/>
          <w:sz w:val="24"/>
          <w:szCs w:val="24"/>
        </w:rPr>
        <w:t xml:space="preserve">, </w:t>
      </w:r>
      <w:hyperlink r:id="rId9" w:history="1">
        <w:r w:rsidRPr="00F00B08">
          <w:rPr>
            <w:rFonts w:ascii="Arial" w:hAnsi="Arial" w:cs="Arial"/>
            <w:color w:val="0000FF"/>
            <w:sz w:val="24"/>
            <w:szCs w:val="24"/>
          </w:rPr>
          <w:t>частью 1 статьи 29</w:t>
        </w:r>
      </w:hyperlink>
      <w:r w:rsidRPr="00F00B08">
        <w:rPr>
          <w:rFonts w:ascii="Arial" w:hAnsi="Arial" w:cs="Arial"/>
          <w:sz w:val="24"/>
          <w:szCs w:val="24"/>
        </w:rPr>
        <w:t xml:space="preserve"> Феде</w:t>
      </w:r>
      <w:r w:rsidR="00F00B08">
        <w:rPr>
          <w:rFonts w:ascii="Arial" w:hAnsi="Arial" w:cs="Arial"/>
          <w:sz w:val="24"/>
          <w:szCs w:val="24"/>
        </w:rPr>
        <w:t>рального закона от 27.07.2010 N</w:t>
      </w:r>
      <w:r w:rsidRPr="00F00B08">
        <w:rPr>
          <w:rFonts w:ascii="Arial" w:hAnsi="Arial" w:cs="Arial"/>
          <w:sz w:val="24"/>
          <w:szCs w:val="24"/>
        </w:rPr>
        <w:t>210-ФЗ "Об организации предоставления государственных и муниципальных услуг", Федеральным</w:t>
      </w:r>
      <w:proofErr w:type="gramEnd"/>
      <w:r w:rsidRPr="00F00B08">
        <w:rPr>
          <w:rFonts w:ascii="Arial" w:hAnsi="Arial" w:cs="Arial"/>
          <w:sz w:val="24"/>
          <w:szCs w:val="24"/>
        </w:rPr>
        <w:t xml:space="preserve"> </w:t>
      </w:r>
      <w:hyperlink r:id="rId10" w:history="1">
        <w:r w:rsidRPr="00F00B08">
          <w:rPr>
            <w:rFonts w:ascii="Arial" w:hAnsi="Arial" w:cs="Arial"/>
            <w:color w:val="0000FF"/>
            <w:sz w:val="24"/>
            <w:szCs w:val="24"/>
          </w:rPr>
          <w:t>законом</w:t>
        </w:r>
      </w:hyperlink>
      <w:r w:rsidR="00F00B08">
        <w:rPr>
          <w:rFonts w:ascii="Arial" w:hAnsi="Arial" w:cs="Arial"/>
          <w:sz w:val="24"/>
          <w:szCs w:val="24"/>
        </w:rPr>
        <w:t xml:space="preserve"> от 12.01.1996 N</w:t>
      </w:r>
      <w:r w:rsidRPr="00F00B08">
        <w:rPr>
          <w:rFonts w:ascii="Arial" w:hAnsi="Arial" w:cs="Arial"/>
          <w:sz w:val="24"/>
          <w:szCs w:val="24"/>
        </w:rPr>
        <w:t xml:space="preserve">8-ФЗ "О погребении и похоронном деле", </w:t>
      </w:r>
      <w:hyperlink r:id="rId11" w:history="1">
        <w:r w:rsidR="00DB0182" w:rsidRPr="00F00B08">
          <w:rPr>
            <w:rFonts w:ascii="Arial" w:hAnsi="Arial" w:cs="Arial"/>
            <w:color w:val="0000FF"/>
            <w:sz w:val="24"/>
            <w:szCs w:val="24"/>
          </w:rPr>
          <w:t>статьей</w:t>
        </w:r>
        <w:r w:rsidRPr="00F00B08">
          <w:rPr>
            <w:rFonts w:ascii="Arial" w:hAnsi="Arial" w:cs="Arial"/>
            <w:color w:val="0000FF"/>
            <w:sz w:val="24"/>
            <w:szCs w:val="24"/>
          </w:rPr>
          <w:t xml:space="preserve"> </w:t>
        </w:r>
      </w:hyperlink>
      <w:r w:rsidR="00DB0182" w:rsidRPr="00F00B08">
        <w:rPr>
          <w:rFonts w:ascii="Arial" w:hAnsi="Arial" w:cs="Arial"/>
          <w:color w:val="0000FF"/>
          <w:sz w:val="24"/>
          <w:szCs w:val="24"/>
        </w:rPr>
        <w:t>6</w:t>
      </w:r>
      <w:r w:rsidR="00256626" w:rsidRPr="00F00B08">
        <w:rPr>
          <w:rFonts w:ascii="Arial" w:hAnsi="Arial" w:cs="Arial"/>
          <w:sz w:val="24"/>
          <w:szCs w:val="24"/>
        </w:rPr>
        <w:t xml:space="preserve"> Устава Гадалейского</w:t>
      </w:r>
      <w:r w:rsidR="00F00B08">
        <w:rPr>
          <w:rFonts w:ascii="Arial" w:hAnsi="Arial" w:cs="Arial"/>
          <w:sz w:val="24"/>
          <w:szCs w:val="24"/>
        </w:rPr>
        <w:t xml:space="preserve"> </w:t>
      </w:r>
      <w:r w:rsidRPr="00F00B08">
        <w:rPr>
          <w:rFonts w:ascii="Arial" w:hAnsi="Arial" w:cs="Arial"/>
          <w:sz w:val="24"/>
          <w:szCs w:val="24"/>
        </w:rPr>
        <w:t xml:space="preserve">сельского поселения, администрация </w:t>
      </w:r>
      <w:r w:rsidR="00256626" w:rsidRPr="00F00B08">
        <w:rPr>
          <w:rFonts w:ascii="Arial" w:hAnsi="Arial" w:cs="Arial"/>
          <w:sz w:val="24"/>
          <w:szCs w:val="24"/>
        </w:rPr>
        <w:t>Гадалейского</w:t>
      </w:r>
      <w:r w:rsidR="00F00B08">
        <w:rPr>
          <w:rFonts w:ascii="Arial" w:hAnsi="Arial" w:cs="Arial"/>
          <w:sz w:val="24"/>
          <w:szCs w:val="24"/>
        </w:rPr>
        <w:t xml:space="preserve"> </w:t>
      </w:r>
      <w:r w:rsidRPr="00F00B08">
        <w:rPr>
          <w:rFonts w:ascii="Arial" w:hAnsi="Arial" w:cs="Arial"/>
          <w:sz w:val="24"/>
          <w:szCs w:val="24"/>
        </w:rPr>
        <w:t>сельского поселения</w:t>
      </w:r>
      <w:r w:rsidR="00F00B08">
        <w:rPr>
          <w:rFonts w:ascii="Arial" w:hAnsi="Arial" w:cs="Arial"/>
          <w:sz w:val="24"/>
          <w:szCs w:val="24"/>
        </w:rPr>
        <w:t xml:space="preserve"> </w:t>
      </w:r>
    </w:p>
    <w:p w:rsidR="00947E07" w:rsidRPr="009F26FA" w:rsidRDefault="009F26FA" w:rsidP="009F26FA">
      <w:pPr>
        <w:pStyle w:val="ConsPlusNormal"/>
        <w:ind w:firstLine="709"/>
        <w:jc w:val="center"/>
        <w:rPr>
          <w:rFonts w:ascii="Arial" w:hAnsi="Arial" w:cs="Arial"/>
          <w:b/>
          <w:sz w:val="30"/>
          <w:szCs w:val="30"/>
        </w:rPr>
      </w:pPr>
      <w:r w:rsidRPr="009F26FA">
        <w:rPr>
          <w:rFonts w:ascii="Arial" w:hAnsi="Arial" w:cs="Arial"/>
          <w:b/>
          <w:sz w:val="30"/>
          <w:szCs w:val="30"/>
        </w:rPr>
        <w:t>ПОСТАНОВЛЯЕТ:</w:t>
      </w:r>
    </w:p>
    <w:p w:rsidR="00947E07" w:rsidRPr="00F00B08" w:rsidRDefault="00947E07" w:rsidP="000562E0">
      <w:pPr>
        <w:pStyle w:val="ConsPlusNormal"/>
        <w:jc w:val="both"/>
        <w:rPr>
          <w:rFonts w:ascii="Arial" w:hAnsi="Arial" w:cs="Arial"/>
          <w:sz w:val="24"/>
          <w:szCs w:val="24"/>
        </w:rPr>
      </w:pPr>
    </w:p>
    <w:p w:rsidR="00947E07" w:rsidRPr="00F00B08" w:rsidRDefault="00947E07" w:rsidP="000A5D92">
      <w:pPr>
        <w:pStyle w:val="ConsPlusNormal"/>
        <w:ind w:firstLine="709"/>
        <w:jc w:val="both"/>
        <w:rPr>
          <w:rFonts w:ascii="Arial" w:hAnsi="Arial" w:cs="Arial"/>
          <w:sz w:val="24"/>
          <w:szCs w:val="24"/>
        </w:rPr>
      </w:pPr>
      <w:r w:rsidRPr="00F00B08">
        <w:rPr>
          <w:rFonts w:ascii="Arial" w:hAnsi="Arial" w:cs="Arial"/>
          <w:sz w:val="24"/>
          <w:szCs w:val="24"/>
        </w:rPr>
        <w:t xml:space="preserve">1. Утвердить административный </w:t>
      </w:r>
      <w:hyperlink w:anchor="P34" w:history="1">
        <w:r w:rsidRPr="00F00B08">
          <w:rPr>
            <w:rFonts w:ascii="Arial" w:hAnsi="Arial" w:cs="Arial"/>
            <w:color w:val="0000FF"/>
            <w:sz w:val="24"/>
            <w:szCs w:val="24"/>
          </w:rPr>
          <w:t>регламент</w:t>
        </w:r>
      </w:hyperlink>
      <w:r w:rsidRPr="00F00B08">
        <w:rPr>
          <w:rFonts w:ascii="Arial" w:hAnsi="Arial" w:cs="Arial"/>
          <w:sz w:val="24"/>
          <w:szCs w:val="24"/>
        </w:rPr>
        <w:t xml:space="preserve"> предоставления муниципальной услуги "Предоставление участка земли для погребения умершего" на территории </w:t>
      </w:r>
      <w:r w:rsidR="00256626" w:rsidRPr="00F00B08">
        <w:rPr>
          <w:rFonts w:ascii="Arial" w:hAnsi="Arial" w:cs="Arial"/>
          <w:sz w:val="24"/>
          <w:szCs w:val="24"/>
        </w:rPr>
        <w:t>Гадалейского</w:t>
      </w:r>
      <w:r w:rsidRPr="00F00B08">
        <w:rPr>
          <w:rFonts w:ascii="Arial" w:hAnsi="Arial" w:cs="Arial"/>
          <w:sz w:val="24"/>
          <w:szCs w:val="24"/>
        </w:rPr>
        <w:t xml:space="preserve"> сельского поселения согласно приложению к настоящему постановлению.</w:t>
      </w:r>
    </w:p>
    <w:p w:rsidR="00256626" w:rsidRPr="00F00B08" w:rsidRDefault="00947E07" w:rsidP="000A5D92">
      <w:pPr>
        <w:pStyle w:val="ConsPlusNormal"/>
        <w:ind w:firstLine="709"/>
        <w:rPr>
          <w:rFonts w:ascii="Arial" w:hAnsi="Arial" w:cs="Arial"/>
          <w:sz w:val="24"/>
          <w:szCs w:val="24"/>
        </w:rPr>
      </w:pPr>
      <w:r w:rsidRPr="00F00B08">
        <w:rPr>
          <w:rFonts w:ascii="Arial" w:hAnsi="Arial" w:cs="Arial"/>
          <w:sz w:val="24"/>
          <w:szCs w:val="24"/>
        </w:rPr>
        <w:t>2. Опубликовать настоящее постановление в газете "</w:t>
      </w:r>
      <w:r w:rsidR="00256626" w:rsidRPr="00F00B08">
        <w:rPr>
          <w:rFonts w:ascii="Arial" w:hAnsi="Arial" w:cs="Arial"/>
          <w:sz w:val="24"/>
          <w:szCs w:val="24"/>
        </w:rPr>
        <w:t>Информационный вестник</w:t>
      </w:r>
      <w:r w:rsidRPr="00F00B08">
        <w:rPr>
          <w:rFonts w:ascii="Arial" w:hAnsi="Arial" w:cs="Arial"/>
          <w:sz w:val="24"/>
          <w:szCs w:val="24"/>
        </w:rPr>
        <w:t xml:space="preserve">" и разместить </w:t>
      </w:r>
      <w:r w:rsidR="00256626" w:rsidRPr="00F00B08">
        <w:rPr>
          <w:rFonts w:ascii="Arial" w:hAnsi="Arial" w:cs="Arial"/>
          <w:sz w:val="24"/>
          <w:szCs w:val="24"/>
        </w:rPr>
        <w:t>на официальном сайте администрации</w:t>
      </w:r>
      <w:r w:rsidR="00F00B08">
        <w:rPr>
          <w:rFonts w:ascii="Arial" w:hAnsi="Arial" w:cs="Arial"/>
          <w:sz w:val="24"/>
          <w:szCs w:val="24"/>
        </w:rPr>
        <w:t xml:space="preserve"> </w:t>
      </w:r>
      <w:r w:rsidR="00256626" w:rsidRPr="00F00B08">
        <w:rPr>
          <w:rFonts w:ascii="Arial" w:hAnsi="Arial" w:cs="Arial"/>
          <w:sz w:val="24"/>
          <w:szCs w:val="24"/>
        </w:rPr>
        <w:t>Гадалейского</w:t>
      </w:r>
      <w:r w:rsidR="00F00B08">
        <w:rPr>
          <w:rFonts w:ascii="Arial" w:hAnsi="Arial" w:cs="Arial"/>
          <w:sz w:val="24"/>
          <w:szCs w:val="24"/>
        </w:rPr>
        <w:t xml:space="preserve"> </w:t>
      </w:r>
      <w:r w:rsidR="00256626" w:rsidRPr="00F00B08">
        <w:rPr>
          <w:rFonts w:ascii="Arial" w:hAnsi="Arial" w:cs="Arial"/>
          <w:sz w:val="24"/>
          <w:szCs w:val="24"/>
        </w:rPr>
        <w:t xml:space="preserve">сельского поселения в информационно-телекоммуникационной сети "Интернет" - http://www. </w:t>
      </w:r>
      <w:r w:rsidR="00256626" w:rsidRPr="00F00B08">
        <w:rPr>
          <w:rFonts w:ascii="Arial" w:hAnsi="Arial" w:cs="Arial"/>
          <w:sz w:val="24"/>
          <w:szCs w:val="24"/>
          <w:lang w:val="en-US"/>
        </w:rPr>
        <w:t>gadaley</w:t>
      </w:r>
      <w:r w:rsidR="00256626" w:rsidRPr="00F00B08">
        <w:rPr>
          <w:rFonts w:ascii="Arial" w:hAnsi="Arial" w:cs="Arial"/>
          <w:sz w:val="24"/>
          <w:szCs w:val="24"/>
        </w:rPr>
        <w:t>.</w:t>
      </w:r>
      <w:r w:rsidR="00256626" w:rsidRPr="00F00B08">
        <w:rPr>
          <w:rFonts w:ascii="Arial" w:hAnsi="Arial" w:cs="Arial"/>
          <w:sz w:val="24"/>
          <w:szCs w:val="24"/>
          <w:lang w:val="en-US"/>
        </w:rPr>
        <w:t>mo</w:t>
      </w:r>
      <w:r w:rsidR="00256626" w:rsidRPr="00F00B08">
        <w:rPr>
          <w:rFonts w:ascii="Arial" w:hAnsi="Arial" w:cs="Arial"/>
          <w:sz w:val="24"/>
          <w:szCs w:val="24"/>
        </w:rPr>
        <w:t>38.</w:t>
      </w:r>
      <w:r w:rsidR="00256626" w:rsidRPr="00F00B08">
        <w:rPr>
          <w:rFonts w:ascii="Arial" w:hAnsi="Arial" w:cs="Arial"/>
          <w:sz w:val="24"/>
          <w:szCs w:val="24"/>
          <w:lang w:val="en-US"/>
        </w:rPr>
        <w:t>ru</w:t>
      </w:r>
      <w:r w:rsidR="00256626" w:rsidRPr="00F00B08">
        <w:rPr>
          <w:rFonts w:ascii="Arial" w:hAnsi="Arial" w:cs="Arial"/>
          <w:sz w:val="24"/>
          <w:szCs w:val="24"/>
        </w:rPr>
        <w:t xml:space="preserve">. </w:t>
      </w:r>
    </w:p>
    <w:p w:rsidR="00947E07" w:rsidRPr="00F00B08" w:rsidRDefault="00947E07" w:rsidP="009F26FA">
      <w:pPr>
        <w:pStyle w:val="ConsPlusNormal"/>
        <w:ind w:firstLine="709"/>
        <w:jc w:val="both"/>
        <w:rPr>
          <w:rFonts w:ascii="Arial" w:hAnsi="Arial" w:cs="Arial"/>
          <w:sz w:val="24"/>
          <w:szCs w:val="24"/>
        </w:rPr>
      </w:pPr>
      <w:r w:rsidRPr="00F00B08">
        <w:rPr>
          <w:rFonts w:ascii="Arial" w:hAnsi="Arial" w:cs="Arial"/>
          <w:sz w:val="24"/>
          <w:szCs w:val="24"/>
        </w:rPr>
        <w:t>3. Настоящее постановление вступает в силу после дня его официального опубликования.</w:t>
      </w:r>
    </w:p>
    <w:p w:rsidR="00947E07" w:rsidRDefault="00947E07" w:rsidP="000562E0">
      <w:pPr>
        <w:pStyle w:val="ConsPlusNormal"/>
        <w:jc w:val="both"/>
        <w:rPr>
          <w:rFonts w:ascii="Arial" w:hAnsi="Arial" w:cs="Arial"/>
          <w:sz w:val="24"/>
          <w:szCs w:val="24"/>
        </w:rPr>
      </w:pPr>
    </w:p>
    <w:p w:rsidR="000A5D92" w:rsidRPr="00F00B08" w:rsidRDefault="000A5D92" w:rsidP="000562E0">
      <w:pPr>
        <w:pStyle w:val="ConsPlusNormal"/>
        <w:jc w:val="both"/>
        <w:rPr>
          <w:rFonts w:ascii="Arial" w:hAnsi="Arial" w:cs="Arial"/>
          <w:sz w:val="24"/>
          <w:szCs w:val="24"/>
        </w:rPr>
      </w:pPr>
    </w:p>
    <w:p w:rsidR="000A5D92" w:rsidRDefault="00947E07" w:rsidP="000A5D92">
      <w:pPr>
        <w:pStyle w:val="ConsPlusNormal"/>
        <w:ind w:firstLine="709"/>
        <w:rPr>
          <w:rFonts w:ascii="Arial" w:hAnsi="Arial" w:cs="Arial"/>
          <w:sz w:val="24"/>
          <w:szCs w:val="24"/>
        </w:rPr>
      </w:pPr>
      <w:r w:rsidRPr="00F00B08">
        <w:rPr>
          <w:rFonts w:ascii="Arial" w:hAnsi="Arial" w:cs="Arial"/>
          <w:sz w:val="24"/>
          <w:szCs w:val="24"/>
        </w:rPr>
        <w:t xml:space="preserve">Глава </w:t>
      </w:r>
      <w:r w:rsidR="00256626" w:rsidRPr="00F00B08">
        <w:rPr>
          <w:rFonts w:ascii="Arial" w:hAnsi="Arial" w:cs="Arial"/>
          <w:sz w:val="24"/>
          <w:szCs w:val="24"/>
        </w:rPr>
        <w:t>Гадалейского</w:t>
      </w:r>
    </w:p>
    <w:p w:rsidR="000A5D92" w:rsidRDefault="000A5D92" w:rsidP="000A5D92">
      <w:pPr>
        <w:pStyle w:val="ConsPlusNormal"/>
        <w:ind w:firstLine="709"/>
        <w:rPr>
          <w:rFonts w:ascii="Arial" w:hAnsi="Arial" w:cs="Arial"/>
          <w:sz w:val="24"/>
          <w:szCs w:val="24"/>
        </w:rPr>
      </w:pPr>
      <w:r>
        <w:rPr>
          <w:rFonts w:ascii="Arial" w:hAnsi="Arial" w:cs="Arial"/>
          <w:sz w:val="24"/>
          <w:szCs w:val="24"/>
        </w:rPr>
        <w:t>муниципального образования</w:t>
      </w:r>
    </w:p>
    <w:p w:rsidR="00947E07" w:rsidRPr="00F00B08" w:rsidRDefault="00256626" w:rsidP="000A5D92">
      <w:pPr>
        <w:pStyle w:val="ConsPlusNormal"/>
        <w:ind w:firstLine="709"/>
        <w:rPr>
          <w:rFonts w:ascii="Arial" w:hAnsi="Arial" w:cs="Arial"/>
          <w:sz w:val="24"/>
          <w:szCs w:val="24"/>
        </w:rPr>
      </w:pPr>
      <w:r w:rsidRPr="00F00B08">
        <w:rPr>
          <w:rFonts w:ascii="Arial" w:hAnsi="Arial" w:cs="Arial"/>
          <w:sz w:val="24"/>
          <w:szCs w:val="24"/>
        </w:rPr>
        <w:t>В. А. Сафонов</w:t>
      </w:r>
    </w:p>
    <w:p w:rsidR="00947E07" w:rsidRPr="00F00B08" w:rsidRDefault="00947E07" w:rsidP="000562E0">
      <w:pPr>
        <w:pStyle w:val="ConsPlusNormal"/>
        <w:jc w:val="both"/>
        <w:rPr>
          <w:rFonts w:ascii="Arial" w:hAnsi="Arial" w:cs="Arial"/>
          <w:sz w:val="24"/>
          <w:szCs w:val="24"/>
        </w:rPr>
      </w:pPr>
    </w:p>
    <w:p w:rsidR="00947E07" w:rsidRPr="00E40BAA" w:rsidRDefault="00E40BAA" w:rsidP="00E40BAA">
      <w:pPr>
        <w:pStyle w:val="ConsPlusNormal"/>
        <w:jc w:val="right"/>
        <w:outlineLvl w:val="0"/>
        <w:rPr>
          <w:rFonts w:ascii="Courier New" w:hAnsi="Courier New" w:cs="Courier New"/>
          <w:szCs w:val="22"/>
        </w:rPr>
      </w:pPr>
      <w:r w:rsidRPr="00E40BAA">
        <w:rPr>
          <w:rFonts w:ascii="Courier New" w:hAnsi="Courier New" w:cs="Courier New"/>
          <w:szCs w:val="22"/>
        </w:rPr>
        <w:t>УТВЕРЖДЕН</w:t>
      </w:r>
    </w:p>
    <w:p w:rsidR="00947E07" w:rsidRPr="00E40BAA" w:rsidRDefault="00947E07" w:rsidP="00E40BAA">
      <w:pPr>
        <w:pStyle w:val="ConsPlusNormal"/>
        <w:jc w:val="right"/>
        <w:rPr>
          <w:rFonts w:ascii="Courier New" w:hAnsi="Courier New" w:cs="Courier New"/>
          <w:szCs w:val="22"/>
        </w:rPr>
      </w:pPr>
      <w:r w:rsidRPr="00E40BAA">
        <w:rPr>
          <w:rFonts w:ascii="Courier New" w:hAnsi="Courier New" w:cs="Courier New"/>
          <w:szCs w:val="22"/>
        </w:rPr>
        <w:t>постановлением администрации</w:t>
      </w:r>
    </w:p>
    <w:p w:rsidR="00947E07" w:rsidRPr="00E40BAA" w:rsidRDefault="00256626" w:rsidP="00E40BAA">
      <w:pPr>
        <w:pStyle w:val="ConsPlusNormal"/>
        <w:jc w:val="right"/>
        <w:rPr>
          <w:rFonts w:ascii="Courier New" w:hAnsi="Courier New" w:cs="Courier New"/>
          <w:szCs w:val="22"/>
        </w:rPr>
      </w:pPr>
      <w:r w:rsidRPr="00E40BAA">
        <w:rPr>
          <w:rFonts w:ascii="Courier New" w:hAnsi="Courier New" w:cs="Courier New"/>
          <w:szCs w:val="22"/>
        </w:rPr>
        <w:t xml:space="preserve">Гадалейского </w:t>
      </w:r>
      <w:r w:rsidR="00947E07" w:rsidRPr="00E40BAA">
        <w:rPr>
          <w:rFonts w:ascii="Courier New" w:hAnsi="Courier New" w:cs="Courier New"/>
          <w:szCs w:val="22"/>
        </w:rPr>
        <w:t>сельского поселения</w:t>
      </w:r>
    </w:p>
    <w:p w:rsidR="00947E07" w:rsidRPr="00E40BAA" w:rsidRDefault="00E40BAA" w:rsidP="000562E0">
      <w:pPr>
        <w:pStyle w:val="ConsPlusNormal"/>
        <w:jc w:val="right"/>
        <w:rPr>
          <w:rFonts w:ascii="Courier New" w:hAnsi="Courier New" w:cs="Courier New"/>
          <w:szCs w:val="22"/>
        </w:rPr>
      </w:pPr>
      <w:r>
        <w:rPr>
          <w:rFonts w:ascii="Courier New" w:hAnsi="Courier New" w:cs="Courier New"/>
          <w:szCs w:val="22"/>
        </w:rPr>
        <w:t>от 01.02.2017</w:t>
      </w:r>
      <w:r w:rsidR="00F00B08" w:rsidRPr="00E40BAA">
        <w:rPr>
          <w:rFonts w:ascii="Courier New" w:hAnsi="Courier New" w:cs="Courier New"/>
          <w:szCs w:val="22"/>
        </w:rPr>
        <w:t>г. N</w:t>
      </w:r>
      <w:r w:rsidR="00256626" w:rsidRPr="00E40BAA">
        <w:rPr>
          <w:rFonts w:ascii="Courier New" w:hAnsi="Courier New" w:cs="Courier New"/>
          <w:szCs w:val="22"/>
        </w:rPr>
        <w:t>05</w:t>
      </w:r>
    </w:p>
    <w:p w:rsidR="00947E07" w:rsidRPr="00A7186D" w:rsidRDefault="00947E07" w:rsidP="000562E0">
      <w:pPr>
        <w:pStyle w:val="ConsPlusTitle"/>
        <w:jc w:val="center"/>
        <w:rPr>
          <w:rFonts w:ascii="Arial" w:hAnsi="Arial" w:cs="Arial"/>
          <w:sz w:val="30"/>
          <w:szCs w:val="30"/>
        </w:rPr>
      </w:pPr>
      <w:bookmarkStart w:id="0" w:name="P34"/>
      <w:bookmarkEnd w:id="0"/>
      <w:r w:rsidRPr="00A7186D">
        <w:rPr>
          <w:rFonts w:ascii="Arial" w:hAnsi="Arial" w:cs="Arial"/>
          <w:sz w:val="30"/>
          <w:szCs w:val="30"/>
        </w:rPr>
        <w:lastRenderedPageBreak/>
        <w:t>АДМИНИСТРАТИВНЫЙ РЕГЛАМЕНТ</w:t>
      </w:r>
    </w:p>
    <w:p w:rsidR="00947E07" w:rsidRPr="00A7186D" w:rsidRDefault="00947E07" w:rsidP="00477713">
      <w:pPr>
        <w:pStyle w:val="ConsPlusTitle"/>
        <w:jc w:val="center"/>
        <w:rPr>
          <w:rFonts w:ascii="Arial" w:hAnsi="Arial" w:cs="Arial"/>
          <w:sz w:val="30"/>
          <w:szCs w:val="30"/>
        </w:rPr>
      </w:pPr>
      <w:r w:rsidRPr="00A7186D">
        <w:rPr>
          <w:rFonts w:ascii="Arial" w:hAnsi="Arial" w:cs="Arial"/>
          <w:sz w:val="30"/>
          <w:szCs w:val="30"/>
        </w:rPr>
        <w:t>ПРЕДОСТАВЛЕНИЯ МУНИЦИПАЛЬНОЙ</w:t>
      </w:r>
      <w:r w:rsidR="00477713" w:rsidRPr="00A7186D">
        <w:rPr>
          <w:rFonts w:ascii="Arial" w:hAnsi="Arial" w:cs="Arial"/>
          <w:sz w:val="30"/>
          <w:szCs w:val="30"/>
        </w:rPr>
        <w:t xml:space="preserve"> УСЛУГИ "ПРЕДОСТАВЛЕНИЕ УЧАСТКА </w:t>
      </w:r>
      <w:r w:rsidRPr="00A7186D">
        <w:rPr>
          <w:rFonts w:ascii="Arial" w:hAnsi="Arial" w:cs="Arial"/>
          <w:sz w:val="30"/>
          <w:szCs w:val="30"/>
        </w:rPr>
        <w:t>ЗЕМЛИ ДЛЯ ПОГРЕБЕНИЯ УМЕРШЕГО"</w:t>
      </w:r>
    </w:p>
    <w:p w:rsidR="00947E07" w:rsidRPr="00F00B08" w:rsidRDefault="00947E07" w:rsidP="004F2775">
      <w:pPr>
        <w:pStyle w:val="ConsPlusNormal"/>
        <w:jc w:val="center"/>
        <w:rPr>
          <w:rFonts w:ascii="Arial" w:hAnsi="Arial" w:cs="Arial"/>
          <w:sz w:val="24"/>
          <w:szCs w:val="24"/>
        </w:rPr>
      </w:pPr>
    </w:p>
    <w:p w:rsidR="00947E07" w:rsidRPr="00F00B08" w:rsidRDefault="00947E07" w:rsidP="00222EBC">
      <w:pPr>
        <w:pStyle w:val="ConsPlusNormal"/>
        <w:jc w:val="center"/>
        <w:outlineLvl w:val="1"/>
        <w:rPr>
          <w:rFonts w:ascii="Arial" w:hAnsi="Arial" w:cs="Arial"/>
          <w:sz w:val="24"/>
          <w:szCs w:val="24"/>
        </w:rPr>
      </w:pPr>
      <w:r w:rsidRPr="00F00B08">
        <w:rPr>
          <w:rFonts w:ascii="Arial" w:hAnsi="Arial" w:cs="Arial"/>
          <w:sz w:val="24"/>
          <w:szCs w:val="24"/>
        </w:rPr>
        <w:t>Раздел I. ОБЩИЕ ПОЛОЖЕНИЯ</w:t>
      </w:r>
    </w:p>
    <w:p w:rsidR="00947E07" w:rsidRPr="00F00B08" w:rsidRDefault="00947E07" w:rsidP="00222EBC">
      <w:pPr>
        <w:pStyle w:val="ConsPlusNormal"/>
        <w:jc w:val="center"/>
        <w:rPr>
          <w:rFonts w:ascii="Arial" w:hAnsi="Arial" w:cs="Arial"/>
          <w:sz w:val="24"/>
          <w:szCs w:val="24"/>
        </w:rPr>
      </w:pPr>
    </w:p>
    <w:p w:rsidR="00947E07" w:rsidRPr="00F00B08" w:rsidRDefault="00947E07" w:rsidP="00222EBC">
      <w:pPr>
        <w:pStyle w:val="ConsPlusNormal"/>
        <w:jc w:val="center"/>
        <w:outlineLvl w:val="2"/>
        <w:rPr>
          <w:rFonts w:ascii="Arial" w:hAnsi="Arial" w:cs="Arial"/>
          <w:sz w:val="24"/>
          <w:szCs w:val="24"/>
        </w:rPr>
      </w:pPr>
      <w:r w:rsidRPr="00F00B08">
        <w:rPr>
          <w:rFonts w:ascii="Arial" w:hAnsi="Arial" w:cs="Arial"/>
          <w:sz w:val="24"/>
          <w:szCs w:val="24"/>
        </w:rPr>
        <w:t>Глава 1. ПРЕДМЕТ РЕГУЛИРОВАНИЯ АДМИНИСТРАТИВНОГО РЕГЛАМЕНТА</w:t>
      </w:r>
    </w:p>
    <w:p w:rsidR="00947E07" w:rsidRPr="00F00B08" w:rsidRDefault="00947E07" w:rsidP="000562E0">
      <w:pPr>
        <w:pStyle w:val="ConsPlusNormal"/>
        <w:jc w:val="both"/>
        <w:rPr>
          <w:rFonts w:ascii="Arial" w:hAnsi="Arial" w:cs="Arial"/>
          <w:sz w:val="24"/>
          <w:szCs w:val="24"/>
        </w:rPr>
      </w:pP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6626" w:rsidRPr="00F00B08">
        <w:rPr>
          <w:rFonts w:ascii="Arial" w:hAnsi="Arial" w:cs="Arial"/>
          <w:sz w:val="24"/>
          <w:szCs w:val="24"/>
        </w:rPr>
        <w:t xml:space="preserve">Гадалейского </w:t>
      </w:r>
      <w:r w:rsidRPr="00F00B08">
        <w:rPr>
          <w:rFonts w:ascii="Arial" w:hAnsi="Arial" w:cs="Arial"/>
          <w:sz w:val="24"/>
          <w:szCs w:val="24"/>
        </w:rPr>
        <w:t>сельского поселения, при осуществлении полномочий.</w:t>
      </w:r>
    </w:p>
    <w:p w:rsidR="00947E07" w:rsidRPr="00F00B08" w:rsidRDefault="00947E07" w:rsidP="004F2775">
      <w:pPr>
        <w:pStyle w:val="ConsPlusNormal"/>
        <w:jc w:val="center"/>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 КРУГ ЗАЯВИТЕЛЕЙ</w:t>
      </w:r>
    </w:p>
    <w:p w:rsidR="00947E07" w:rsidRPr="00F00B08" w:rsidRDefault="00947E07" w:rsidP="000562E0">
      <w:pPr>
        <w:pStyle w:val="ConsPlusNormal"/>
        <w:jc w:val="both"/>
        <w:rPr>
          <w:rFonts w:ascii="Arial" w:hAnsi="Arial" w:cs="Arial"/>
          <w:sz w:val="24"/>
          <w:szCs w:val="24"/>
        </w:rPr>
      </w:pPr>
    </w:p>
    <w:p w:rsidR="00947E07" w:rsidRPr="00F00B08" w:rsidRDefault="00947E07" w:rsidP="004F2775">
      <w:pPr>
        <w:pStyle w:val="ConsPlusNormal"/>
        <w:ind w:firstLine="709"/>
        <w:jc w:val="both"/>
        <w:rPr>
          <w:rFonts w:ascii="Arial" w:hAnsi="Arial" w:cs="Arial"/>
          <w:sz w:val="24"/>
          <w:szCs w:val="24"/>
        </w:rPr>
      </w:pPr>
      <w:bookmarkStart w:id="1" w:name="P47"/>
      <w:bookmarkEnd w:id="1"/>
      <w:r w:rsidRPr="00F00B08">
        <w:rPr>
          <w:rFonts w:ascii="Arial" w:hAnsi="Arial" w:cs="Arial"/>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r w:rsidR="00256626" w:rsidRPr="00F00B08">
        <w:rPr>
          <w:rFonts w:ascii="Arial" w:hAnsi="Arial" w:cs="Arial"/>
          <w:sz w:val="24"/>
          <w:szCs w:val="24"/>
        </w:rPr>
        <w:t>Гадалейского</w:t>
      </w:r>
      <w:r w:rsidRPr="00F00B08">
        <w:rPr>
          <w:rFonts w:ascii="Arial" w:hAnsi="Arial" w:cs="Arial"/>
          <w:sz w:val="24"/>
          <w:szCs w:val="24"/>
        </w:rPr>
        <w:t xml:space="preserve"> сельского поселения</w:t>
      </w:r>
      <w:r w:rsidR="00F00B08">
        <w:rPr>
          <w:rFonts w:ascii="Arial" w:hAnsi="Arial" w:cs="Arial"/>
          <w:sz w:val="24"/>
          <w:szCs w:val="24"/>
        </w:rPr>
        <w:t xml:space="preserve"> </w:t>
      </w:r>
      <w:r w:rsidRPr="00F00B08">
        <w:rPr>
          <w:rFonts w:ascii="Arial" w:hAnsi="Arial" w:cs="Arial"/>
          <w:sz w:val="24"/>
          <w:szCs w:val="24"/>
        </w:rPr>
        <w:t>вправе осуществлять их уполномоченные представители.</w:t>
      </w: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 xml:space="preserve">5. Лица, указанные в </w:t>
      </w:r>
      <w:hyperlink w:anchor="P47" w:history="1">
        <w:r w:rsidRPr="00F00B08">
          <w:rPr>
            <w:rFonts w:ascii="Arial" w:hAnsi="Arial" w:cs="Arial"/>
            <w:color w:val="0000FF"/>
            <w:sz w:val="24"/>
            <w:szCs w:val="24"/>
          </w:rPr>
          <w:t>пункте 3</w:t>
        </w:r>
      </w:hyperlink>
      <w:r w:rsidRPr="00F00B08">
        <w:rPr>
          <w:rFonts w:ascii="Arial" w:hAnsi="Arial" w:cs="Arial"/>
          <w:sz w:val="24"/>
          <w:szCs w:val="24"/>
        </w:rPr>
        <w:t xml:space="preserve"> настоящего административного регламента, далее именуются заявителями.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3. ТРЕБОВАНИЯ К ПОРЯДКУ ИНФОРМИРОВАНИЯ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 ПРЕДОСТАВЛЕНИИ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56626" w:rsidRPr="00F00B08">
        <w:rPr>
          <w:rFonts w:ascii="Arial" w:hAnsi="Arial" w:cs="Arial"/>
          <w:sz w:val="24"/>
          <w:szCs w:val="24"/>
        </w:rPr>
        <w:t>Гадалейского</w:t>
      </w:r>
      <w:r w:rsidRPr="00F00B08">
        <w:rPr>
          <w:rFonts w:ascii="Arial" w:hAnsi="Arial" w:cs="Arial"/>
          <w:sz w:val="24"/>
          <w:szCs w:val="24"/>
        </w:rPr>
        <w:t xml:space="preserve"> сельского поселения (далее – </w:t>
      </w:r>
      <w:r w:rsidR="00C21C25" w:rsidRPr="00F00B08">
        <w:rPr>
          <w:rFonts w:ascii="Arial" w:hAnsi="Arial" w:cs="Arial"/>
          <w:sz w:val="24"/>
          <w:szCs w:val="24"/>
        </w:rPr>
        <w:t>администрация</w:t>
      </w:r>
      <w:r w:rsidRPr="00F00B08">
        <w:rPr>
          <w:rFonts w:ascii="Arial" w:hAnsi="Arial" w:cs="Arial"/>
          <w:sz w:val="24"/>
          <w:szCs w:val="24"/>
        </w:rPr>
        <w:t>).</w:t>
      </w:r>
    </w:p>
    <w:p w:rsidR="00947E07" w:rsidRPr="00F00B08" w:rsidRDefault="004F2775" w:rsidP="004F2775">
      <w:pPr>
        <w:pStyle w:val="ConsPlusNormal"/>
        <w:ind w:firstLine="709"/>
        <w:jc w:val="both"/>
        <w:rPr>
          <w:rFonts w:ascii="Arial" w:hAnsi="Arial" w:cs="Arial"/>
          <w:sz w:val="24"/>
          <w:szCs w:val="24"/>
        </w:rPr>
      </w:pPr>
      <w:r>
        <w:rPr>
          <w:rFonts w:ascii="Arial" w:hAnsi="Arial" w:cs="Arial"/>
          <w:sz w:val="24"/>
          <w:szCs w:val="24"/>
        </w:rPr>
        <w:t>6.1.</w:t>
      </w:r>
      <w:r w:rsidR="00947E07" w:rsidRPr="00F00B08">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F00B08" w:rsidRDefault="00947E07" w:rsidP="004F2775">
      <w:pPr>
        <w:pStyle w:val="ConsPlusNormal"/>
        <w:ind w:firstLine="709"/>
        <w:jc w:val="both"/>
        <w:rPr>
          <w:rFonts w:ascii="Arial" w:hAnsi="Arial" w:cs="Arial"/>
          <w:sz w:val="24"/>
          <w:szCs w:val="24"/>
        </w:rPr>
      </w:pPr>
      <w:r w:rsidRPr="00F00B0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7. Информация предоставляется: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а) при личном контакте с заявителями;</w:t>
      </w:r>
    </w:p>
    <w:p w:rsidR="00947E07" w:rsidRPr="00F00B08" w:rsidRDefault="00947E07" w:rsidP="007D568C">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F00B08">
        <w:rPr>
          <w:rFonts w:ascii="Arial" w:hAnsi="Arial" w:cs="Arial"/>
          <w:sz w:val="24"/>
          <w:szCs w:val="24"/>
        </w:rPr>
        <w:t>администрации</w:t>
      </w:r>
      <w:r w:rsidRPr="00F00B08">
        <w:rPr>
          <w:rFonts w:ascii="Arial" w:hAnsi="Arial" w:cs="Arial"/>
          <w:sz w:val="24"/>
          <w:szCs w:val="24"/>
        </w:rPr>
        <w:t xml:space="preserve"> в информационно-телекоммуникационной сети "Интернет" </w:t>
      </w:r>
      <w:r w:rsidR="007C5E23" w:rsidRPr="00F00B08">
        <w:rPr>
          <w:rFonts w:ascii="Arial" w:hAnsi="Arial" w:cs="Arial"/>
          <w:sz w:val="24"/>
          <w:szCs w:val="24"/>
        </w:rPr>
        <w:t xml:space="preserve">http://www. </w:t>
      </w:r>
      <w:r w:rsidR="007C5E23" w:rsidRPr="00F00B08">
        <w:rPr>
          <w:rFonts w:ascii="Arial" w:hAnsi="Arial" w:cs="Arial"/>
          <w:sz w:val="24"/>
          <w:szCs w:val="24"/>
          <w:lang w:val="en-US"/>
        </w:rPr>
        <w:t>gadaley</w:t>
      </w:r>
      <w:r w:rsidR="007C5E23" w:rsidRPr="00F00B08">
        <w:rPr>
          <w:rFonts w:ascii="Arial" w:hAnsi="Arial" w:cs="Arial"/>
          <w:sz w:val="24"/>
          <w:szCs w:val="24"/>
        </w:rPr>
        <w:t>.</w:t>
      </w:r>
      <w:r w:rsidR="007C5E23" w:rsidRPr="00F00B08">
        <w:rPr>
          <w:rFonts w:ascii="Arial" w:hAnsi="Arial" w:cs="Arial"/>
          <w:sz w:val="24"/>
          <w:szCs w:val="24"/>
          <w:lang w:val="en-US"/>
        </w:rPr>
        <w:t>mo</w:t>
      </w:r>
      <w:r w:rsidR="007C5E23" w:rsidRPr="00F00B08">
        <w:rPr>
          <w:rFonts w:ascii="Arial" w:hAnsi="Arial" w:cs="Arial"/>
          <w:sz w:val="24"/>
          <w:szCs w:val="24"/>
        </w:rPr>
        <w:t>38.</w:t>
      </w:r>
      <w:r w:rsidR="007C5E23" w:rsidRPr="00F00B08">
        <w:rPr>
          <w:rFonts w:ascii="Arial" w:hAnsi="Arial" w:cs="Arial"/>
          <w:sz w:val="24"/>
          <w:szCs w:val="24"/>
          <w:lang w:val="en-US"/>
        </w:rPr>
        <w:t>ru</w:t>
      </w:r>
      <w:r w:rsidRPr="00F00B08">
        <w:rPr>
          <w:rFonts w:ascii="Arial" w:hAnsi="Arial" w:cs="Arial"/>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lastRenderedPageBreak/>
        <w:t>в) письменно, в случае письменного обращения заявителя.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8. Должностное лицо </w:t>
      </w:r>
      <w:r w:rsidR="00C21C25" w:rsidRPr="00F00B08">
        <w:rPr>
          <w:rFonts w:ascii="Arial" w:hAnsi="Arial" w:cs="Arial"/>
          <w:sz w:val="24"/>
          <w:szCs w:val="24"/>
        </w:rPr>
        <w:t>администрации</w:t>
      </w:r>
      <w:r w:rsidRPr="00F00B08">
        <w:rPr>
          <w:rFonts w:ascii="Arial" w:hAnsi="Arial" w:cs="Arial"/>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F00B08">
        <w:rPr>
          <w:rFonts w:ascii="Arial" w:hAnsi="Arial" w:cs="Arial"/>
          <w:sz w:val="24"/>
          <w:szCs w:val="24"/>
        </w:rPr>
        <w:t>информации по вопросу обращения.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9. Должностные лица </w:t>
      </w:r>
      <w:r w:rsidR="00C21C25" w:rsidRPr="00F00B08">
        <w:rPr>
          <w:rFonts w:ascii="Arial" w:hAnsi="Arial" w:cs="Arial"/>
          <w:sz w:val="24"/>
          <w:szCs w:val="24"/>
        </w:rPr>
        <w:t>администрации</w:t>
      </w:r>
      <w:r w:rsidRPr="00F00B08">
        <w:rPr>
          <w:rFonts w:ascii="Arial" w:hAnsi="Arial" w:cs="Arial"/>
          <w:sz w:val="24"/>
          <w:szCs w:val="24"/>
        </w:rPr>
        <w:t>, предоставляют информацию по следующим вопросам:</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а) об </w:t>
      </w:r>
      <w:r w:rsidR="00C21C25" w:rsidRPr="00F00B08">
        <w:rPr>
          <w:rFonts w:ascii="Arial" w:hAnsi="Arial" w:cs="Arial"/>
          <w:sz w:val="24"/>
          <w:szCs w:val="24"/>
        </w:rPr>
        <w:t>администрации</w:t>
      </w:r>
      <w:r w:rsidRPr="00F00B08">
        <w:rPr>
          <w:rFonts w:ascii="Arial" w:hAnsi="Arial" w:cs="Arial"/>
          <w:sz w:val="24"/>
          <w:szCs w:val="24"/>
        </w:rPr>
        <w:t>, осуществляющ</w:t>
      </w:r>
      <w:r w:rsidR="00C21C25" w:rsidRPr="00F00B08">
        <w:rPr>
          <w:rFonts w:ascii="Arial" w:hAnsi="Arial" w:cs="Arial"/>
          <w:sz w:val="24"/>
          <w:szCs w:val="24"/>
        </w:rPr>
        <w:t>ей</w:t>
      </w:r>
      <w:r w:rsidRPr="00F00B08">
        <w:rPr>
          <w:rFonts w:ascii="Arial" w:hAnsi="Arial" w:cs="Arial"/>
          <w:sz w:val="24"/>
          <w:szCs w:val="24"/>
        </w:rPr>
        <w:t xml:space="preserve"> предоставление муниципальной услуги, включая информацию о месте нахождения</w:t>
      </w:r>
      <w:r w:rsidR="00C21C25" w:rsidRPr="00F00B08">
        <w:rPr>
          <w:rFonts w:ascii="Arial" w:hAnsi="Arial" w:cs="Arial"/>
          <w:sz w:val="24"/>
          <w:szCs w:val="24"/>
        </w:rPr>
        <w:t>,</w:t>
      </w:r>
      <w:r w:rsidRPr="00F00B08">
        <w:rPr>
          <w:rFonts w:ascii="Arial" w:hAnsi="Arial" w:cs="Arial"/>
          <w:sz w:val="24"/>
          <w:szCs w:val="24"/>
        </w:rPr>
        <w:t xml:space="preserve"> графике работы, контактных телефонах;</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б) о порядке предоставления муниципальной услуги и ходе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в) о перечне документов, необходимых для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г) о времени приема документов, необходимых для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д) о сроке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е) об основаниях отказа в приеме документов, необходимых для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ж) об основаниях отказа в предоставлении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з) о порядке обжалования решений и действий (бездействия) </w:t>
      </w:r>
      <w:r w:rsidR="00C21C25" w:rsidRPr="00F00B08">
        <w:rPr>
          <w:rFonts w:ascii="Arial" w:hAnsi="Arial" w:cs="Arial"/>
          <w:sz w:val="24"/>
          <w:szCs w:val="24"/>
        </w:rPr>
        <w:t>администрации</w:t>
      </w:r>
      <w:r w:rsidRPr="00F00B08">
        <w:rPr>
          <w:rFonts w:ascii="Arial" w:hAnsi="Arial" w:cs="Arial"/>
          <w:sz w:val="24"/>
          <w:szCs w:val="24"/>
        </w:rPr>
        <w:t xml:space="preserve">, а также должностных лиц </w:t>
      </w:r>
      <w:r w:rsidR="00C21C25"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10. Основными требованиями при предоставлении информации являются: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а) актуальность;</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б) своевременность;</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в) четкость и доступность в изложении информации;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г) полнота информации;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д) соответствие информации требованиям законодательства Российской Федерации.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12. При ответах на телефонные звонки должностные лица </w:t>
      </w:r>
      <w:r w:rsidR="00C21C25" w:rsidRPr="00F00B08">
        <w:rPr>
          <w:rFonts w:ascii="Arial" w:hAnsi="Arial" w:cs="Arial"/>
          <w:sz w:val="24"/>
          <w:szCs w:val="24"/>
        </w:rPr>
        <w:t>администрации</w:t>
      </w:r>
      <w:r w:rsidRPr="00F00B08">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При невозможности должностного лица </w:t>
      </w:r>
      <w:r w:rsidR="00C21C25" w:rsidRPr="00F00B08">
        <w:rPr>
          <w:rFonts w:ascii="Arial" w:hAnsi="Arial" w:cs="Arial"/>
          <w:sz w:val="24"/>
          <w:szCs w:val="24"/>
        </w:rPr>
        <w:t>администрации</w:t>
      </w:r>
      <w:r w:rsidRPr="00F00B08">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F00B08">
        <w:rPr>
          <w:rFonts w:ascii="Arial" w:hAnsi="Arial" w:cs="Arial"/>
          <w:sz w:val="24"/>
          <w:szCs w:val="24"/>
        </w:rPr>
        <w:t>администрации</w:t>
      </w:r>
      <w:r w:rsidRPr="00F00B08">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13. Если заявителя не удовлетворяет информация, представленная должностным лицом </w:t>
      </w:r>
      <w:r w:rsidR="00C21C25" w:rsidRPr="00F00B08">
        <w:rPr>
          <w:rFonts w:ascii="Arial" w:hAnsi="Arial" w:cs="Arial"/>
          <w:sz w:val="24"/>
          <w:szCs w:val="24"/>
        </w:rPr>
        <w:t>администрации</w:t>
      </w:r>
      <w:r w:rsidRPr="00F00B08">
        <w:rPr>
          <w:rFonts w:ascii="Arial" w:hAnsi="Arial" w:cs="Arial"/>
          <w:sz w:val="24"/>
          <w:szCs w:val="24"/>
        </w:rPr>
        <w:t xml:space="preserve">, он может обратиться к </w:t>
      </w:r>
      <w:r w:rsidR="00BD292A" w:rsidRPr="00F00B08">
        <w:rPr>
          <w:rFonts w:ascii="Arial" w:hAnsi="Arial" w:cs="Arial"/>
          <w:sz w:val="24"/>
          <w:szCs w:val="24"/>
        </w:rPr>
        <w:t xml:space="preserve">главе </w:t>
      </w:r>
      <w:r w:rsidR="00E40F9E" w:rsidRPr="00F00B08">
        <w:rPr>
          <w:rFonts w:ascii="Arial" w:hAnsi="Arial" w:cs="Arial"/>
          <w:sz w:val="24"/>
          <w:szCs w:val="24"/>
        </w:rPr>
        <w:t xml:space="preserve">Гадалейского </w:t>
      </w:r>
      <w:r w:rsidR="00BD292A" w:rsidRPr="00F00B08">
        <w:rPr>
          <w:rFonts w:ascii="Arial" w:hAnsi="Arial" w:cs="Arial"/>
          <w:sz w:val="24"/>
          <w:szCs w:val="24"/>
        </w:rPr>
        <w:t>сельского поселения</w:t>
      </w:r>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F00B08">
        <w:rPr>
          <w:rFonts w:ascii="Arial" w:hAnsi="Arial" w:cs="Arial"/>
          <w:sz w:val="24"/>
          <w:szCs w:val="24"/>
        </w:rPr>
        <w:t>администрации</w:t>
      </w:r>
      <w:r w:rsidRPr="00F00B08">
        <w:rPr>
          <w:rFonts w:ascii="Arial" w:hAnsi="Arial" w:cs="Arial"/>
          <w:sz w:val="24"/>
          <w:szCs w:val="24"/>
        </w:rPr>
        <w:t xml:space="preserve"> в течение трех рабочих дней со дня регистрации обращения.</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Днем регистрации обращения является день его поступления в </w:t>
      </w:r>
      <w:r w:rsidR="00400360" w:rsidRPr="00F00B08">
        <w:rPr>
          <w:rFonts w:ascii="Arial" w:hAnsi="Arial" w:cs="Arial"/>
          <w:sz w:val="24"/>
          <w:szCs w:val="24"/>
        </w:rPr>
        <w:t>администрацию</w:t>
      </w:r>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Ответ на обращение, поступившее в </w:t>
      </w:r>
      <w:r w:rsidR="004431AA" w:rsidRPr="00F00B08">
        <w:rPr>
          <w:rFonts w:ascii="Arial" w:hAnsi="Arial" w:cs="Arial"/>
          <w:sz w:val="24"/>
          <w:szCs w:val="24"/>
        </w:rPr>
        <w:t>администрацию</w:t>
      </w:r>
      <w:r w:rsidRPr="00F00B08">
        <w:rPr>
          <w:rFonts w:ascii="Arial" w:hAnsi="Arial" w:cs="Arial"/>
          <w:sz w:val="24"/>
          <w:szCs w:val="24"/>
        </w:rPr>
        <w:t>, в течение срока его рассмотрения направляется по адресу, указанному в обращении.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15. Информация об </w:t>
      </w:r>
      <w:r w:rsidR="004431AA" w:rsidRPr="00F00B08">
        <w:rPr>
          <w:rFonts w:ascii="Arial" w:hAnsi="Arial" w:cs="Arial"/>
          <w:sz w:val="24"/>
          <w:szCs w:val="24"/>
        </w:rPr>
        <w:t>администрации</w:t>
      </w:r>
      <w:r w:rsidRPr="00F00B08">
        <w:rPr>
          <w:rFonts w:ascii="Arial" w:hAnsi="Arial" w:cs="Arial"/>
          <w:sz w:val="24"/>
          <w:szCs w:val="24"/>
        </w:rPr>
        <w:t>, порядке предоставления муниципальной услуги размещается: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а) на стендах, расположенных в помещениях, занимаемых </w:t>
      </w:r>
      <w:r w:rsidR="004431AA" w:rsidRPr="00F00B08">
        <w:rPr>
          <w:rFonts w:ascii="Arial" w:hAnsi="Arial" w:cs="Arial"/>
          <w:sz w:val="24"/>
          <w:szCs w:val="24"/>
        </w:rPr>
        <w:t>администрацией;</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б) на официальном сайте </w:t>
      </w:r>
      <w:r w:rsidR="004431AA" w:rsidRPr="00F00B08">
        <w:rPr>
          <w:rFonts w:ascii="Arial" w:hAnsi="Arial" w:cs="Arial"/>
          <w:sz w:val="24"/>
          <w:szCs w:val="24"/>
        </w:rPr>
        <w:t xml:space="preserve">администрации </w:t>
      </w:r>
      <w:r w:rsidRPr="00F00B08">
        <w:rPr>
          <w:rFonts w:ascii="Arial" w:hAnsi="Arial" w:cs="Arial"/>
          <w:sz w:val="24"/>
          <w:szCs w:val="24"/>
        </w:rPr>
        <w:t xml:space="preserve">в информационно-телекоммуникационной сети "Интернет" - </w:t>
      </w:r>
      <w:r w:rsidR="00E40F9E" w:rsidRPr="00F00B08">
        <w:rPr>
          <w:rFonts w:ascii="Arial" w:hAnsi="Arial" w:cs="Arial"/>
          <w:sz w:val="24"/>
          <w:szCs w:val="24"/>
        </w:rPr>
        <w:t xml:space="preserve">http://www. </w:t>
      </w:r>
      <w:r w:rsidR="00E40F9E" w:rsidRPr="00F00B08">
        <w:rPr>
          <w:rFonts w:ascii="Arial" w:hAnsi="Arial" w:cs="Arial"/>
          <w:sz w:val="24"/>
          <w:szCs w:val="24"/>
          <w:lang w:val="en-US"/>
        </w:rPr>
        <w:t>gadaley</w:t>
      </w:r>
      <w:r w:rsidR="00E40F9E" w:rsidRPr="00F00B08">
        <w:rPr>
          <w:rFonts w:ascii="Arial" w:hAnsi="Arial" w:cs="Arial"/>
          <w:sz w:val="24"/>
          <w:szCs w:val="24"/>
        </w:rPr>
        <w:t>.</w:t>
      </w:r>
      <w:r w:rsidR="00E40F9E" w:rsidRPr="00F00B08">
        <w:rPr>
          <w:rFonts w:ascii="Arial" w:hAnsi="Arial" w:cs="Arial"/>
          <w:sz w:val="24"/>
          <w:szCs w:val="24"/>
          <w:lang w:val="en-US"/>
        </w:rPr>
        <w:t>mo</w:t>
      </w:r>
      <w:r w:rsidR="00E40F9E" w:rsidRPr="00F00B08">
        <w:rPr>
          <w:rFonts w:ascii="Arial" w:hAnsi="Arial" w:cs="Arial"/>
          <w:sz w:val="24"/>
          <w:szCs w:val="24"/>
        </w:rPr>
        <w:t>38.</w:t>
      </w:r>
      <w:r w:rsidR="00E40F9E" w:rsidRPr="00F00B08">
        <w:rPr>
          <w:rFonts w:ascii="Arial" w:hAnsi="Arial" w:cs="Arial"/>
          <w:sz w:val="24"/>
          <w:szCs w:val="24"/>
          <w:lang w:val="en-US"/>
        </w:rPr>
        <w:t>ru</w:t>
      </w:r>
      <w:r w:rsidRPr="00F00B08">
        <w:rPr>
          <w:rFonts w:ascii="Arial" w:hAnsi="Arial" w:cs="Arial"/>
          <w:sz w:val="24"/>
          <w:szCs w:val="24"/>
        </w:rPr>
        <w:t>, официальном сайте МФЦ http://www.mfc38.ru, а также на Портале http://38.gosuslugi.ru;</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в) посредством публикации в средствах массовой информации.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16. На стендах, расположенных в помещениях, занимаемых </w:t>
      </w:r>
      <w:r w:rsidR="004431AA" w:rsidRPr="00F00B08">
        <w:rPr>
          <w:rFonts w:ascii="Arial" w:hAnsi="Arial" w:cs="Arial"/>
          <w:sz w:val="24"/>
          <w:szCs w:val="24"/>
        </w:rPr>
        <w:t>администрацией</w:t>
      </w:r>
      <w:r w:rsidRPr="00F00B08">
        <w:rPr>
          <w:rFonts w:ascii="Arial" w:hAnsi="Arial" w:cs="Arial"/>
          <w:sz w:val="24"/>
          <w:szCs w:val="24"/>
        </w:rPr>
        <w:t>, размещается следующая информация: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1) список документов для получения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2) о сроках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3) извлечения из административного регламента:</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а) об основаниях отказа в предоставлении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б) об описании конечного результата предоставления муниципальной услуги;</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в) о порядке досудебного обжалования решений и действий (бездействия) </w:t>
      </w:r>
      <w:r w:rsidR="004431AA" w:rsidRPr="00F00B08">
        <w:rPr>
          <w:rFonts w:ascii="Arial" w:hAnsi="Arial" w:cs="Arial"/>
          <w:sz w:val="24"/>
          <w:szCs w:val="24"/>
        </w:rPr>
        <w:t>администрации</w:t>
      </w:r>
      <w:r w:rsidRPr="00F00B08">
        <w:rPr>
          <w:rFonts w:ascii="Arial" w:hAnsi="Arial" w:cs="Arial"/>
          <w:sz w:val="24"/>
          <w:szCs w:val="24"/>
        </w:rPr>
        <w:t xml:space="preserve">, а также должностных лиц </w:t>
      </w:r>
      <w:r w:rsidR="004431AA"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4) почтовый адрес</w:t>
      </w:r>
      <w:r w:rsidR="004431AA" w:rsidRPr="00F00B08">
        <w:rPr>
          <w:rFonts w:ascii="Arial" w:hAnsi="Arial" w:cs="Arial"/>
          <w:sz w:val="24"/>
          <w:szCs w:val="24"/>
        </w:rPr>
        <w:t xml:space="preserve"> администрации</w:t>
      </w:r>
      <w:r w:rsidRPr="00F00B08">
        <w:rPr>
          <w:rFonts w:ascii="Arial" w:hAnsi="Arial" w:cs="Arial"/>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F00B08" w:rsidRDefault="00947E07" w:rsidP="007D568C">
      <w:pPr>
        <w:pStyle w:val="ConsPlusNormal"/>
        <w:ind w:firstLine="709"/>
        <w:jc w:val="both"/>
        <w:rPr>
          <w:rFonts w:ascii="Arial" w:hAnsi="Arial" w:cs="Arial"/>
          <w:sz w:val="24"/>
          <w:szCs w:val="24"/>
        </w:rPr>
      </w:pPr>
      <w:bookmarkStart w:id="2" w:name="P98"/>
      <w:bookmarkEnd w:id="2"/>
      <w:r w:rsidRPr="00F00B08">
        <w:rPr>
          <w:rFonts w:ascii="Arial" w:hAnsi="Arial" w:cs="Arial"/>
          <w:sz w:val="24"/>
          <w:szCs w:val="24"/>
        </w:rPr>
        <w:t xml:space="preserve">17. Информация об </w:t>
      </w:r>
      <w:r w:rsidR="004431AA"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а) место нахождения: </w:t>
      </w:r>
      <w:r w:rsidR="00E40F9E" w:rsidRPr="00F00B08">
        <w:rPr>
          <w:rFonts w:ascii="Arial" w:hAnsi="Arial" w:cs="Arial"/>
          <w:sz w:val="24"/>
          <w:szCs w:val="24"/>
        </w:rPr>
        <w:t>665218, Иркутская область, Тулунский район, с. Гадалей, ул. Ленина, 25</w:t>
      </w:r>
      <w:r w:rsidR="00B013EC" w:rsidRPr="00F00B08">
        <w:rPr>
          <w:rFonts w:ascii="Arial" w:hAnsi="Arial" w:cs="Arial"/>
          <w:sz w:val="24"/>
          <w:szCs w:val="24"/>
        </w:rPr>
        <w:t>;</w:t>
      </w:r>
    </w:p>
    <w:p w:rsidR="00947E07" w:rsidRPr="00F00B08" w:rsidRDefault="00E40F9E" w:rsidP="007D568C">
      <w:pPr>
        <w:pStyle w:val="ConsPlusNormal"/>
        <w:ind w:firstLine="709"/>
        <w:jc w:val="both"/>
        <w:rPr>
          <w:rFonts w:ascii="Arial" w:hAnsi="Arial" w:cs="Arial"/>
          <w:sz w:val="24"/>
          <w:szCs w:val="24"/>
        </w:rPr>
      </w:pPr>
      <w:r w:rsidRPr="00F00B08">
        <w:rPr>
          <w:rFonts w:ascii="Arial" w:hAnsi="Arial" w:cs="Arial"/>
          <w:sz w:val="24"/>
          <w:szCs w:val="24"/>
        </w:rPr>
        <w:t>б) телефон: 8(39530)32-2-33</w:t>
      </w:r>
      <w:r w:rsidR="00947E07"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в) почтовый адрес для направления документов и обращений: </w:t>
      </w:r>
      <w:r w:rsidR="00E40F9E" w:rsidRPr="00F00B08">
        <w:rPr>
          <w:rFonts w:ascii="Arial" w:hAnsi="Arial" w:cs="Arial"/>
          <w:sz w:val="24"/>
          <w:szCs w:val="24"/>
        </w:rPr>
        <w:t>665218, Иркутская область, Тулунский район, с. Гадалей, ул.40 лет Победы, 2/1</w:t>
      </w:r>
      <w:r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xml:space="preserve">г) официальный сайт в информационно-телекоммуникационной сети "Интернет" - </w:t>
      </w:r>
      <w:r w:rsidR="00E40F9E" w:rsidRPr="00F00B08">
        <w:rPr>
          <w:rFonts w:ascii="Arial" w:hAnsi="Arial" w:cs="Arial"/>
          <w:sz w:val="24"/>
          <w:szCs w:val="24"/>
        </w:rPr>
        <w:t xml:space="preserve">http://www. </w:t>
      </w:r>
      <w:r w:rsidR="00E40F9E" w:rsidRPr="00F00B08">
        <w:rPr>
          <w:rFonts w:ascii="Arial" w:hAnsi="Arial" w:cs="Arial"/>
          <w:sz w:val="24"/>
          <w:szCs w:val="24"/>
          <w:lang w:val="en-US"/>
        </w:rPr>
        <w:t>gadaley</w:t>
      </w:r>
      <w:r w:rsidR="00E40F9E" w:rsidRPr="00F00B08">
        <w:rPr>
          <w:rFonts w:ascii="Arial" w:hAnsi="Arial" w:cs="Arial"/>
          <w:sz w:val="24"/>
          <w:szCs w:val="24"/>
        </w:rPr>
        <w:t>.</w:t>
      </w:r>
      <w:r w:rsidR="00E40F9E" w:rsidRPr="00F00B08">
        <w:rPr>
          <w:rFonts w:ascii="Arial" w:hAnsi="Arial" w:cs="Arial"/>
          <w:sz w:val="24"/>
          <w:szCs w:val="24"/>
          <w:lang w:val="en-US"/>
        </w:rPr>
        <w:t>mo</w:t>
      </w:r>
      <w:r w:rsidR="00E40F9E" w:rsidRPr="00F00B08">
        <w:rPr>
          <w:rFonts w:ascii="Arial" w:hAnsi="Arial" w:cs="Arial"/>
          <w:sz w:val="24"/>
          <w:szCs w:val="24"/>
        </w:rPr>
        <w:t>38.</w:t>
      </w:r>
      <w:r w:rsidR="00E40F9E" w:rsidRPr="00F00B08">
        <w:rPr>
          <w:rFonts w:ascii="Arial" w:hAnsi="Arial" w:cs="Arial"/>
          <w:sz w:val="24"/>
          <w:szCs w:val="24"/>
          <w:lang w:val="en-US"/>
        </w:rPr>
        <w:t>ru</w:t>
      </w:r>
      <w:r w:rsidR="00E40F9E" w:rsidRPr="00F00B08">
        <w:rPr>
          <w:rFonts w:ascii="Arial" w:hAnsi="Arial" w:cs="Arial"/>
          <w:sz w:val="24"/>
          <w:szCs w:val="24"/>
        </w:rPr>
        <w:t>,</w:t>
      </w:r>
      <w:r w:rsidRPr="00F00B08">
        <w:rPr>
          <w:rFonts w:ascii="Arial" w:hAnsi="Arial" w:cs="Arial"/>
          <w:sz w:val="24"/>
          <w:szCs w:val="24"/>
        </w:rPr>
        <w:t>;</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д) адрес электронной почты:</w:t>
      </w:r>
      <w:r w:rsidR="00635F07" w:rsidRPr="00F00B08">
        <w:rPr>
          <w:rFonts w:ascii="Arial" w:hAnsi="Arial" w:cs="Arial"/>
          <w:sz w:val="24"/>
          <w:szCs w:val="24"/>
        </w:rPr>
        <w:t xml:space="preserve"> </w:t>
      </w:r>
      <w:r w:rsidR="00E40F9E" w:rsidRPr="00F00B08">
        <w:rPr>
          <w:rFonts w:ascii="Arial" w:hAnsi="Arial" w:cs="Arial"/>
          <w:sz w:val="24"/>
          <w:szCs w:val="24"/>
          <w:lang w:val="en-US"/>
        </w:rPr>
        <w:t>admgadaley</w:t>
      </w:r>
      <w:r w:rsidR="00E40F9E" w:rsidRPr="00F00B08">
        <w:rPr>
          <w:rFonts w:ascii="Arial" w:hAnsi="Arial" w:cs="Arial"/>
          <w:sz w:val="24"/>
          <w:szCs w:val="24"/>
        </w:rPr>
        <w:t>2011@</w:t>
      </w:r>
      <w:r w:rsidR="00E40F9E" w:rsidRPr="00F00B08">
        <w:rPr>
          <w:rFonts w:ascii="Arial" w:hAnsi="Arial" w:cs="Arial"/>
          <w:sz w:val="24"/>
          <w:szCs w:val="24"/>
          <w:lang w:val="en-US"/>
        </w:rPr>
        <w:t>yandex</w:t>
      </w:r>
      <w:r w:rsidR="00E40F9E" w:rsidRPr="00F00B08">
        <w:rPr>
          <w:rFonts w:ascii="Arial" w:hAnsi="Arial" w:cs="Arial"/>
          <w:sz w:val="24"/>
          <w:szCs w:val="24"/>
        </w:rPr>
        <w:t>/</w:t>
      </w:r>
      <w:r w:rsidR="00E40F9E" w:rsidRPr="00F00B08">
        <w:rPr>
          <w:rFonts w:ascii="Arial" w:hAnsi="Arial" w:cs="Arial"/>
          <w:sz w:val="24"/>
          <w:szCs w:val="24"/>
          <w:lang w:val="en-US"/>
        </w:rPr>
        <w:t>ru</w:t>
      </w:r>
    </w:p>
    <w:p w:rsidR="00635F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18. График приема заявителей</w:t>
      </w:r>
      <w:r w:rsidR="00635F07" w:rsidRPr="00F00B08">
        <w:rPr>
          <w:rFonts w:ascii="Arial" w:hAnsi="Arial" w:cs="Arial"/>
          <w:sz w:val="24"/>
          <w:szCs w:val="24"/>
        </w:rPr>
        <w:t>:</w:t>
      </w:r>
      <w:r w:rsidR="00F00B08">
        <w:rPr>
          <w:rFonts w:ascii="Arial" w:hAnsi="Arial" w:cs="Arial"/>
          <w:sz w:val="24"/>
          <w:szCs w:val="24"/>
        </w:rPr>
        <w:t xml:space="preserve"> </w:t>
      </w:r>
      <w:r w:rsidR="00635F07" w:rsidRPr="00F00B08">
        <w:rPr>
          <w:rFonts w:ascii="Arial" w:hAnsi="Arial" w:cs="Arial"/>
          <w:sz w:val="24"/>
          <w:szCs w:val="24"/>
        </w:rPr>
        <w:t xml:space="preserve"> понедельник; вторник, среда, четверг, пятница - с 8-00 до</w:t>
      </w:r>
      <w:r w:rsidR="00F00B08">
        <w:rPr>
          <w:rFonts w:ascii="Arial" w:hAnsi="Arial" w:cs="Arial"/>
          <w:sz w:val="24"/>
          <w:szCs w:val="24"/>
        </w:rPr>
        <w:t xml:space="preserve"> </w:t>
      </w:r>
      <w:r w:rsidR="00635F07" w:rsidRPr="00F00B08">
        <w:rPr>
          <w:rFonts w:ascii="Arial" w:hAnsi="Arial" w:cs="Arial"/>
          <w:sz w:val="24"/>
          <w:szCs w:val="24"/>
        </w:rPr>
        <w:t>17-00 часов, в администрации сельского поселения.</w:t>
      </w:r>
    </w:p>
    <w:p w:rsidR="00947E07" w:rsidRPr="00F00B08" w:rsidRDefault="00635F07" w:rsidP="007D568C">
      <w:pPr>
        <w:pStyle w:val="ConsPlusNormal"/>
        <w:ind w:firstLine="709"/>
        <w:jc w:val="both"/>
        <w:rPr>
          <w:rFonts w:ascii="Arial" w:hAnsi="Arial" w:cs="Arial"/>
          <w:sz w:val="24"/>
          <w:szCs w:val="24"/>
        </w:rPr>
      </w:pPr>
      <w:r w:rsidRPr="00F00B08">
        <w:rPr>
          <w:rFonts w:ascii="Arial" w:hAnsi="Arial" w:cs="Arial"/>
          <w:sz w:val="24"/>
          <w:szCs w:val="24"/>
        </w:rPr>
        <w:t>Выходные дни - суббота, воскресенье.</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w:t>
      </w:r>
      <w:r w:rsidR="008167A2" w:rsidRPr="00F00B08">
        <w:rPr>
          <w:rFonts w:ascii="Arial" w:hAnsi="Arial" w:cs="Arial"/>
          <w:sz w:val="24"/>
          <w:szCs w:val="24"/>
        </w:rPr>
        <w:t xml:space="preserve"> http://www.mfc38.ru,</w:t>
      </w:r>
      <w:r w:rsidR="00F00B08">
        <w:rPr>
          <w:rFonts w:ascii="Arial" w:hAnsi="Arial" w:cs="Arial"/>
          <w:sz w:val="24"/>
          <w:szCs w:val="24"/>
        </w:rPr>
        <w:t xml:space="preserve"> </w:t>
      </w:r>
      <w:r w:rsidRPr="00F00B08">
        <w:rPr>
          <w:rFonts w:ascii="Arial" w:hAnsi="Arial" w:cs="Arial"/>
          <w:sz w:val="24"/>
          <w:szCs w:val="24"/>
        </w:rPr>
        <w:t>.</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1"/>
        <w:rPr>
          <w:rFonts w:ascii="Arial" w:hAnsi="Arial" w:cs="Arial"/>
          <w:sz w:val="24"/>
          <w:szCs w:val="24"/>
        </w:rPr>
      </w:pPr>
      <w:r w:rsidRPr="00F00B08">
        <w:rPr>
          <w:rFonts w:ascii="Arial" w:hAnsi="Arial" w:cs="Arial"/>
          <w:sz w:val="24"/>
          <w:szCs w:val="24"/>
        </w:rPr>
        <w:t>Раздел II. СТАНДАРТ ПРЕДОСТАВЛЕНИЯ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4. НАИМЕНОВАНИЕ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lastRenderedPageBreak/>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21. Предоставление участка земли осуществляется в соответствии с законодательством Российской Федерации.</w:t>
      </w:r>
    </w:p>
    <w:p w:rsidR="00947E07" w:rsidRPr="00F00B08" w:rsidRDefault="00947E07" w:rsidP="007D568C">
      <w:pPr>
        <w:pStyle w:val="ConsPlusNormal"/>
        <w:ind w:firstLine="709"/>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5. НАИМЕНОВАНИЕ ОРГАНА МЕСТНОГО САМОУПРАВЛЕНИЯ,</w:t>
      </w:r>
    </w:p>
    <w:p w:rsidR="00947E07" w:rsidRPr="00F00B08" w:rsidRDefault="00947E07" w:rsidP="000562E0">
      <w:pPr>
        <w:pStyle w:val="ConsPlusNormal"/>
        <w:jc w:val="center"/>
        <w:rPr>
          <w:rFonts w:ascii="Arial" w:hAnsi="Arial" w:cs="Arial"/>
          <w:sz w:val="24"/>
          <w:szCs w:val="24"/>
        </w:rPr>
      </w:pPr>
      <w:proofErr w:type="gramStart"/>
      <w:r w:rsidRPr="00F00B08">
        <w:rPr>
          <w:rFonts w:ascii="Arial" w:hAnsi="Arial" w:cs="Arial"/>
          <w:sz w:val="24"/>
          <w:szCs w:val="24"/>
        </w:rPr>
        <w:t>ПРЕДОСТАВЛЯЮЩЕГО</w:t>
      </w:r>
      <w:proofErr w:type="gramEnd"/>
      <w:r w:rsidRPr="00F00B08">
        <w:rPr>
          <w:rFonts w:ascii="Arial" w:hAnsi="Arial" w:cs="Arial"/>
          <w:sz w:val="24"/>
          <w:szCs w:val="24"/>
        </w:rPr>
        <w:t xml:space="preserve"> МУНИЦИПАЛЬНУЮ УСЛУГУ</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22. Органом, предоставляющим муниципальную услугу, является</w:t>
      </w:r>
      <w:r w:rsidR="00B013EC" w:rsidRPr="00F00B08">
        <w:rPr>
          <w:rFonts w:ascii="Arial" w:hAnsi="Arial" w:cs="Arial"/>
          <w:sz w:val="24"/>
          <w:szCs w:val="24"/>
        </w:rPr>
        <w:t xml:space="preserve"> администрация</w:t>
      </w:r>
      <w:r w:rsidR="00F00B08">
        <w:rPr>
          <w:rFonts w:ascii="Arial" w:hAnsi="Arial" w:cs="Arial"/>
          <w:sz w:val="24"/>
          <w:szCs w:val="24"/>
        </w:rPr>
        <w:t xml:space="preserve"> </w:t>
      </w:r>
      <w:r w:rsidR="008167A2" w:rsidRPr="00F00B08">
        <w:rPr>
          <w:rFonts w:ascii="Arial" w:hAnsi="Arial" w:cs="Arial"/>
          <w:sz w:val="24"/>
          <w:szCs w:val="24"/>
        </w:rPr>
        <w:t>Гадалейского</w:t>
      </w:r>
      <w:r w:rsidR="00F00B08">
        <w:rPr>
          <w:rFonts w:ascii="Arial" w:hAnsi="Arial" w:cs="Arial"/>
          <w:sz w:val="24"/>
          <w:szCs w:val="24"/>
        </w:rPr>
        <w:t xml:space="preserve"> </w:t>
      </w:r>
      <w:r w:rsidR="00B013EC" w:rsidRPr="00F00B08">
        <w:rPr>
          <w:rFonts w:ascii="Arial" w:hAnsi="Arial" w:cs="Arial"/>
          <w:sz w:val="24"/>
          <w:szCs w:val="24"/>
        </w:rPr>
        <w:t>сельского поселения</w:t>
      </w:r>
      <w:r w:rsidRPr="00F00B08">
        <w:rPr>
          <w:rFonts w:ascii="Arial" w:hAnsi="Arial" w:cs="Arial"/>
          <w:sz w:val="24"/>
          <w:szCs w:val="24"/>
        </w:rPr>
        <w:t>.</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6. ОПИСАНИЕ РЕЗУЛЬТАТА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23. Конечным результатом предоставления муниципальной услуги является:</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предоставление участка земли для погребения умершего;</w:t>
      </w:r>
    </w:p>
    <w:p w:rsidR="00947E07" w:rsidRPr="00F00B08" w:rsidRDefault="00947E07" w:rsidP="007D568C">
      <w:pPr>
        <w:pStyle w:val="ConsPlusNormal"/>
        <w:ind w:firstLine="709"/>
        <w:jc w:val="both"/>
        <w:rPr>
          <w:rFonts w:ascii="Arial" w:hAnsi="Arial" w:cs="Arial"/>
          <w:sz w:val="24"/>
          <w:szCs w:val="24"/>
        </w:rPr>
      </w:pPr>
      <w:r w:rsidRPr="00F00B08">
        <w:rPr>
          <w:rFonts w:ascii="Arial" w:hAnsi="Arial" w:cs="Arial"/>
          <w:sz w:val="24"/>
          <w:szCs w:val="24"/>
        </w:rPr>
        <w:t>- отказ в предоставлении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7. СРОК ПРЕДОСТАВЛЕНИЯ МУНИЦИПАЛЬНОЙ УСЛУГИ, В ТОМ</w:t>
      </w:r>
    </w:p>
    <w:p w:rsidR="00947E07" w:rsidRPr="00F00B08" w:rsidRDefault="00947E07" w:rsidP="000562E0">
      <w:pPr>
        <w:pStyle w:val="ConsPlusNormal"/>
        <w:jc w:val="center"/>
        <w:rPr>
          <w:rFonts w:ascii="Arial" w:hAnsi="Arial" w:cs="Arial"/>
          <w:sz w:val="24"/>
          <w:szCs w:val="24"/>
        </w:rPr>
      </w:pPr>
      <w:proofErr w:type="gramStart"/>
      <w:r w:rsidRPr="00F00B08">
        <w:rPr>
          <w:rFonts w:ascii="Arial" w:hAnsi="Arial" w:cs="Arial"/>
          <w:sz w:val="24"/>
          <w:szCs w:val="24"/>
        </w:rPr>
        <w:t>ЧИСЛЕ</w:t>
      </w:r>
      <w:proofErr w:type="gramEnd"/>
      <w:r w:rsidRPr="00F00B08">
        <w:rPr>
          <w:rFonts w:ascii="Arial" w:hAnsi="Arial" w:cs="Arial"/>
          <w:sz w:val="24"/>
          <w:szCs w:val="24"/>
        </w:rPr>
        <w:t xml:space="preserve"> С УЧЕТОМ НЕОБХОДИМОСТИ ОБРАЩЕНИЯ В ОРГАНИЗАЦИИ,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УЧАСТВУЮЩИЕ В ПРЕДОСТАВЛЕНИИ МУНИЦИПАЛЬНОЙ УСЛУГИ, СРОК</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ПРИОСТАНОВЛЕНИЯ ПРЕДОСТАВЛЕНИЯ МУНИЦИПАЛЬНОЙ УСЛУГИ, СРОК</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ВЫДАЧИ ДОКУМЕНТОВ, ЯВЛЯЮЩИХСЯ РЕЗУЛЬТАТОМ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24. Срок предоставления муниципальной услуги составляет не более 1 рабочего дня с момента регистрации заявления.</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8167A2" w:rsidRPr="00F00B08">
        <w:rPr>
          <w:rFonts w:ascii="Arial" w:hAnsi="Arial" w:cs="Arial"/>
          <w:sz w:val="24"/>
          <w:szCs w:val="24"/>
        </w:rPr>
        <w:t>Гадалейского</w:t>
      </w:r>
      <w:r w:rsidR="00F00B08">
        <w:rPr>
          <w:rFonts w:ascii="Arial" w:hAnsi="Arial" w:cs="Arial"/>
          <w:sz w:val="24"/>
          <w:szCs w:val="24"/>
        </w:rPr>
        <w:t xml:space="preserve"> </w:t>
      </w:r>
      <w:r w:rsidR="00B013EC" w:rsidRPr="00F00B08">
        <w:rPr>
          <w:rFonts w:ascii="Arial" w:hAnsi="Arial" w:cs="Arial"/>
          <w:sz w:val="24"/>
          <w:szCs w:val="24"/>
        </w:rPr>
        <w:t>сельского поселения.</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8. ПЕРЕЧЕНЬ НОРМАТИВНЫХ ПРАВОВЫХ АКТОВ, РЕГУЛИРУЮЩИХ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ОТНОШЕНИЯ, ВОЗНИКАЮЩИЕ В СВЯЗИ С ПРЕДОСТАВЛЕНИЕМ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26. Предоставление муниципальной услуги осуществляется в соответствии с законодательством Российской Федерации.</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а) </w:t>
      </w:r>
      <w:hyperlink r:id="rId12" w:history="1">
        <w:r w:rsidRPr="00F00B08">
          <w:rPr>
            <w:rFonts w:ascii="Arial" w:hAnsi="Arial" w:cs="Arial"/>
            <w:color w:val="0000FF"/>
            <w:sz w:val="24"/>
            <w:szCs w:val="24"/>
          </w:rPr>
          <w:t>Конституция</w:t>
        </w:r>
      </w:hyperlink>
      <w:r w:rsidRPr="00F00B08">
        <w:rPr>
          <w:rFonts w:ascii="Arial" w:hAnsi="Arial" w:cs="Arial"/>
          <w:sz w:val="24"/>
          <w:szCs w:val="24"/>
        </w:rPr>
        <w:t xml:space="preserve"> Российской Федерации (Собрание зак</w:t>
      </w:r>
      <w:r w:rsidR="00E5758D">
        <w:rPr>
          <w:rFonts w:ascii="Arial" w:hAnsi="Arial" w:cs="Arial"/>
          <w:sz w:val="24"/>
          <w:szCs w:val="24"/>
        </w:rPr>
        <w:t>онодательства РФ, 04.08.2014, N</w:t>
      </w:r>
      <w:r w:rsidRPr="00F00B08">
        <w:rPr>
          <w:rFonts w:ascii="Arial" w:hAnsi="Arial" w:cs="Arial"/>
          <w:sz w:val="24"/>
          <w:szCs w:val="24"/>
        </w:rPr>
        <w:t>31);</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б) Федеральный </w:t>
      </w:r>
      <w:hyperlink r:id="rId13" w:history="1">
        <w:r w:rsidRPr="00F00B08">
          <w:rPr>
            <w:rFonts w:ascii="Arial" w:hAnsi="Arial" w:cs="Arial"/>
            <w:color w:val="0000FF"/>
            <w:sz w:val="24"/>
            <w:szCs w:val="24"/>
          </w:rPr>
          <w:t>закон</w:t>
        </w:r>
      </w:hyperlink>
      <w:r w:rsidR="00E5758D">
        <w:rPr>
          <w:rFonts w:ascii="Arial" w:hAnsi="Arial" w:cs="Arial"/>
          <w:sz w:val="24"/>
          <w:szCs w:val="24"/>
        </w:rPr>
        <w:t xml:space="preserve"> от 6 октября 2003 года N</w:t>
      </w:r>
      <w:r w:rsidRPr="00F00B08">
        <w:rPr>
          <w:rFonts w:ascii="Arial" w:hAnsi="Arial" w:cs="Arial"/>
          <w:sz w:val="24"/>
          <w:szCs w:val="24"/>
        </w:rPr>
        <w:t>131-ФЗ "Об общих принципах организации местного самоуправления в Российской Федерации" (Собрание законодательства Росс</w:t>
      </w:r>
      <w:r w:rsidR="00E5758D">
        <w:rPr>
          <w:rFonts w:ascii="Arial" w:hAnsi="Arial" w:cs="Arial"/>
          <w:sz w:val="24"/>
          <w:szCs w:val="24"/>
        </w:rPr>
        <w:t>ийской Федерации, 06.10.2003, N</w:t>
      </w:r>
      <w:r w:rsidRPr="00F00B08">
        <w:rPr>
          <w:rFonts w:ascii="Arial" w:hAnsi="Arial" w:cs="Arial"/>
          <w:sz w:val="24"/>
          <w:szCs w:val="24"/>
        </w:rPr>
        <w:t>40, ст. 3822, Парламентская газета, 08.10.2003, N 186, Российская газе</w:t>
      </w:r>
      <w:r w:rsidR="00E5758D">
        <w:rPr>
          <w:rFonts w:ascii="Arial" w:hAnsi="Arial" w:cs="Arial"/>
          <w:sz w:val="24"/>
          <w:szCs w:val="24"/>
        </w:rPr>
        <w:t>та, 08.10.2003, N</w:t>
      </w:r>
      <w:r w:rsidRPr="00F00B08">
        <w:rPr>
          <w:rFonts w:ascii="Arial" w:hAnsi="Arial" w:cs="Arial"/>
          <w:sz w:val="24"/>
          <w:szCs w:val="24"/>
        </w:rPr>
        <w:t>202);</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в) Федеральный </w:t>
      </w:r>
      <w:hyperlink r:id="rId14" w:history="1">
        <w:r w:rsidRPr="00F00B08">
          <w:rPr>
            <w:rFonts w:ascii="Arial" w:hAnsi="Arial" w:cs="Arial"/>
            <w:color w:val="0000FF"/>
            <w:sz w:val="24"/>
            <w:szCs w:val="24"/>
          </w:rPr>
          <w:t>закон</w:t>
        </w:r>
      </w:hyperlink>
      <w:r w:rsidR="00E5758D">
        <w:rPr>
          <w:rFonts w:ascii="Arial" w:hAnsi="Arial" w:cs="Arial"/>
          <w:sz w:val="24"/>
          <w:szCs w:val="24"/>
        </w:rPr>
        <w:t xml:space="preserve"> от 12 января 1996 года N</w:t>
      </w:r>
      <w:r w:rsidRPr="00F00B08">
        <w:rPr>
          <w:rFonts w:ascii="Arial" w:hAnsi="Arial" w:cs="Arial"/>
          <w:sz w:val="24"/>
          <w:szCs w:val="24"/>
        </w:rPr>
        <w:t>8-ФЗ "О погребении и похоронном деле" (Собрание законодательства Российской Ф</w:t>
      </w:r>
      <w:r w:rsidR="00E5758D">
        <w:rPr>
          <w:rFonts w:ascii="Arial" w:hAnsi="Arial" w:cs="Arial"/>
          <w:sz w:val="24"/>
          <w:szCs w:val="24"/>
        </w:rPr>
        <w:t>едерации, 15.01.1996, N</w:t>
      </w:r>
      <w:r w:rsidRPr="00F00B08">
        <w:rPr>
          <w:rFonts w:ascii="Arial" w:hAnsi="Arial" w:cs="Arial"/>
          <w:sz w:val="24"/>
          <w:szCs w:val="24"/>
        </w:rPr>
        <w:t>3, ст. 146, Р</w:t>
      </w:r>
      <w:r w:rsidR="00E5758D">
        <w:rPr>
          <w:rFonts w:ascii="Arial" w:hAnsi="Arial" w:cs="Arial"/>
          <w:sz w:val="24"/>
          <w:szCs w:val="24"/>
        </w:rPr>
        <w:t>оссийская газета, 20.01.1996, N</w:t>
      </w:r>
      <w:r w:rsidRPr="00F00B08">
        <w:rPr>
          <w:rFonts w:ascii="Arial" w:hAnsi="Arial" w:cs="Arial"/>
          <w:sz w:val="24"/>
          <w:szCs w:val="24"/>
        </w:rPr>
        <w:t>12);</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г) </w:t>
      </w:r>
      <w:hyperlink r:id="rId15" w:history="1">
        <w:r w:rsidRPr="00F00B08">
          <w:rPr>
            <w:rFonts w:ascii="Arial" w:hAnsi="Arial" w:cs="Arial"/>
            <w:color w:val="0000FF"/>
            <w:sz w:val="24"/>
            <w:szCs w:val="24"/>
          </w:rPr>
          <w:t>Указ</w:t>
        </w:r>
      </w:hyperlink>
      <w:r w:rsidRPr="00F00B08">
        <w:rPr>
          <w:rFonts w:ascii="Arial" w:hAnsi="Arial" w:cs="Arial"/>
          <w:sz w:val="24"/>
          <w:szCs w:val="24"/>
        </w:rPr>
        <w:t xml:space="preserve"> Президента Российской Ф</w:t>
      </w:r>
      <w:r w:rsidR="00E5758D">
        <w:rPr>
          <w:rFonts w:ascii="Arial" w:hAnsi="Arial" w:cs="Arial"/>
          <w:sz w:val="24"/>
          <w:szCs w:val="24"/>
        </w:rPr>
        <w:t>едерации от 29 июня 1996 года N</w:t>
      </w:r>
      <w:r w:rsidRPr="00F00B08">
        <w:rPr>
          <w:rFonts w:ascii="Arial" w:hAnsi="Arial" w:cs="Arial"/>
          <w:sz w:val="24"/>
          <w:szCs w:val="24"/>
        </w:rPr>
        <w:t xml:space="preserve">1001 "О гарантиях прав граждан на предоставление услуг по погребению умерших" </w:t>
      </w:r>
      <w:r w:rsidRPr="00F00B08">
        <w:rPr>
          <w:rFonts w:ascii="Arial" w:hAnsi="Arial" w:cs="Arial"/>
          <w:sz w:val="24"/>
          <w:szCs w:val="24"/>
        </w:rPr>
        <w:lastRenderedPageBreak/>
        <w:t>(Собрание законодательства Росс</w:t>
      </w:r>
      <w:r w:rsidR="00E5758D">
        <w:rPr>
          <w:rFonts w:ascii="Arial" w:hAnsi="Arial" w:cs="Arial"/>
          <w:sz w:val="24"/>
          <w:szCs w:val="24"/>
        </w:rPr>
        <w:t>ийской Федерации, 01.07.1996, N</w:t>
      </w:r>
      <w:r w:rsidRPr="00F00B08">
        <w:rPr>
          <w:rFonts w:ascii="Arial" w:hAnsi="Arial" w:cs="Arial"/>
          <w:sz w:val="24"/>
          <w:szCs w:val="24"/>
        </w:rPr>
        <w:t>28, ст. 3235, Р</w:t>
      </w:r>
      <w:r w:rsidR="00E5758D">
        <w:rPr>
          <w:rFonts w:ascii="Arial" w:hAnsi="Arial" w:cs="Arial"/>
          <w:sz w:val="24"/>
          <w:szCs w:val="24"/>
        </w:rPr>
        <w:t>оссийская газета, 06.07.1996, N</w:t>
      </w:r>
      <w:r w:rsidRPr="00F00B08">
        <w:rPr>
          <w:rFonts w:ascii="Arial" w:hAnsi="Arial" w:cs="Arial"/>
          <w:sz w:val="24"/>
          <w:szCs w:val="24"/>
        </w:rPr>
        <w:t>126);</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д) </w:t>
      </w:r>
      <w:hyperlink r:id="rId16" w:history="1">
        <w:r w:rsidRPr="00F00B08">
          <w:rPr>
            <w:rFonts w:ascii="Arial" w:hAnsi="Arial" w:cs="Arial"/>
            <w:color w:val="0000FF"/>
            <w:sz w:val="24"/>
            <w:szCs w:val="24"/>
          </w:rPr>
          <w:t>Постановление</w:t>
        </w:r>
      </w:hyperlink>
      <w:r w:rsidRPr="00F00B08">
        <w:rPr>
          <w:rFonts w:ascii="Arial" w:hAnsi="Arial" w:cs="Arial"/>
          <w:sz w:val="24"/>
          <w:szCs w:val="24"/>
        </w:rPr>
        <w:t xml:space="preserve"> Главного государственного санитарного врача РФ от 28 июня 2011 года N 84 "Об утверждении </w:t>
      </w:r>
      <w:proofErr w:type="spellStart"/>
      <w:r w:rsidRPr="00F00B08">
        <w:rPr>
          <w:rFonts w:ascii="Arial" w:hAnsi="Arial" w:cs="Arial"/>
          <w:sz w:val="24"/>
          <w:szCs w:val="24"/>
        </w:rPr>
        <w:t>СанПин</w:t>
      </w:r>
      <w:proofErr w:type="spellEnd"/>
      <w:r w:rsidRPr="00F00B08">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w:t>
      </w:r>
      <w:r w:rsidR="00E5758D">
        <w:rPr>
          <w:rFonts w:ascii="Arial" w:hAnsi="Arial" w:cs="Arial"/>
          <w:sz w:val="24"/>
          <w:szCs w:val="24"/>
        </w:rPr>
        <w:t>оссийская газета, 07.09.2011, N</w:t>
      </w:r>
      <w:r w:rsidRPr="00F00B08">
        <w:rPr>
          <w:rFonts w:ascii="Arial" w:hAnsi="Arial" w:cs="Arial"/>
          <w:sz w:val="24"/>
          <w:szCs w:val="24"/>
        </w:rPr>
        <w:t>198);</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е) </w:t>
      </w:r>
      <w:hyperlink r:id="rId17" w:history="1">
        <w:r w:rsidRPr="00F00B08">
          <w:rPr>
            <w:rFonts w:ascii="Arial" w:hAnsi="Arial" w:cs="Arial"/>
            <w:color w:val="0000FF"/>
            <w:sz w:val="24"/>
            <w:szCs w:val="24"/>
          </w:rPr>
          <w:t>Распоряжение</w:t>
        </w:r>
      </w:hyperlink>
      <w:r w:rsidRPr="00F00B08">
        <w:rPr>
          <w:rFonts w:ascii="Arial" w:hAnsi="Arial" w:cs="Arial"/>
          <w:sz w:val="24"/>
          <w:szCs w:val="24"/>
        </w:rPr>
        <w:t xml:space="preserve"> Правительства Российской Феде</w:t>
      </w:r>
      <w:r w:rsidR="00E5758D">
        <w:rPr>
          <w:rFonts w:ascii="Arial" w:hAnsi="Arial" w:cs="Arial"/>
          <w:sz w:val="24"/>
          <w:szCs w:val="24"/>
        </w:rPr>
        <w:t>рации от 17 декабря 2009 года N</w:t>
      </w:r>
      <w:r w:rsidRPr="00F00B08">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w:t>
      </w:r>
      <w:r w:rsidR="00E5758D">
        <w:rPr>
          <w:rFonts w:ascii="Arial" w:hAnsi="Arial" w:cs="Arial"/>
          <w:sz w:val="24"/>
          <w:szCs w:val="24"/>
        </w:rPr>
        <w:t>ном виде" (Российская газета, N</w:t>
      </w:r>
      <w:r w:rsidRPr="00F00B08">
        <w:rPr>
          <w:rFonts w:ascii="Arial" w:hAnsi="Arial" w:cs="Arial"/>
          <w:sz w:val="24"/>
          <w:szCs w:val="24"/>
        </w:rPr>
        <w:t>247, 23.12.2009, Собрание законодательства Росс</w:t>
      </w:r>
      <w:r w:rsidR="00E5758D">
        <w:rPr>
          <w:rFonts w:ascii="Arial" w:hAnsi="Arial" w:cs="Arial"/>
          <w:sz w:val="24"/>
          <w:szCs w:val="24"/>
        </w:rPr>
        <w:t>ийской Федерации, 28.12.2009, N</w:t>
      </w:r>
      <w:r w:rsidRPr="00F00B08">
        <w:rPr>
          <w:rFonts w:ascii="Arial" w:hAnsi="Arial" w:cs="Arial"/>
          <w:sz w:val="24"/>
          <w:szCs w:val="24"/>
        </w:rPr>
        <w:t>52 (2 ч.), ст. 6626);</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ж) </w:t>
      </w:r>
      <w:hyperlink r:id="rId18" w:history="1">
        <w:r w:rsidRPr="00F00B08">
          <w:rPr>
            <w:rFonts w:ascii="Arial" w:hAnsi="Arial" w:cs="Arial"/>
            <w:color w:val="0000FF"/>
            <w:sz w:val="24"/>
            <w:szCs w:val="24"/>
          </w:rPr>
          <w:t>Постановление</w:t>
        </w:r>
      </w:hyperlink>
      <w:r w:rsidRPr="00F00B08">
        <w:rPr>
          <w:rFonts w:ascii="Arial" w:hAnsi="Arial" w:cs="Arial"/>
          <w:sz w:val="24"/>
          <w:szCs w:val="24"/>
        </w:rPr>
        <w:t xml:space="preserve"> администрации </w:t>
      </w:r>
      <w:r w:rsidR="008167A2" w:rsidRPr="00F00B08">
        <w:rPr>
          <w:rFonts w:ascii="Arial" w:hAnsi="Arial" w:cs="Arial"/>
          <w:sz w:val="24"/>
          <w:szCs w:val="24"/>
        </w:rPr>
        <w:t>Гадалейского</w:t>
      </w:r>
      <w:r w:rsidR="00F00B08">
        <w:rPr>
          <w:rFonts w:ascii="Arial" w:hAnsi="Arial" w:cs="Arial"/>
          <w:sz w:val="24"/>
          <w:szCs w:val="24"/>
        </w:rPr>
        <w:t xml:space="preserve"> </w:t>
      </w:r>
      <w:r w:rsidR="00B013EC" w:rsidRPr="00F00B08">
        <w:rPr>
          <w:rFonts w:ascii="Arial" w:hAnsi="Arial" w:cs="Arial"/>
          <w:sz w:val="24"/>
          <w:szCs w:val="24"/>
        </w:rPr>
        <w:t>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F00B08">
        <w:rPr>
          <w:rFonts w:ascii="Arial" w:hAnsi="Arial" w:cs="Arial"/>
          <w:sz w:val="24"/>
          <w:szCs w:val="24"/>
        </w:rPr>
        <w:t>;</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з) </w:t>
      </w:r>
      <w:hyperlink r:id="rId19" w:history="1">
        <w:r w:rsidRPr="00F00B08">
          <w:rPr>
            <w:rFonts w:ascii="Arial" w:hAnsi="Arial" w:cs="Arial"/>
            <w:color w:val="0000FF"/>
            <w:sz w:val="24"/>
            <w:szCs w:val="24"/>
          </w:rPr>
          <w:t>Устав</w:t>
        </w:r>
      </w:hyperlink>
      <w:r w:rsidRPr="00F00B08">
        <w:rPr>
          <w:rFonts w:ascii="Arial" w:hAnsi="Arial" w:cs="Arial"/>
          <w:sz w:val="24"/>
          <w:szCs w:val="24"/>
        </w:rPr>
        <w:t xml:space="preserve"> </w:t>
      </w:r>
      <w:r w:rsidR="00B013EC" w:rsidRPr="00F00B08">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00B08">
        <w:rPr>
          <w:rFonts w:ascii="Arial" w:hAnsi="Arial" w:cs="Arial"/>
          <w:sz w:val="24"/>
          <w:szCs w:val="24"/>
        </w:rPr>
        <w:t>;</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к) настоящий административный регламент.</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9. ИСЧЕРПЫВАЮЩИЙ ПЕРЕЧЕНЬ ДОКУМЕНТОВ, НЕОБХОДИМЫХ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СООТВЕТСТВИИ С НОРМАТИВНЫМИ ПРАВОВЫМИ АКТАМИ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ДЛЯ ПРЕДОСТАВЛЕНИЯ МУНИЦИПАЛЬНОЙ УСЛУГИ И УСЛУГ, КОТОРЫЕ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ЯВЛЯЮТСЯ НЕОБХОДИМЫМИ И ОБЯЗАТЕЛЬНЫМИ ДЛЯ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ПОДЛЕЖАЩИХ ПРЕДСТАВЛЕНИЮ ЗАЯВИТЕЛЕМ,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СПОСОБЫ ИХ ПОЛУЧЕНИЯ ЗАЯВИТЕЛЕМ</w:t>
      </w:r>
    </w:p>
    <w:p w:rsidR="00947E07" w:rsidRPr="00F00B08" w:rsidRDefault="00947E07" w:rsidP="000562E0">
      <w:pPr>
        <w:pStyle w:val="ConsPlusNormal"/>
        <w:jc w:val="both"/>
        <w:rPr>
          <w:rFonts w:ascii="Arial" w:hAnsi="Arial" w:cs="Arial"/>
          <w:sz w:val="24"/>
          <w:szCs w:val="24"/>
        </w:rPr>
      </w:pPr>
    </w:p>
    <w:p w:rsidR="00947E07" w:rsidRPr="00F00B08" w:rsidRDefault="00947E07" w:rsidP="00E5758D">
      <w:pPr>
        <w:pStyle w:val="ConsPlusNormal"/>
        <w:ind w:firstLine="709"/>
        <w:jc w:val="both"/>
        <w:rPr>
          <w:rFonts w:ascii="Arial" w:hAnsi="Arial" w:cs="Arial"/>
          <w:sz w:val="24"/>
          <w:szCs w:val="24"/>
        </w:rPr>
      </w:pPr>
      <w:bookmarkStart w:id="3" w:name="P181"/>
      <w:bookmarkEnd w:id="3"/>
      <w:r w:rsidRPr="00F00B08">
        <w:rPr>
          <w:rFonts w:ascii="Arial" w:hAnsi="Arial" w:cs="Arial"/>
          <w:sz w:val="24"/>
          <w:szCs w:val="24"/>
        </w:rPr>
        <w:t xml:space="preserve">28. Для получения участка земли для погребения умершего заявитель обращается в </w:t>
      </w:r>
      <w:r w:rsidR="004431AA" w:rsidRPr="00F00B08">
        <w:rPr>
          <w:rFonts w:ascii="Arial" w:hAnsi="Arial" w:cs="Arial"/>
          <w:sz w:val="24"/>
          <w:szCs w:val="24"/>
        </w:rPr>
        <w:t>администрацию</w:t>
      </w:r>
      <w:r w:rsidRPr="00F00B08">
        <w:rPr>
          <w:rFonts w:ascii="Arial" w:hAnsi="Arial" w:cs="Arial"/>
          <w:sz w:val="24"/>
          <w:szCs w:val="24"/>
        </w:rPr>
        <w:t xml:space="preserve"> с </w:t>
      </w:r>
      <w:hyperlink w:anchor="P534" w:history="1">
        <w:r w:rsidRPr="00F00B08">
          <w:rPr>
            <w:rFonts w:ascii="Arial" w:hAnsi="Arial" w:cs="Arial"/>
            <w:color w:val="0000FF"/>
            <w:sz w:val="24"/>
            <w:szCs w:val="24"/>
          </w:rPr>
          <w:t>заявлением</w:t>
        </w:r>
      </w:hyperlink>
      <w:r w:rsidRPr="00F00B08">
        <w:rPr>
          <w:rFonts w:ascii="Arial" w:hAnsi="Arial" w:cs="Arial"/>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К </w:t>
      </w:r>
      <w:hyperlink w:anchor="P534" w:history="1">
        <w:r w:rsidRPr="00F00B08">
          <w:rPr>
            <w:rFonts w:ascii="Arial" w:hAnsi="Arial" w:cs="Arial"/>
            <w:color w:val="0000FF"/>
            <w:sz w:val="24"/>
            <w:szCs w:val="24"/>
          </w:rPr>
          <w:t>заявлению</w:t>
        </w:r>
      </w:hyperlink>
      <w:r w:rsidRPr="00F00B08">
        <w:rPr>
          <w:rFonts w:ascii="Arial" w:hAnsi="Arial" w:cs="Arial"/>
          <w:sz w:val="24"/>
          <w:szCs w:val="24"/>
        </w:rPr>
        <w:t xml:space="preserve"> прилагаются следующие документы:</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копия свидетельства о смерти умершего (с приложением подлинника для сверки);</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справка о кремации (при захоронении урны с прахом).</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 xml:space="preserve">30. При предоставлении муниципальной услуги </w:t>
      </w:r>
      <w:r w:rsidR="004431AA" w:rsidRPr="00F00B08">
        <w:rPr>
          <w:rFonts w:ascii="Arial" w:hAnsi="Arial" w:cs="Arial"/>
          <w:sz w:val="24"/>
          <w:szCs w:val="24"/>
        </w:rPr>
        <w:t>администрация</w:t>
      </w:r>
      <w:r w:rsidRPr="00F00B08">
        <w:rPr>
          <w:rFonts w:ascii="Arial" w:hAnsi="Arial" w:cs="Arial"/>
          <w:sz w:val="24"/>
          <w:szCs w:val="24"/>
        </w:rPr>
        <w:t xml:space="preserve"> не вправе требовать от заявителей документы, не указанные в </w:t>
      </w:r>
      <w:hyperlink w:anchor="P181" w:history="1">
        <w:r w:rsidRPr="00F00B08">
          <w:rPr>
            <w:rFonts w:ascii="Arial" w:hAnsi="Arial" w:cs="Arial"/>
            <w:color w:val="0000FF"/>
            <w:sz w:val="24"/>
            <w:szCs w:val="24"/>
          </w:rPr>
          <w:t>пункте 28</w:t>
        </w:r>
      </w:hyperlink>
      <w:r w:rsidRPr="00F00B08">
        <w:rPr>
          <w:rFonts w:ascii="Arial" w:hAnsi="Arial" w:cs="Arial"/>
          <w:sz w:val="24"/>
          <w:szCs w:val="24"/>
        </w:rPr>
        <w:t xml:space="preserve"> настоящего административного регламента.</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31. Требования к документам, представляемым заявителем:</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б) тексты документов должны быть написаны разборчиво;</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47E07" w:rsidRPr="00F00B08" w:rsidRDefault="00947E07" w:rsidP="00E5758D">
      <w:pPr>
        <w:pStyle w:val="ConsPlusNormal"/>
        <w:ind w:firstLine="709"/>
        <w:jc w:val="both"/>
        <w:rPr>
          <w:rFonts w:ascii="Arial" w:hAnsi="Arial" w:cs="Arial"/>
          <w:sz w:val="24"/>
          <w:szCs w:val="24"/>
        </w:rPr>
      </w:pPr>
      <w:r w:rsidRPr="00F00B08">
        <w:rPr>
          <w:rFonts w:ascii="Arial" w:hAnsi="Arial" w:cs="Arial"/>
          <w:sz w:val="24"/>
          <w:szCs w:val="24"/>
        </w:rPr>
        <w:t>г) документы не должны быть исполнены карандашом;</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10. ПЕРЕЧЕНЬ ДОКУМЕНТОВ, НЕОБХОДИМЫХ В СООТВЕТСТВИИ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С НОРМАТИВНЫМИ ПРАВОВЫМИ АКТАМИ ДЛЯ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КОТОРЫЕ НАХОДЯТСЯ В РАСПОРЯЖЕНИИ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ГОСУДАРСТВЕННЫХ ОРГАНОВ, ОРГАНОВ МЕСТНОГО САМОУПРАВЛЕНИЯ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МУНИЦИПАЛЬНЫХ ОБРАЗОВАНИЙ ИРКУТСКОЙ ОБЛАСТИ И ИНЫХ ОРГАНОВ,</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УЧАСТВУЮЩИХ В ПРЕДОСТАВЛЕНИИ ГОСУДАРСТВЕННЫХ ИЛИ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МУНИЦИПАЛЬНЫХ УСЛУГ И </w:t>
      </w:r>
      <w:proofErr w:type="gramStart"/>
      <w:r w:rsidRPr="00F00B08">
        <w:rPr>
          <w:rFonts w:ascii="Arial" w:hAnsi="Arial" w:cs="Arial"/>
          <w:sz w:val="24"/>
          <w:szCs w:val="24"/>
        </w:rPr>
        <w:t>КОТОРЫЕ</w:t>
      </w:r>
      <w:proofErr w:type="gramEnd"/>
      <w:r w:rsidRPr="00F00B08">
        <w:rPr>
          <w:rFonts w:ascii="Arial" w:hAnsi="Arial" w:cs="Arial"/>
          <w:sz w:val="24"/>
          <w:szCs w:val="24"/>
        </w:rPr>
        <w:t xml:space="preserve"> ЗАЯВИТЕЛЬ ВПРАВЕ ПРЕДСТАВИТЬ</w:t>
      </w:r>
    </w:p>
    <w:p w:rsidR="00947E07" w:rsidRPr="00F00B08" w:rsidRDefault="00947E07" w:rsidP="000562E0">
      <w:pPr>
        <w:pStyle w:val="ConsPlusNormal"/>
        <w:jc w:val="both"/>
        <w:rPr>
          <w:rFonts w:ascii="Arial" w:hAnsi="Arial" w:cs="Arial"/>
          <w:sz w:val="24"/>
          <w:szCs w:val="24"/>
        </w:rPr>
      </w:pPr>
    </w:p>
    <w:p w:rsidR="00947E07" w:rsidRPr="00F00B08" w:rsidRDefault="00947E07" w:rsidP="00392B69">
      <w:pPr>
        <w:pStyle w:val="ConsPlusNormal"/>
        <w:ind w:firstLine="709"/>
        <w:jc w:val="both"/>
        <w:rPr>
          <w:rFonts w:ascii="Arial" w:hAnsi="Arial" w:cs="Arial"/>
          <w:sz w:val="24"/>
          <w:szCs w:val="24"/>
        </w:rPr>
      </w:pPr>
      <w:bookmarkStart w:id="4" w:name="P203"/>
      <w:bookmarkEnd w:id="4"/>
      <w:r w:rsidRPr="00F00B08">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F00B08" w:rsidRDefault="00947E07" w:rsidP="00392B69">
      <w:pPr>
        <w:pStyle w:val="ConsPlusNormal"/>
        <w:ind w:firstLine="709"/>
        <w:jc w:val="both"/>
        <w:rPr>
          <w:rFonts w:ascii="Arial" w:hAnsi="Arial" w:cs="Arial"/>
          <w:sz w:val="24"/>
          <w:szCs w:val="24"/>
        </w:rPr>
      </w:pPr>
      <w:proofErr w:type="gramStart"/>
      <w:r w:rsidRPr="00F00B08">
        <w:rPr>
          <w:rFonts w:ascii="Arial" w:hAnsi="Arial" w:cs="Arial"/>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F00B08" w:rsidRDefault="00947E07" w:rsidP="00392B69">
      <w:pPr>
        <w:pStyle w:val="ConsPlusNormal"/>
        <w:ind w:firstLine="709"/>
        <w:jc w:val="both"/>
        <w:rPr>
          <w:rFonts w:ascii="Arial" w:hAnsi="Arial" w:cs="Arial"/>
          <w:sz w:val="24"/>
          <w:szCs w:val="24"/>
        </w:rPr>
      </w:pPr>
      <w:r w:rsidRPr="00F00B08">
        <w:rPr>
          <w:rFonts w:ascii="Arial" w:hAnsi="Arial" w:cs="Arial"/>
          <w:sz w:val="24"/>
          <w:szCs w:val="24"/>
        </w:rPr>
        <w:t xml:space="preserve">б) свидетельство о смерти ранее </w:t>
      </w:r>
      <w:proofErr w:type="gramStart"/>
      <w:r w:rsidRPr="00F00B08">
        <w:rPr>
          <w:rFonts w:ascii="Arial" w:hAnsi="Arial" w:cs="Arial"/>
          <w:sz w:val="24"/>
          <w:szCs w:val="24"/>
        </w:rPr>
        <w:t>захороненного</w:t>
      </w:r>
      <w:proofErr w:type="gramEnd"/>
      <w:r w:rsidRPr="00F00B08">
        <w:rPr>
          <w:rFonts w:ascii="Arial" w:hAnsi="Arial" w:cs="Arial"/>
          <w:sz w:val="24"/>
          <w:szCs w:val="24"/>
        </w:rPr>
        <w:t xml:space="preserve"> (в случае </w:t>
      </w:r>
      <w:proofErr w:type="spellStart"/>
      <w:r w:rsidRPr="00F00B08">
        <w:rPr>
          <w:rFonts w:ascii="Arial" w:hAnsi="Arial" w:cs="Arial"/>
          <w:sz w:val="24"/>
          <w:szCs w:val="24"/>
        </w:rPr>
        <w:t>подзахоронения</w:t>
      </w:r>
      <w:proofErr w:type="spellEnd"/>
      <w:r w:rsidRPr="00F00B08">
        <w:rPr>
          <w:rFonts w:ascii="Arial" w:hAnsi="Arial" w:cs="Arial"/>
          <w:sz w:val="24"/>
          <w:szCs w:val="24"/>
        </w:rPr>
        <w:t xml:space="preserve"> к родственной могиле);</w:t>
      </w:r>
    </w:p>
    <w:p w:rsidR="00947E07" w:rsidRPr="00F00B08" w:rsidRDefault="00947E07" w:rsidP="00392B69">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F00B08">
        <w:rPr>
          <w:rFonts w:ascii="Arial" w:hAnsi="Arial" w:cs="Arial"/>
          <w:sz w:val="24"/>
          <w:szCs w:val="24"/>
        </w:rPr>
        <w:t>подзахоронения</w:t>
      </w:r>
      <w:proofErr w:type="spellEnd"/>
      <w:r w:rsidRPr="00F00B08">
        <w:rPr>
          <w:rFonts w:ascii="Arial" w:hAnsi="Arial" w:cs="Arial"/>
          <w:sz w:val="24"/>
          <w:szCs w:val="24"/>
        </w:rPr>
        <w:t xml:space="preserve"> к родственной могиле).</w:t>
      </w:r>
      <w:proofErr w:type="gramEnd"/>
    </w:p>
    <w:p w:rsidR="00947E07" w:rsidRPr="00F00B08" w:rsidRDefault="00947E07" w:rsidP="00392B69">
      <w:pPr>
        <w:pStyle w:val="ConsPlusNormal"/>
        <w:ind w:firstLine="709"/>
        <w:jc w:val="both"/>
        <w:rPr>
          <w:rFonts w:ascii="Arial" w:hAnsi="Arial" w:cs="Arial"/>
          <w:sz w:val="24"/>
          <w:szCs w:val="24"/>
        </w:rPr>
      </w:pPr>
      <w:r w:rsidRPr="00F00B08">
        <w:rPr>
          <w:rFonts w:ascii="Arial" w:hAnsi="Arial" w:cs="Arial"/>
          <w:sz w:val="24"/>
          <w:szCs w:val="24"/>
        </w:rPr>
        <w:t xml:space="preserve">33. </w:t>
      </w:r>
      <w:r w:rsidR="004431AA" w:rsidRPr="00F00B08">
        <w:rPr>
          <w:rFonts w:ascii="Arial" w:hAnsi="Arial" w:cs="Arial"/>
          <w:sz w:val="24"/>
          <w:szCs w:val="24"/>
        </w:rPr>
        <w:t>администрация</w:t>
      </w:r>
      <w:r w:rsidRPr="00F00B08">
        <w:rPr>
          <w:rFonts w:ascii="Arial" w:hAnsi="Arial" w:cs="Arial"/>
          <w:sz w:val="24"/>
          <w:szCs w:val="24"/>
        </w:rPr>
        <w:t>, МФЦ при предоставлении муниципальной услуги не вправе требовать от заявителей:</w:t>
      </w:r>
    </w:p>
    <w:p w:rsidR="00947E07" w:rsidRPr="00F00B08" w:rsidRDefault="00947E07" w:rsidP="00392B69">
      <w:pPr>
        <w:pStyle w:val="ConsPlusNormal"/>
        <w:ind w:firstLine="709"/>
        <w:jc w:val="both"/>
        <w:rPr>
          <w:rFonts w:ascii="Arial" w:hAnsi="Arial" w:cs="Arial"/>
          <w:sz w:val="24"/>
          <w:szCs w:val="24"/>
        </w:rPr>
      </w:pPr>
      <w:r w:rsidRPr="00F00B08">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F00B08" w:rsidRDefault="00947E07" w:rsidP="00392B69">
      <w:pPr>
        <w:pStyle w:val="ConsPlusNormal"/>
        <w:ind w:firstLine="709"/>
        <w:jc w:val="both"/>
        <w:rPr>
          <w:rFonts w:ascii="Arial" w:hAnsi="Arial" w:cs="Arial"/>
          <w:sz w:val="24"/>
          <w:szCs w:val="24"/>
        </w:rPr>
      </w:pPr>
      <w:proofErr w:type="gramStart"/>
      <w:r w:rsidRPr="00F00B08">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00B08">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F00B08">
          <w:rPr>
            <w:rFonts w:ascii="Arial" w:hAnsi="Arial" w:cs="Arial"/>
            <w:color w:val="0000FF"/>
            <w:sz w:val="24"/>
            <w:szCs w:val="24"/>
          </w:rPr>
          <w:t>части 6 статьи 7</w:t>
        </w:r>
      </w:hyperlink>
      <w:r w:rsidR="00226BD6">
        <w:rPr>
          <w:rFonts w:ascii="Arial" w:hAnsi="Arial" w:cs="Arial"/>
          <w:sz w:val="24"/>
          <w:szCs w:val="24"/>
        </w:rPr>
        <w:t xml:space="preserve"> Федерального закона N</w:t>
      </w:r>
      <w:r w:rsidRPr="00F00B08">
        <w:rPr>
          <w:rFonts w:ascii="Arial" w:hAnsi="Arial" w:cs="Arial"/>
          <w:sz w:val="24"/>
          <w:szCs w:val="24"/>
        </w:rPr>
        <w:t>210-ФЗ.</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11. ПЕРЕЧЕНЬ ОСНОВАНИЙ ДЛЯ ОТКАЗА В ПРИЕМЕ ДОКУМЕНТОВ,</w:t>
      </w:r>
    </w:p>
    <w:p w:rsidR="00947E07" w:rsidRPr="00F00B08" w:rsidRDefault="00947E07" w:rsidP="000562E0">
      <w:pPr>
        <w:pStyle w:val="ConsPlusNormal"/>
        <w:jc w:val="center"/>
        <w:rPr>
          <w:rFonts w:ascii="Arial" w:hAnsi="Arial" w:cs="Arial"/>
          <w:sz w:val="24"/>
          <w:szCs w:val="24"/>
        </w:rPr>
      </w:pPr>
      <w:proofErr w:type="gramStart"/>
      <w:r w:rsidRPr="00F00B08">
        <w:rPr>
          <w:rFonts w:ascii="Arial" w:hAnsi="Arial" w:cs="Arial"/>
          <w:sz w:val="24"/>
          <w:szCs w:val="24"/>
        </w:rPr>
        <w:t>НЕОБХОДИМЫХ</w:t>
      </w:r>
      <w:proofErr w:type="gramEnd"/>
      <w:r w:rsidRPr="00F00B08">
        <w:rPr>
          <w:rFonts w:ascii="Arial" w:hAnsi="Arial" w:cs="Arial"/>
          <w:sz w:val="24"/>
          <w:szCs w:val="24"/>
        </w:rPr>
        <w:t xml:space="preserve"> ДЛЯ ПРЕДОСТАВЛЕНИЯ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12. ПЕРЕЧЕНЬ ОСНОВАНИЙ ДЛЯ ПРИОСТАНОВЛЕНИЯ ИЛИ ОТКАЗА</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ПРЕДОСТАВЛЕНИИ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F00B08" w:rsidRDefault="00947E07" w:rsidP="00EC003E">
      <w:pPr>
        <w:pStyle w:val="ConsPlusNormal"/>
        <w:ind w:firstLine="709"/>
        <w:jc w:val="both"/>
        <w:rPr>
          <w:rFonts w:ascii="Arial" w:hAnsi="Arial" w:cs="Arial"/>
          <w:sz w:val="24"/>
          <w:szCs w:val="24"/>
        </w:rPr>
      </w:pPr>
      <w:bookmarkStart w:id="5" w:name="P220"/>
      <w:bookmarkEnd w:id="5"/>
      <w:r w:rsidRPr="00F00B08">
        <w:rPr>
          <w:rFonts w:ascii="Arial" w:hAnsi="Arial" w:cs="Arial"/>
          <w:sz w:val="24"/>
          <w:szCs w:val="24"/>
        </w:rPr>
        <w:t>36. Основаниями для отказа в предоставлении муниципальной услуги являются:</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а) выявление в предоставленных документах недостоверной, искаженной или неполной информации;</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б) отсутствие свободного участка земли для погребения на указанном заявителем кладбище в указанном месте;</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8167A2" w:rsidRPr="00F00B08">
        <w:rPr>
          <w:rFonts w:ascii="Arial" w:hAnsi="Arial" w:cs="Arial"/>
          <w:sz w:val="24"/>
          <w:szCs w:val="24"/>
        </w:rPr>
        <w:t>Гадалейского</w:t>
      </w:r>
      <w:r w:rsidR="00F00B08">
        <w:rPr>
          <w:rFonts w:ascii="Arial" w:hAnsi="Arial" w:cs="Arial"/>
          <w:sz w:val="24"/>
          <w:szCs w:val="24"/>
        </w:rPr>
        <w:t xml:space="preserve"> </w:t>
      </w:r>
      <w:r w:rsidR="00462DA4" w:rsidRPr="00F00B08">
        <w:rPr>
          <w:rFonts w:ascii="Arial" w:hAnsi="Arial" w:cs="Arial"/>
          <w:sz w:val="24"/>
          <w:szCs w:val="24"/>
        </w:rPr>
        <w:t>сельского поселения</w:t>
      </w:r>
      <w:r w:rsidRPr="00F00B08">
        <w:rPr>
          <w:rFonts w:ascii="Arial" w:hAnsi="Arial" w:cs="Arial"/>
          <w:sz w:val="24"/>
          <w:szCs w:val="24"/>
        </w:rPr>
        <w:t xml:space="preserve"> и </w:t>
      </w:r>
      <w:hyperlink r:id="rId21" w:history="1">
        <w:r w:rsidRPr="00F00B08">
          <w:rPr>
            <w:rFonts w:ascii="Arial" w:hAnsi="Arial" w:cs="Arial"/>
            <w:color w:val="0000FF"/>
            <w:sz w:val="24"/>
            <w:szCs w:val="24"/>
          </w:rPr>
          <w:t>СанПиН 2.1.2882-11</w:t>
        </w:r>
      </w:hyperlink>
      <w:r w:rsidRPr="00F00B08">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 xml:space="preserve">37. Неполучение (несвоевременное получение) документов, запрошенных в соответствии с </w:t>
      </w:r>
      <w:hyperlink w:anchor="P203" w:history="1">
        <w:r w:rsidRPr="00F00B08">
          <w:rPr>
            <w:rFonts w:ascii="Arial" w:hAnsi="Arial" w:cs="Arial"/>
            <w:color w:val="0000FF"/>
            <w:sz w:val="24"/>
            <w:szCs w:val="24"/>
          </w:rPr>
          <w:t>пунктом 32</w:t>
        </w:r>
      </w:hyperlink>
      <w:r w:rsidRPr="00F00B08">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13. ПЕРЕЧЕНЬ УСЛУГ, КОТОРЫЕ ЯВЛЯЮТСЯ НЕОБХОДИМЫМИ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И </w:t>
      </w:r>
      <w:proofErr w:type="gramStart"/>
      <w:r w:rsidRPr="00F00B08">
        <w:rPr>
          <w:rFonts w:ascii="Arial" w:hAnsi="Arial" w:cs="Arial"/>
          <w:sz w:val="24"/>
          <w:szCs w:val="24"/>
        </w:rPr>
        <w:t>ОБЯЗАТЕЛЬНЫМИ</w:t>
      </w:r>
      <w:proofErr w:type="gramEnd"/>
      <w:r w:rsidRPr="00F00B08">
        <w:rPr>
          <w:rFonts w:ascii="Arial" w:hAnsi="Arial" w:cs="Arial"/>
          <w:sz w:val="24"/>
          <w:szCs w:val="24"/>
        </w:rPr>
        <w:t xml:space="preserve"> ДЛЯ ПРЕДОСТАВЛЕНИЯ МУНИЦИПАЛЬНОЙ УСЛУГИ,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ТОМ ЧИСЛЕ СВЕДЕНИЯ О ДОКУМЕНТЕ (ДОКУМЕНТАХ), ВЫДАВАЕМОМ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w:t>
      </w:r>
      <w:proofErr w:type="gramStart"/>
      <w:r w:rsidRPr="00F00B08">
        <w:rPr>
          <w:rFonts w:ascii="Arial" w:hAnsi="Arial" w:cs="Arial"/>
          <w:sz w:val="24"/>
          <w:szCs w:val="24"/>
        </w:rPr>
        <w:t>ВЫДАВАЕМЫХ</w:t>
      </w:r>
      <w:proofErr w:type="gramEnd"/>
      <w:r w:rsidRPr="00F00B08">
        <w:rPr>
          <w:rFonts w:ascii="Arial" w:hAnsi="Arial" w:cs="Arial"/>
          <w:sz w:val="24"/>
          <w:szCs w:val="24"/>
        </w:rPr>
        <w:t>) ОРГАНИЗАЦИЯМИ, УЧАСТВУЮЩИМИ В ПРЕДОСТАВЛЕНИИ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39. Услуги, необходимые и обязательные для предоставления муниципальной услуги, отсутствуют.</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14. ПОРЯДОК, РАЗМЕР И ОСНОВАНИЯ ВЗИМАНИЯ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ГОСУДАРСТВЕННОЙ ПОШЛИНЫ ИЛИ ИНОЙ ПЛАТЫ, ВЗИМАЕМОЙ</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 ПРЕДОСТАВЛЕНИЕ МУНИЦИПАЛЬНОЙ УСЛУГИ, В ТОМ ЧИСЛЕ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ЭЛЕКТРОННОЙ ФОРМЕ</w:t>
      </w:r>
    </w:p>
    <w:p w:rsidR="00947E07" w:rsidRPr="00F00B08" w:rsidRDefault="00947E07" w:rsidP="000562E0">
      <w:pPr>
        <w:pStyle w:val="ConsPlusNormal"/>
        <w:jc w:val="both"/>
        <w:rPr>
          <w:rFonts w:ascii="Arial" w:hAnsi="Arial" w:cs="Arial"/>
          <w:sz w:val="24"/>
          <w:szCs w:val="24"/>
        </w:rPr>
      </w:pP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15. ПОРЯДОК, РАЗМЕР И ОСНОВАНИЯ ВЗИМАНИЯ ПЛАТЫ</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 ПРЕДОСТАВЛЕНИЕ УСЛУГ, КОТОРЫЕ ЯВЛЯЮТСЯ НЕОБХОДИМЫМИ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И </w:t>
      </w:r>
      <w:proofErr w:type="gramStart"/>
      <w:r w:rsidRPr="00F00B08">
        <w:rPr>
          <w:rFonts w:ascii="Arial" w:hAnsi="Arial" w:cs="Arial"/>
          <w:sz w:val="24"/>
          <w:szCs w:val="24"/>
        </w:rPr>
        <w:t>ОБЯЗАТЕЛЬНЫМИ</w:t>
      </w:r>
      <w:proofErr w:type="gramEnd"/>
      <w:r w:rsidRPr="00F00B08">
        <w:rPr>
          <w:rFonts w:ascii="Arial" w:hAnsi="Arial" w:cs="Arial"/>
          <w:sz w:val="24"/>
          <w:szCs w:val="24"/>
        </w:rPr>
        <w:t xml:space="preserve"> ДЛЯ ПРЕДОСТАВЛЕНИЯ МУНИЦИПАЛЬНОЙ УСЛУГИ,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ВКЛЮЧАЯ ИНФОРМАЦИЮ О МЕТОДИКЕ РАСЧЕТА РАЗМЕРА ТАКОЙ ПЛАТЫ</w:t>
      </w:r>
    </w:p>
    <w:p w:rsidR="00947E07" w:rsidRPr="00F00B08" w:rsidRDefault="00947E07" w:rsidP="000562E0">
      <w:pPr>
        <w:pStyle w:val="ConsPlusNormal"/>
        <w:jc w:val="both"/>
        <w:rPr>
          <w:rFonts w:ascii="Arial" w:hAnsi="Arial" w:cs="Arial"/>
          <w:sz w:val="24"/>
          <w:szCs w:val="24"/>
        </w:rPr>
      </w:pPr>
    </w:p>
    <w:p w:rsidR="00947E07" w:rsidRPr="00F00B08" w:rsidRDefault="00947E07" w:rsidP="00EC003E">
      <w:pPr>
        <w:pStyle w:val="ConsPlusNormal"/>
        <w:ind w:firstLine="709"/>
        <w:jc w:val="both"/>
        <w:rPr>
          <w:rFonts w:ascii="Arial" w:hAnsi="Arial" w:cs="Arial"/>
          <w:sz w:val="24"/>
          <w:szCs w:val="24"/>
        </w:rPr>
      </w:pPr>
      <w:r w:rsidRPr="00F00B08">
        <w:rPr>
          <w:rFonts w:ascii="Arial" w:hAnsi="Arial" w:cs="Arial"/>
          <w:sz w:val="24"/>
          <w:szCs w:val="24"/>
        </w:rPr>
        <w:t>42. Муниципальная услуга предоставляется заявителям бесплатно.</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16. МАКСИМАЛЬНЫЙ СРОК ОЖИДАНИЯ В ОЧЕРЕДИ ПРИ ПОДАЧЕ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ЗАЯВЛЕНИЯ О ПРЕДОСТАВЛЕНИИ МУНИЦИПАЛЬНОЙ УСЛУГИ 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ПРИ ПОЛУЧЕНИИ РЕЗУЛЬТАТА ПРЕДОСТАВЛЕНИЯ ТАКОЙ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DF2DCC">
      <w:pPr>
        <w:pStyle w:val="ConsPlusNormal"/>
        <w:ind w:firstLine="709"/>
        <w:jc w:val="both"/>
        <w:rPr>
          <w:rFonts w:ascii="Arial" w:hAnsi="Arial" w:cs="Arial"/>
          <w:sz w:val="24"/>
          <w:szCs w:val="24"/>
        </w:rPr>
      </w:pPr>
      <w:r w:rsidRPr="00F00B08">
        <w:rPr>
          <w:rFonts w:ascii="Arial" w:hAnsi="Arial" w:cs="Arial"/>
          <w:sz w:val="24"/>
          <w:szCs w:val="24"/>
        </w:rPr>
        <w:t xml:space="preserve">43. Максимальное время ожидания в очереди при подаче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и документов не превышает 15 минут.</w:t>
      </w:r>
    </w:p>
    <w:p w:rsidR="00947E07" w:rsidRPr="00F00B08" w:rsidRDefault="00947E07" w:rsidP="00DF2DCC">
      <w:pPr>
        <w:pStyle w:val="ConsPlusNormal"/>
        <w:ind w:firstLine="709"/>
        <w:jc w:val="both"/>
        <w:rPr>
          <w:rFonts w:ascii="Arial" w:hAnsi="Arial" w:cs="Arial"/>
          <w:sz w:val="24"/>
          <w:szCs w:val="24"/>
        </w:rPr>
      </w:pPr>
      <w:r w:rsidRPr="00F00B08">
        <w:rPr>
          <w:rFonts w:ascii="Arial" w:hAnsi="Arial" w:cs="Arial"/>
          <w:sz w:val="24"/>
          <w:szCs w:val="24"/>
        </w:rPr>
        <w:t>44. Максимальное время ожидания в очереди при получении результата муниципальной услуги не превышает 15 минут.</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17. СРОК И ПОРЯДОК РЕГИСТРАЦИИ ЗАЯВЛЕНИЯ ЗАЯВИТЕЛЯ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 ПРЕДОСТАВЛЕНИИ МУНИЦИПАЛЬНОЙ УСЛУГИ, В ТОМ ЧИСЛЕ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ЭЛЕКТРОННОЙ ФОРМЕ</w:t>
      </w:r>
    </w:p>
    <w:p w:rsidR="00947E07" w:rsidRPr="00F00B08" w:rsidRDefault="00947E07" w:rsidP="000562E0">
      <w:pPr>
        <w:pStyle w:val="ConsPlusNormal"/>
        <w:jc w:val="both"/>
        <w:rPr>
          <w:rFonts w:ascii="Arial" w:hAnsi="Arial" w:cs="Arial"/>
          <w:sz w:val="24"/>
          <w:szCs w:val="24"/>
        </w:rPr>
      </w:pPr>
    </w:p>
    <w:p w:rsidR="00947E07" w:rsidRPr="00F00B08" w:rsidRDefault="00947E07" w:rsidP="00725DF7">
      <w:pPr>
        <w:pStyle w:val="ConsPlusNormal"/>
        <w:ind w:firstLine="709"/>
        <w:jc w:val="both"/>
        <w:rPr>
          <w:rFonts w:ascii="Arial" w:hAnsi="Arial" w:cs="Arial"/>
          <w:sz w:val="24"/>
          <w:szCs w:val="24"/>
        </w:rPr>
      </w:pPr>
      <w:r w:rsidRPr="00F00B08">
        <w:rPr>
          <w:rFonts w:ascii="Arial" w:hAnsi="Arial" w:cs="Arial"/>
          <w:sz w:val="24"/>
          <w:szCs w:val="24"/>
        </w:rPr>
        <w:t xml:space="preserve">45. Регистрацию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F00B08">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00B08">
        <w:rPr>
          <w:rFonts w:ascii="Arial" w:hAnsi="Arial" w:cs="Arial"/>
          <w:sz w:val="24"/>
          <w:szCs w:val="24"/>
        </w:rPr>
        <w:t>, ответственное за регистрацию входящей корреспонденции.</w:t>
      </w:r>
    </w:p>
    <w:p w:rsidR="00947E07" w:rsidRPr="00F00B08" w:rsidRDefault="00947E07" w:rsidP="00725DF7">
      <w:pPr>
        <w:pStyle w:val="ConsPlusNormal"/>
        <w:ind w:firstLine="709"/>
        <w:jc w:val="both"/>
        <w:rPr>
          <w:rFonts w:ascii="Arial" w:hAnsi="Arial" w:cs="Arial"/>
          <w:sz w:val="24"/>
          <w:szCs w:val="24"/>
        </w:rPr>
      </w:pPr>
      <w:r w:rsidRPr="00F00B08">
        <w:rPr>
          <w:rFonts w:ascii="Arial" w:hAnsi="Arial" w:cs="Arial"/>
          <w:sz w:val="24"/>
          <w:szCs w:val="24"/>
        </w:rPr>
        <w:t xml:space="preserve">46. Максимальное время регистрации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о предоставлении муниципальной услуги составляет 10 минут.</w:t>
      </w:r>
    </w:p>
    <w:p w:rsidR="00947E07" w:rsidRPr="00F00B08" w:rsidRDefault="00947E07" w:rsidP="00725DF7">
      <w:pPr>
        <w:pStyle w:val="ConsPlusNormal"/>
        <w:ind w:firstLine="709"/>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18. ТРЕБОВАНИЯ К ПОМЕЩЕНИЯМ,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В </w:t>
      </w:r>
      <w:proofErr w:type="gramStart"/>
      <w:r w:rsidRPr="00F00B08">
        <w:rPr>
          <w:rFonts w:ascii="Arial" w:hAnsi="Arial" w:cs="Arial"/>
          <w:sz w:val="24"/>
          <w:szCs w:val="24"/>
        </w:rPr>
        <w:t>КОТОРЫХ</w:t>
      </w:r>
      <w:proofErr w:type="gramEnd"/>
      <w:r w:rsidRPr="00F00B08">
        <w:rPr>
          <w:rFonts w:ascii="Arial" w:hAnsi="Arial" w:cs="Arial"/>
          <w:sz w:val="24"/>
          <w:szCs w:val="24"/>
        </w:rPr>
        <w:t xml:space="preserve"> ПРЕДОСТАВЛЯЕТСЯ МУНИЦИПАЛЬНАЯ УСЛУГА</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47. Вход в здание </w:t>
      </w:r>
      <w:r w:rsidR="00C21C25" w:rsidRPr="00F00B08">
        <w:rPr>
          <w:rFonts w:ascii="Arial" w:hAnsi="Arial" w:cs="Arial"/>
          <w:sz w:val="24"/>
          <w:szCs w:val="24"/>
        </w:rPr>
        <w:t>администрации</w:t>
      </w:r>
      <w:r w:rsidRPr="00F00B08">
        <w:rPr>
          <w:rFonts w:ascii="Arial" w:hAnsi="Arial" w:cs="Arial"/>
          <w:sz w:val="24"/>
          <w:szCs w:val="24"/>
        </w:rPr>
        <w:t xml:space="preserve"> оборудуется информационной табличкой (вывеской), содержащей и</w:t>
      </w:r>
      <w:r w:rsidR="00C21C25" w:rsidRPr="00F00B08">
        <w:rPr>
          <w:rFonts w:ascii="Arial" w:hAnsi="Arial" w:cs="Arial"/>
          <w:sz w:val="24"/>
          <w:szCs w:val="24"/>
        </w:rPr>
        <w:t>нформацию о полном наименовании.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F00B08">
        <w:rPr>
          <w:rFonts w:ascii="Arial" w:hAnsi="Arial" w:cs="Arial"/>
          <w:sz w:val="24"/>
          <w:szCs w:val="24"/>
        </w:rPr>
        <w:t>администрации</w:t>
      </w:r>
      <w:r w:rsidR="004431AA" w:rsidRPr="00F00B08">
        <w:rPr>
          <w:rFonts w:ascii="Arial" w:hAnsi="Arial" w:cs="Arial"/>
          <w:sz w:val="24"/>
          <w:szCs w:val="24"/>
        </w:rPr>
        <w:t xml:space="preserve"> </w:t>
      </w:r>
      <w:r w:rsidRPr="00F00B08">
        <w:rPr>
          <w:rFonts w:ascii="Arial" w:hAnsi="Arial" w:cs="Arial"/>
          <w:sz w:val="24"/>
          <w:szCs w:val="24"/>
        </w:rPr>
        <w:t>и к предоставляемой в нем муниципальной услуге.</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00B08">
        <w:rPr>
          <w:rFonts w:ascii="Arial" w:hAnsi="Arial" w:cs="Arial"/>
          <w:sz w:val="24"/>
          <w:szCs w:val="24"/>
        </w:rPr>
        <w:t>это</w:t>
      </w:r>
      <w:proofErr w:type="gramEnd"/>
      <w:r w:rsidRPr="00F00B08">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00B08">
        <w:rPr>
          <w:rFonts w:ascii="Arial" w:hAnsi="Arial" w:cs="Arial"/>
          <w:sz w:val="24"/>
          <w:szCs w:val="24"/>
        </w:rPr>
        <w:t>режиме</w:t>
      </w:r>
      <w:proofErr w:type="gramEnd"/>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50. Прием </w:t>
      </w:r>
      <w:hyperlink w:anchor="P534" w:history="1">
        <w:r w:rsidRPr="00F00B08">
          <w:rPr>
            <w:rFonts w:ascii="Arial" w:hAnsi="Arial" w:cs="Arial"/>
            <w:color w:val="0000FF"/>
            <w:sz w:val="24"/>
            <w:szCs w:val="24"/>
          </w:rPr>
          <w:t>заявлений</w:t>
        </w:r>
      </w:hyperlink>
      <w:r w:rsidRPr="00F00B08">
        <w:rPr>
          <w:rFonts w:ascii="Arial" w:hAnsi="Arial" w:cs="Arial"/>
          <w:sz w:val="24"/>
          <w:szCs w:val="24"/>
        </w:rPr>
        <w:t xml:space="preserve"> и документов, необходимых для предоставления муниципальной услуги, осуществляется в кабинетах </w:t>
      </w:r>
      <w:r w:rsidR="009D06CB"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51. Вход в кабинет </w:t>
      </w:r>
      <w:r w:rsidR="009D06CB" w:rsidRPr="00F00B08">
        <w:rPr>
          <w:rFonts w:ascii="Arial" w:hAnsi="Arial" w:cs="Arial"/>
          <w:sz w:val="24"/>
          <w:szCs w:val="24"/>
        </w:rPr>
        <w:t xml:space="preserve">администрации </w:t>
      </w:r>
      <w:r w:rsidRPr="00F00B08">
        <w:rPr>
          <w:rFonts w:ascii="Arial" w:hAnsi="Arial" w:cs="Arial"/>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52. Каждое рабочее место должностных лиц </w:t>
      </w:r>
      <w:r w:rsidR="009D06CB" w:rsidRPr="00F00B08">
        <w:rPr>
          <w:rFonts w:ascii="Arial" w:hAnsi="Arial" w:cs="Arial"/>
          <w:sz w:val="24"/>
          <w:szCs w:val="24"/>
        </w:rPr>
        <w:t>администрации</w:t>
      </w:r>
      <w:r w:rsidRPr="00F00B08">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54. Места ожидания в очереди на прием, подачу документов, необходимых </w:t>
      </w:r>
      <w:r w:rsidRPr="00F00B08">
        <w:rPr>
          <w:rFonts w:ascii="Arial" w:hAnsi="Arial" w:cs="Arial"/>
          <w:sz w:val="24"/>
          <w:szCs w:val="24"/>
        </w:rPr>
        <w:lastRenderedPageBreak/>
        <w:t>для предоставления муниципальной услуги, оборудуются стульями, кресельными секциями, скамьями.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55. В целях обеспечения конфиденциальности сведений о заявителе одним должностным лицом </w:t>
      </w:r>
      <w:r w:rsidR="009D06CB" w:rsidRPr="00F00B08">
        <w:rPr>
          <w:rFonts w:ascii="Arial" w:hAnsi="Arial" w:cs="Arial"/>
          <w:sz w:val="24"/>
          <w:szCs w:val="24"/>
        </w:rPr>
        <w:t>администрации</w:t>
      </w:r>
      <w:r w:rsidRPr="00F00B08">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19. ПОКАЗАТЕЛИ ДОСТУПНОСТИ И КАЧЕСТВА МУНИЦИПАЛЬНОЙ</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УСЛУГИ, В ТОМ ЧИСЛЕ КОЛИЧЕСТВО ВЗАИМОДЕЙСТВИЙ ЗАЯВИТЕЛЯ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С ДОЛЖНОСТНЫМИ ЛИЦАМИ ПРИ ПРЕДОСТАВЛЕНИИ </w:t>
      </w:r>
      <w:proofErr w:type="gramStart"/>
      <w:r w:rsidRPr="00F00B08">
        <w:rPr>
          <w:rFonts w:ascii="Arial" w:hAnsi="Arial" w:cs="Arial"/>
          <w:sz w:val="24"/>
          <w:szCs w:val="24"/>
        </w:rPr>
        <w:t>МУНИЦИПАЛЬНОЙ</w:t>
      </w:r>
      <w:proofErr w:type="gramEnd"/>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УСЛУГИ И ИХ ПРОДОЛЖИТЕЛЬНОСТЬ, ВОЗМОЖНОСТЬ ПОЛУЧЕНИЯ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В МНОГОФУНКЦИОНАЛЬНОМ ЦЕНТРЕ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ПРЕДОСТАВЛЕНИЯ ГОСУДАРСТВЕННЫХ И МУНИЦИПАЛЬНЫХ УСЛУГ,</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ВОЗМОЖНОСТЬ ПОЛУЧЕНИЯ ИНФОРМАЦИИ О ХОДЕ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В ТОМ ЧИСЛЕ С ИСПОЛЬЗОВАНИЕМ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ИНФОРМАЦИОННО-КОММУНИКАЦИОННЫХ ТЕХНОЛОГИЙ</w:t>
      </w:r>
    </w:p>
    <w:p w:rsidR="00947E07" w:rsidRPr="00F00B08" w:rsidRDefault="00947E07" w:rsidP="000562E0">
      <w:pPr>
        <w:pStyle w:val="ConsPlusNormal"/>
        <w:jc w:val="both"/>
        <w:rPr>
          <w:rFonts w:ascii="Arial" w:hAnsi="Arial" w:cs="Arial"/>
          <w:sz w:val="24"/>
          <w:szCs w:val="24"/>
        </w:rPr>
      </w:pP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56. Основными показателями доступности и качества муниципальной услуги являются: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соблюдение требований к местам предоставления муниципальной услуги, их транспортной доступности;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среднее время ожидания в очереди при подаче документов;</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количество обращений об обжаловании решений и действий (бездействия) </w:t>
      </w:r>
      <w:r w:rsidR="009D06CB" w:rsidRPr="00F00B08">
        <w:rPr>
          <w:rFonts w:ascii="Arial" w:hAnsi="Arial" w:cs="Arial"/>
          <w:sz w:val="24"/>
          <w:szCs w:val="24"/>
        </w:rPr>
        <w:t>администрации</w:t>
      </w:r>
      <w:r w:rsidRPr="00F00B08">
        <w:rPr>
          <w:rFonts w:ascii="Arial" w:hAnsi="Arial" w:cs="Arial"/>
          <w:sz w:val="24"/>
          <w:szCs w:val="24"/>
        </w:rPr>
        <w:t xml:space="preserve">, а также должностных лиц </w:t>
      </w:r>
      <w:r w:rsidR="009D06CB"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количество взаимодействий заявителя с должностными лицами </w:t>
      </w:r>
      <w:r w:rsidR="009D06CB" w:rsidRPr="00F00B08">
        <w:rPr>
          <w:rFonts w:ascii="Arial" w:hAnsi="Arial" w:cs="Arial"/>
          <w:sz w:val="24"/>
          <w:szCs w:val="24"/>
        </w:rPr>
        <w:t>администрации.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57. Основными требованиями к качеству рассмотрения обращений заявителей являются: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достоверность предоставляемой заявителям информации о ходе рассмотрения обращения;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полнота информирования заявителей о ходе рассмотрения обращения;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наглядность форм предоставляемой информации об административных процедурах;</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оперативность вынесения решения в отношении рассматриваемого обращения.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58. Взаимодействие заявителя с должностными лицами </w:t>
      </w:r>
      <w:r w:rsidR="009D06CB" w:rsidRPr="00F00B08">
        <w:rPr>
          <w:rFonts w:ascii="Arial" w:hAnsi="Arial" w:cs="Arial"/>
          <w:sz w:val="24"/>
          <w:szCs w:val="24"/>
        </w:rPr>
        <w:t>администрации</w:t>
      </w:r>
      <w:r w:rsidRPr="00F00B08">
        <w:rPr>
          <w:rFonts w:ascii="Arial" w:hAnsi="Arial" w:cs="Arial"/>
          <w:sz w:val="24"/>
          <w:szCs w:val="24"/>
        </w:rPr>
        <w:t xml:space="preserve"> осуществляется при личном приеме граждан в соответствии с графиком приема граждан </w:t>
      </w:r>
      <w:r w:rsidR="009D06CB"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59. Взаимодействие заявителя с должностными лицами </w:t>
      </w:r>
      <w:r w:rsidR="009D06CB" w:rsidRPr="00F00B08">
        <w:rPr>
          <w:rFonts w:ascii="Arial" w:hAnsi="Arial" w:cs="Arial"/>
          <w:sz w:val="24"/>
          <w:szCs w:val="24"/>
        </w:rPr>
        <w:t>администрации</w:t>
      </w:r>
      <w:r w:rsidRPr="00F00B08">
        <w:rPr>
          <w:rFonts w:ascii="Arial" w:hAnsi="Arial" w:cs="Arial"/>
          <w:sz w:val="24"/>
          <w:szCs w:val="24"/>
        </w:rPr>
        <w:t xml:space="preserve"> осуществляется при личном обращении заявителя: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для подачи документов, необходимых для предоставления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за получением результата предоставления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60. Продолжительность взаимодействия заявителя с должностными лицами </w:t>
      </w:r>
      <w:r w:rsidR="009D06CB" w:rsidRPr="00F00B08">
        <w:rPr>
          <w:rFonts w:ascii="Arial" w:hAnsi="Arial" w:cs="Arial"/>
          <w:sz w:val="24"/>
          <w:szCs w:val="24"/>
        </w:rPr>
        <w:t>администрации</w:t>
      </w:r>
      <w:r w:rsidRPr="00F00B08">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F00B08">
        <w:rPr>
          <w:rFonts w:ascii="Arial" w:hAnsi="Arial" w:cs="Arial"/>
          <w:sz w:val="24"/>
          <w:szCs w:val="24"/>
        </w:rPr>
        <w:t>администрацией</w:t>
      </w:r>
      <w:r w:rsidRPr="00F00B08">
        <w:rPr>
          <w:rFonts w:ascii="Arial" w:hAnsi="Arial" w:cs="Arial"/>
          <w:sz w:val="24"/>
          <w:szCs w:val="24"/>
        </w:rPr>
        <w:t>, предоставляющ</w:t>
      </w:r>
      <w:r w:rsidR="009D06CB" w:rsidRPr="00F00B08">
        <w:rPr>
          <w:rFonts w:ascii="Arial" w:hAnsi="Arial" w:cs="Arial"/>
          <w:sz w:val="24"/>
          <w:szCs w:val="24"/>
        </w:rPr>
        <w:t>ей</w:t>
      </w:r>
      <w:r w:rsidRPr="00F00B08">
        <w:rPr>
          <w:rFonts w:ascii="Arial" w:hAnsi="Arial" w:cs="Arial"/>
          <w:sz w:val="24"/>
          <w:szCs w:val="24"/>
        </w:rPr>
        <w:t xml:space="preserve"> муниципальную услугу, с момента вступления в силу соответствующего соглашения о взаимодействии.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62. Заявителю обеспечивается возможность получения муниципальной </w:t>
      </w:r>
      <w:r w:rsidRPr="00F00B08">
        <w:rPr>
          <w:rFonts w:ascii="Arial" w:hAnsi="Arial" w:cs="Arial"/>
          <w:sz w:val="24"/>
          <w:szCs w:val="24"/>
        </w:rPr>
        <w:lastRenderedPageBreak/>
        <w:t>услуги через официальный сайт МФЦ - http://www.mfc38.ru.</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20. ИНЫЕ ТРЕБОВАНИЯ, В ТОМ ЧИСЛЕ УЧИТЫВАЮЩИЕ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ОСОБЕННОСТИ ПРЕДОСТАВЛЕНИЯ МУНИЦИПАЛЬНОЙ УСЛУГИ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МНОГОФУНКЦИОНАЛЬНЫХ ЦЕНТРАХ ПРЕДОСТАВЛЕНИЯ ГОСУДАРСТВЕННЫХ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И МУНИЦИПАЛЬНЫХ УСЛУГ И ОСОБЕННОСТИ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В ЭЛЕКТРОННОЙ ФОРМЕ</w:t>
      </w:r>
    </w:p>
    <w:p w:rsidR="00947E07" w:rsidRPr="00F00B08" w:rsidRDefault="00947E07" w:rsidP="000562E0">
      <w:pPr>
        <w:pStyle w:val="ConsPlusNormal"/>
        <w:jc w:val="both"/>
        <w:rPr>
          <w:rFonts w:ascii="Arial" w:hAnsi="Arial" w:cs="Arial"/>
          <w:sz w:val="24"/>
          <w:szCs w:val="24"/>
        </w:rPr>
      </w:pP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1) прием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2) обработка заявления и представленных документов;</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64. </w:t>
      </w:r>
      <w:proofErr w:type="gramStart"/>
      <w:r w:rsidRPr="00F00B08">
        <w:rPr>
          <w:rFonts w:ascii="Arial" w:hAnsi="Arial" w:cs="Arial"/>
          <w:sz w:val="24"/>
          <w:szCs w:val="24"/>
        </w:rPr>
        <w:t xml:space="preserve">Предоставление муниципальной услуги в электронной форме осуществляется в соответствии с </w:t>
      </w:r>
      <w:hyperlink r:id="rId22" w:history="1">
        <w:r w:rsidRPr="00F00B08">
          <w:rPr>
            <w:rFonts w:ascii="Arial" w:hAnsi="Arial" w:cs="Arial"/>
            <w:color w:val="0000FF"/>
            <w:sz w:val="24"/>
            <w:szCs w:val="24"/>
          </w:rPr>
          <w:t>этапами</w:t>
        </w:r>
      </w:hyperlink>
      <w:r w:rsidRPr="00F00B08">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w:t>
      </w:r>
      <w:r w:rsidR="00226BD6">
        <w:rPr>
          <w:rFonts w:ascii="Arial" w:hAnsi="Arial" w:cs="Arial"/>
          <w:sz w:val="24"/>
          <w:szCs w:val="24"/>
        </w:rPr>
        <w:t>рации от 17 декабря 2009 года N</w:t>
      </w:r>
      <w:r w:rsidRPr="00F00B08">
        <w:rPr>
          <w:rFonts w:ascii="Arial" w:hAnsi="Arial" w:cs="Arial"/>
          <w:sz w:val="24"/>
          <w:szCs w:val="24"/>
        </w:rPr>
        <w:t>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I этап - возможность получения информации о муниципальной услуге посредством Портала;</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65. </w:t>
      </w:r>
      <w:proofErr w:type="gramStart"/>
      <w:r w:rsidRPr="00F00B08">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00B08">
        <w:rPr>
          <w:rFonts w:ascii="Arial" w:hAnsi="Arial" w:cs="Arial"/>
          <w:sz w:val="24"/>
          <w:szCs w:val="24"/>
        </w:rPr>
        <w:t xml:space="preserve"> </w:t>
      </w:r>
      <w:hyperlink r:id="rId23" w:history="1">
        <w:r w:rsidRPr="00F00B08">
          <w:rPr>
            <w:rFonts w:ascii="Arial" w:hAnsi="Arial" w:cs="Arial"/>
            <w:color w:val="0000FF"/>
            <w:sz w:val="24"/>
            <w:szCs w:val="24"/>
          </w:rPr>
          <w:t>статьи 6</w:t>
        </w:r>
      </w:hyperlink>
      <w:r w:rsidRPr="00F00B08">
        <w:rPr>
          <w:rFonts w:ascii="Arial" w:hAnsi="Arial" w:cs="Arial"/>
          <w:sz w:val="24"/>
          <w:szCs w:val="24"/>
        </w:rPr>
        <w:t xml:space="preserve"> Федеральног</w:t>
      </w:r>
      <w:r w:rsidR="00226BD6">
        <w:rPr>
          <w:rFonts w:ascii="Arial" w:hAnsi="Arial" w:cs="Arial"/>
          <w:sz w:val="24"/>
          <w:szCs w:val="24"/>
        </w:rPr>
        <w:t>о закона от 27 июля 2006 года N</w:t>
      </w:r>
      <w:r w:rsidRPr="00F00B08">
        <w:rPr>
          <w:rFonts w:ascii="Arial" w:hAnsi="Arial" w:cs="Arial"/>
          <w:sz w:val="24"/>
          <w:szCs w:val="24"/>
        </w:rPr>
        <w:t>152-ФЗ "О персональных данных" не требуется.</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1"/>
        <w:rPr>
          <w:rFonts w:ascii="Arial" w:hAnsi="Arial" w:cs="Arial"/>
          <w:sz w:val="24"/>
          <w:szCs w:val="24"/>
        </w:rPr>
      </w:pPr>
      <w:r w:rsidRPr="00F00B08">
        <w:rPr>
          <w:rFonts w:ascii="Arial" w:hAnsi="Arial" w:cs="Arial"/>
          <w:sz w:val="24"/>
          <w:szCs w:val="24"/>
        </w:rPr>
        <w:t>Раздел III. СОСТАВ, ПОСЛЕДОВАТЕЛЬНОСТЬ И СРОКИ ВЫПОЛНЕНИЯ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АДМИНИСТРАТИВНЫХ ПРОЦЕДУР, ТРЕБОВАНИЯ К ПОРЯДКУ ИХ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ВЫПОЛНЕНИЯ, В ТОМ ЧИСЛЕ ОСОБЕННОСТИ ВЫПОЛНЕНИЯ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АДМИНИСТРАТИВНЫХ ПРОЦЕДУР В ЭЛЕКТРОННОЙ ФОРМЕ, А ТАКЖЕ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ОСОБЕННОСТИ ВЫПОЛНЕНИЯ АДМИНИСТРАТИВНЫХ ПРОЦЕДУР</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МНОГОФУНКЦИОНАЛЬНЫХ ЦЕНТРАХ ПРЕДОСТАВЛЕНИЯ ГОСУДАРСТВЕННЫХ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И МУНИЦИПАЛЬНЫХ УСЛУГ</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21. СОСТАВ И ПОСЛЕДОВАТЕЛЬНОСТЬ</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АДМИНИСТРАТИВНЫХ ПРОЦЕДУР</w:t>
      </w:r>
    </w:p>
    <w:p w:rsidR="00947E07" w:rsidRPr="00F00B08" w:rsidRDefault="00947E07" w:rsidP="000562E0">
      <w:pPr>
        <w:pStyle w:val="ConsPlusNormal"/>
        <w:jc w:val="both"/>
        <w:rPr>
          <w:rFonts w:ascii="Arial" w:hAnsi="Arial" w:cs="Arial"/>
          <w:sz w:val="24"/>
          <w:szCs w:val="24"/>
        </w:rPr>
      </w:pP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lastRenderedPageBreak/>
        <w:t>66. Предоставление муниципальной услуги включает в себя следующие административные процедуры:</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1) прием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о предоставлении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67. </w:t>
      </w:r>
      <w:hyperlink w:anchor="P620" w:history="1">
        <w:r w:rsidRPr="00F00B08">
          <w:rPr>
            <w:rFonts w:ascii="Arial" w:hAnsi="Arial" w:cs="Arial"/>
            <w:color w:val="0000FF"/>
            <w:sz w:val="24"/>
            <w:szCs w:val="24"/>
          </w:rPr>
          <w:t>Блок-схема</w:t>
        </w:r>
      </w:hyperlink>
      <w:r w:rsidRPr="00F00B08">
        <w:rPr>
          <w:rFonts w:ascii="Arial" w:hAnsi="Arial" w:cs="Arial"/>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22. ПРИЕМ ЗАЯВЛЕНИЯ О ПРЕДОСТАВЛЕНИИ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68. Основанием для начала административной процедуры являе</w:t>
      </w:r>
      <w:r w:rsidR="00524582" w:rsidRPr="00F00B08">
        <w:rPr>
          <w:rFonts w:ascii="Arial" w:hAnsi="Arial" w:cs="Arial"/>
          <w:sz w:val="24"/>
          <w:szCs w:val="24"/>
        </w:rPr>
        <w:t>тся поступление в администрацию</w:t>
      </w:r>
      <w:r w:rsidRPr="00F00B08">
        <w:rPr>
          <w:rFonts w:ascii="Arial" w:hAnsi="Arial" w:cs="Arial"/>
          <w:sz w:val="24"/>
          <w:szCs w:val="24"/>
        </w:rPr>
        <w:t xml:space="preserve">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о предоставлении муниципальной услуги с приложением документов одним из следующих способов:</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а) в администрацию посредством личного обращения заявителя;</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б) в МФЦ посредст</w:t>
      </w:r>
      <w:r w:rsidR="00272EB5" w:rsidRPr="00F00B08">
        <w:rPr>
          <w:rFonts w:ascii="Arial" w:hAnsi="Arial" w:cs="Arial"/>
          <w:sz w:val="24"/>
          <w:szCs w:val="24"/>
        </w:rPr>
        <w:t>вом личного обращения заявителя;</w:t>
      </w:r>
    </w:p>
    <w:p w:rsidR="00272EB5" w:rsidRPr="00F00B08" w:rsidRDefault="00272EB5" w:rsidP="008419BD">
      <w:pPr>
        <w:pStyle w:val="ConsPlusNormal"/>
        <w:ind w:firstLine="709"/>
        <w:jc w:val="both"/>
        <w:rPr>
          <w:rFonts w:ascii="Arial" w:hAnsi="Arial" w:cs="Arial"/>
          <w:sz w:val="24"/>
          <w:szCs w:val="24"/>
        </w:rPr>
      </w:pPr>
      <w:r w:rsidRPr="00F00B08">
        <w:rPr>
          <w:rFonts w:ascii="Arial" w:hAnsi="Arial" w:cs="Arial"/>
          <w:sz w:val="24"/>
          <w:szCs w:val="24"/>
        </w:rPr>
        <w:t>в) через организации федеральной почтовой связи;</w:t>
      </w:r>
    </w:p>
    <w:p w:rsidR="00272EB5" w:rsidRPr="00F00B08" w:rsidRDefault="00272EB5" w:rsidP="008419BD">
      <w:pPr>
        <w:pStyle w:val="ConsPlusNormal"/>
        <w:ind w:firstLine="709"/>
        <w:jc w:val="both"/>
        <w:rPr>
          <w:rFonts w:ascii="Arial" w:hAnsi="Arial" w:cs="Arial"/>
          <w:sz w:val="24"/>
          <w:szCs w:val="24"/>
        </w:rPr>
      </w:pPr>
      <w:r w:rsidRPr="00F00B08">
        <w:rPr>
          <w:rFonts w:ascii="Arial" w:hAnsi="Arial" w:cs="Arial"/>
          <w:sz w:val="24"/>
          <w:szCs w:val="24"/>
        </w:rPr>
        <w:t>г) посредством Портала.</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69. В день поступления </w:t>
      </w:r>
      <w:hyperlink w:anchor="P534" w:history="1">
        <w:r w:rsidRPr="00F00B08">
          <w:rPr>
            <w:rFonts w:ascii="Arial" w:hAnsi="Arial" w:cs="Arial"/>
            <w:color w:val="0000FF"/>
            <w:sz w:val="24"/>
            <w:szCs w:val="24"/>
          </w:rPr>
          <w:t>заявление</w:t>
        </w:r>
      </w:hyperlink>
      <w:r w:rsidRPr="00F00B08">
        <w:rPr>
          <w:rFonts w:ascii="Arial" w:hAnsi="Arial" w:cs="Arial"/>
          <w:sz w:val="24"/>
          <w:szCs w:val="24"/>
        </w:rPr>
        <w:t xml:space="preserve"> регистрируется должностным лицом </w:t>
      </w:r>
      <w:r w:rsidR="00524582" w:rsidRPr="00F00B08">
        <w:rPr>
          <w:rFonts w:ascii="Arial" w:hAnsi="Arial" w:cs="Arial"/>
          <w:sz w:val="24"/>
          <w:szCs w:val="24"/>
        </w:rPr>
        <w:t>администрации</w:t>
      </w:r>
      <w:r w:rsidRPr="00F00B08">
        <w:rPr>
          <w:rFonts w:ascii="Arial" w:hAnsi="Arial" w:cs="Arial"/>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F00B08">
        <w:rPr>
          <w:rFonts w:ascii="Arial" w:hAnsi="Arial" w:cs="Arial"/>
          <w:sz w:val="24"/>
          <w:szCs w:val="24"/>
        </w:rPr>
        <w:t>.</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70. Днем обращения заявителя считается дата регистрации в</w:t>
      </w:r>
      <w:r w:rsidR="00524582" w:rsidRPr="00F00B08">
        <w:rPr>
          <w:rFonts w:ascii="Arial" w:hAnsi="Arial" w:cs="Arial"/>
          <w:sz w:val="24"/>
          <w:szCs w:val="24"/>
        </w:rPr>
        <w:t xml:space="preserve"> администрации</w:t>
      </w:r>
      <w:r w:rsidRPr="00F00B08">
        <w:rPr>
          <w:rFonts w:ascii="Arial" w:hAnsi="Arial" w:cs="Arial"/>
          <w:sz w:val="24"/>
          <w:szCs w:val="24"/>
        </w:rPr>
        <w:t xml:space="preserve">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и документов.</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Днем регистрации обращения является день его поступления в </w:t>
      </w:r>
      <w:r w:rsidR="00524582" w:rsidRPr="00F00B08">
        <w:rPr>
          <w:rFonts w:ascii="Arial" w:hAnsi="Arial" w:cs="Arial"/>
          <w:sz w:val="24"/>
          <w:szCs w:val="24"/>
        </w:rPr>
        <w:t>администрацию</w:t>
      </w:r>
      <w:r w:rsidRPr="00F00B08">
        <w:rPr>
          <w:rFonts w:ascii="Arial" w:hAnsi="Arial" w:cs="Arial"/>
          <w:sz w:val="24"/>
          <w:szCs w:val="24"/>
        </w:rPr>
        <w:t>.</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71. Максимальное время приема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и прилагаемых к нему документов при личном обращении заявителя не превышает 10 минут.</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72. Заявителю, подавшему </w:t>
      </w:r>
      <w:hyperlink w:anchor="P534" w:history="1">
        <w:r w:rsidRPr="00F00B08">
          <w:rPr>
            <w:rFonts w:ascii="Arial" w:hAnsi="Arial" w:cs="Arial"/>
            <w:color w:val="0000FF"/>
            <w:sz w:val="24"/>
            <w:szCs w:val="24"/>
          </w:rPr>
          <w:t>заявление</w:t>
        </w:r>
      </w:hyperlink>
      <w:r w:rsidRPr="00F00B08">
        <w:rPr>
          <w:rFonts w:ascii="Arial" w:hAnsi="Arial" w:cs="Arial"/>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Заявителю при необходимости оказывается помощь в заполнении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а также, консультации о дополнительном пакете документов, который заявитель вправе предоставить.</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73. Результатом исполнения и способом фиксации административной процедуры по приему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на предоставление участка земли является регистрация заявления и документов в журнале регистрации.</w:t>
      </w:r>
    </w:p>
    <w:p w:rsidR="00947E07" w:rsidRPr="00F00B08" w:rsidRDefault="00947E07" w:rsidP="008419BD">
      <w:pPr>
        <w:pStyle w:val="ConsPlusNormal"/>
        <w:ind w:firstLine="709"/>
        <w:jc w:val="both"/>
        <w:rPr>
          <w:rFonts w:ascii="Arial" w:hAnsi="Arial" w:cs="Arial"/>
          <w:sz w:val="24"/>
          <w:szCs w:val="24"/>
        </w:rPr>
      </w:pPr>
      <w:r w:rsidRPr="00F00B08">
        <w:rPr>
          <w:rFonts w:ascii="Arial" w:hAnsi="Arial" w:cs="Arial"/>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 xml:space="preserve">Глава 23. ФОРМИРОВАНИЕ И НАПРАВЛЕНИЕ </w:t>
      </w:r>
      <w:proofErr w:type="gramStart"/>
      <w:r w:rsidRPr="00F00B08">
        <w:rPr>
          <w:rFonts w:ascii="Arial" w:hAnsi="Arial" w:cs="Arial"/>
          <w:sz w:val="24"/>
          <w:szCs w:val="24"/>
        </w:rPr>
        <w:t>МЕЖВЕДОМСТВЕННЫХ</w:t>
      </w:r>
      <w:proofErr w:type="gramEnd"/>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ЗАПРОСОВ В ОРГАНЫ (ОРГАНИЗАЦИИ), УЧАСТВУЮЩИЕ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ПРЕДОСТАВЛЕНИИ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75. Основанием для начала административной процедуры является получение документов должностным лицом </w:t>
      </w:r>
      <w:r w:rsidR="00524582" w:rsidRPr="00F00B08">
        <w:rPr>
          <w:rFonts w:ascii="Arial" w:hAnsi="Arial" w:cs="Arial"/>
          <w:sz w:val="24"/>
          <w:szCs w:val="24"/>
        </w:rPr>
        <w:t>администрации</w:t>
      </w:r>
      <w:r w:rsidRPr="00F00B08">
        <w:rPr>
          <w:rFonts w:ascii="Arial" w:hAnsi="Arial" w:cs="Arial"/>
          <w:sz w:val="24"/>
          <w:szCs w:val="24"/>
        </w:rPr>
        <w:t>, ответственн</w:t>
      </w:r>
      <w:r w:rsidR="00524582" w:rsidRPr="00F00B08">
        <w:rPr>
          <w:rFonts w:ascii="Arial" w:hAnsi="Arial" w:cs="Arial"/>
          <w:sz w:val="24"/>
          <w:szCs w:val="24"/>
        </w:rPr>
        <w:t>ой</w:t>
      </w:r>
      <w:r w:rsidRPr="00F00B08">
        <w:rPr>
          <w:rFonts w:ascii="Arial" w:hAnsi="Arial" w:cs="Arial"/>
          <w:sz w:val="24"/>
          <w:szCs w:val="24"/>
        </w:rPr>
        <w:t xml:space="preserve"> за предоставление муниципальной услуги.</w:t>
      </w:r>
    </w:p>
    <w:p w:rsidR="00947E07" w:rsidRPr="00F00B08" w:rsidRDefault="00947E07" w:rsidP="00BE09DF">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В течение рабочего дня, который является днем регистрации, должностное лицо </w:t>
      </w:r>
      <w:r w:rsidR="00524582" w:rsidRPr="00F00B08">
        <w:rPr>
          <w:rFonts w:ascii="Arial" w:hAnsi="Arial" w:cs="Arial"/>
          <w:sz w:val="24"/>
          <w:szCs w:val="24"/>
        </w:rPr>
        <w:t>администрации</w:t>
      </w:r>
      <w:r w:rsidRPr="00F00B08">
        <w:rPr>
          <w:rFonts w:ascii="Arial" w:hAnsi="Arial" w:cs="Arial"/>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w:t>
      </w:r>
      <w:r w:rsidRPr="00F00B08">
        <w:rPr>
          <w:rFonts w:ascii="Arial" w:hAnsi="Arial" w:cs="Arial"/>
          <w:sz w:val="24"/>
          <w:szCs w:val="24"/>
        </w:rPr>
        <w:lastRenderedPageBreak/>
        <w:t xml:space="preserve">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F00B08">
          <w:rPr>
            <w:rFonts w:ascii="Arial" w:hAnsi="Arial" w:cs="Arial"/>
            <w:color w:val="0000FF"/>
            <w:sz w:val="24"/>
            <w:szCs w:val="24"/>
          </w:rPr>
          <w:t>пункте 32</w:t>
        </w:r>
      </w:hyperlink>
      <w:r w:rsidRPr="00F00B08">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F00B08">
        <w:rPr>
          <w:rFonts w:ascii="Arial" w:hAnsi="Arial" w:cs="Arial"/>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F00B08">
          <w:rPr>
            <w:rFonts w:ascii="Arial" w:hAnsi="Arial" w:cs="Arial"/>
            <w:color w:val="0000FF"/>
            <w:sz w:val="24"/>
            <w:szCs w:val="24"/>
          </w:rPr>
          <w:t>пункте 32</w:t>
        </w:r>
      </w:hyperlink>
      <w:r w:rsidRPr="00F00B08">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77. Межведомственный запрос о представлении документов, указанных в </w:t>
      </w:r>
      <w:hyperlink w:anchor="P203" w:history="1">
        <w:r w:rsidRPr="00F00B08">
          <w:rPr>
            <w:rFonts w:ascii="Arial" w:hAnsi="Arial" w:cs="Arial"/>
            <w:color w:val="0000FF"/>
            <w:sz w:val="24"/>
            <w:szCs w:val="24"/>
          </w:rPr>
          <w:t>пункте 32</w:t>
        </w:r>
      </w:hyperlink>
      <w:r w:rsidRPr="00F00B08">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00B08">
          <w:rPr>
            <w:rFonts w:ascii="Arial" w:hAnsi="Arial" w:cs="Arial"/>
            <w:color w:val="0000FF"/>
            <w:sz w:val="24"/>
            <w:szCs w:val="24"/>
          </w:rPr>
          <w:t>статьи 7.2</w:t>
        </w:r>
      </w:hyperlink>
      <w:r w:rsidRPr="00F00B08">
        <w:rPr>
          <w:rFonts w:ascii="Arial" w:hAnsi="Arial" w:cs="Arial"/>
          <w:sz w:val="24"/>
          <w:szCs w:val="24"/>
        </w:rPr>
        <w:t xml:space="preserve"> Федеральног</w:t>
      </w:r>
      <w:r w:rsidR="00226BD6">
        <w:rPr>
          <w:rFonts w:ascii="Arial" w:hAnsi="Arial" w:cs="Arial"/>
          <w:sz w:val="24"/>
          <w:szCs w:val="24"/>
        </w:rPr>
        <w:t>о закона от 27 июля 2010 года N</w:t>
      </w:r>
      <w:r w:rsidRPr="00F00B08">
        <w:rPr>
          <w:rFonts w:ascii="Arial" w:hAnsi="Arial" w:cs="Arial"/>
          <w:sz w:val="24"/>
          <w:szCs w:val="24"/>
        </w:rPr>
        <w:t>210-ФЗ "Об организации предоставления государственных и муниципальных услуг".</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78. Должностное лицо </w:t>
      </w:r>
      <w:r w:rsidR="00524582" w:rsidRPr="00F00B08">
        <w:rPr>
          <w:rFonts w:ascii="Arial" w:hAnsi="Arial" w:cs="Arial"/>
          <w:sz w:val="24"/>
          <w:szCs w:val="24"/>
        </w:rPr>
        <w:t>администрации</w:t>
      </w:r>
      <w:r w:rsidRPr="00F00B08">
        <w:rPr>
          <w:rFonts w:ascii="Arial" w:hAnsi="Arial" w:cs="Arial"/>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случае </w:t>
      </w:r>
      <w:proofErr w:type="gramStart"/>
      <w:r w:rsidRPr="00F00B08">
        <w:rPr>
          <w:rFonts w:ascii="Arial" w:hAnsi="Arial" w:cs="Arial"/>
          <w:sz w:val="24"/>
          <w:szCs w:val="24"/>
        </w:rPr>
        <w:t>не поступления</w:t>
      </w:r>
      <w:proofErr w:type="gramEnd"/>
      <w:r w:rsidRPr="00F00B08">
        <w:rPr>
          <w:rFonts w:ascii="Arial" w:hAnsi="Arial" w:cs="Arial"/>
          <w:sz w:val="24"/>
          <w:szCs w:val="24"/>
        </w:rPr>
        <w:t xml:space="preserve"> ответа на межведомственный запрос в установленный срок </w:t>
      </w:r>
      <w:r w:rsidR="00524582" w:rsidRPr="00F00B08">
        <w:rPr>
          <w:rFonts w:ascii="Arial" w:hAnsi="Arial" w:cs="Arial"/>
          <w:sz w:val="24"/>
          <w:szCs w:val="24"/>
        </w:rPr>
        <w:t>администрацией</w:t>
      </w:r>
      <w:r w:rsidRPr="00F00B08">
        <w:rPr>
          <w:rFonts w:ascii="Arial" w:hAnsi="Arial" w:cs="Arial"/>
          <w:sz w:val="24"/>
          <w:szCs w:val="24"/>
        </w:rPr>
        <w:t xml:space="preserve"> принимаются меры, предусмотренные законодательством Российской Федерации.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F00B08">
          <w:rPr>
            <w:rFonts w:ascii="Arial" w:hAnsi="Arial" w:cs="Arial"/>
            <w:color w:val="0000FF"/>
            <w:sz w:val="24"/>
            <w:szCs w:val="24"/>
          </w:rPr>
          <w:t>пунктом 36</w:t>
        </w:r>
      </w:hyperlink>
      <w:r w:rsidRPr="00F00B08">
        <w:rPr>
          <w:rFonts w:ascii="Arial" w:hAnsi="Arial" w:cs="Arial"/>
          <w:sz w:val="24"/>
          <w:szCs w:val="24"/>
        </w:rPr>
        <w:t xml:space="preserve"> настоящего административного регламента.</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При отказе в предоставлении муниципальной услуги должностное лицо </w:t>
      </w:r>
      <w:r w:rsidR="00524582" w:rsidRPr="00F00B08">
        <w:rPr>
          <w:rFonts w:ascii="Arial" w:hAnsi="Arial" w:cs="Arial"/>
          <w:sz w:val="24"/>
          <w:szCs w:val="24"/>
        </w:rPr>
        <w:t>администрации</w:t>
      </w:r>
      <w:r w:rsidRPr="00F00B08">
        <w:rPr>
          <w:rFonts w:ascii="Arial" w:hAnsi="Arial" w:cs="Arial"/>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F00B08">
        <w:rPr>
          <w:rFonts w:ascii="Arial" w:hAnsi="Arial" w:cs="Arial"/>
          <w:sz w:val="24"/>
          <w:szCs w:val="24"/>
        </w:rPr>
        <w:t>.</w:t>
      </w:r>
    </w:p>
    <w:p w:rsidR="00947E07" w:rsidRPr="00F00B08" w:rsidRDefault="00947E07" w:rsidP="00BE09DF">
      <w:pPr>
        <w:pStyle w:val="ConsPlusNormal"/>
        <w:ind w:firstLine="709"/>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 xml:space="preserve">Глава 24. </w:t>
      </w:r>
      <w:proofErr w:type="gramStart"/>
      <w:r w:rsidRPr="00F00B08">
        <w:rPr>
          <w:rFonts w:ascii="Arial" w:hAnsi="Arial" w:cs="Arial"/>
          <w:sz w:val="24"/>
          <w:szCs w:val="24"/>
        </w:rPr>
        <w:t>ПРИНЯТИЕ РЕШЕНИЯ О ПРЕДОСТАВЛЕНИИ (ОБ ОТКАЗЕ</w:t>
      </w:r>
      <w:proofErr w:type="gramEnd"/>
    </w:p>
    <w:p w:rsidR="00947E07" w:rsidRPr="00F00B08" w:rsidRDefault="00947E07" w:rsidP="000562E0">
      <w:pPr>
        <w:pStyle w:val="ConsPlusNormal"/>
        <w:jc w:val="center"/>
        <w:rPr>
          <w:rFonts w:ascii="Arial" w:hAnsi="Arial" w:cs="Arial"/>
          <w:sz w:val="24"/>
          <w:szCs w:val="24"/>
        </w:rPr>
      </w:pPr>
      <w:proofErr w:type="gramStart"/>
      <w:r w:rsidRPr="00F00B08">
        <w:rPr>
          <w:rFonts w:ascii="Arial" w:hAnsi="Arial" w:cs="Arial"/>
          <w:sz w:val="24"/>
          <w:szCs w:val="24"/>
        </w:rPr>
        <w:t>В ПРЕДОСТАВЛЕНИИ) МУНИЦИПАЛЬНОЙ УСЛУГИ И ВЫДАЧА</w:t>
      </w:r>
      <w:proofErr w:type="gramEnd"/>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ЗАЯВИТЕЛЮ РЕЗУЛЬТАТА</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83. В течение 1 рабочего дня, должностное лицо </w:t>
      </w:r>
      <w:r w:rsidR="00780B4E" w:rsidRPr="00F00B08">
        <w:rPr>
          <w:rFonts w:ascii="Arial" w:hAnsi="Arial" w:cs="Arial"/>
          <w:sz w:val="24"/>
          <w:szCs w:val="24"/>
        </w:rPr>
        <w:t>администрации</w:t>
      </w:r>
      <w:r w:rsidRPr="00F00B08">
        <w:rPr>
          <w:rFonts w:ascii="Arial" w:hAnsi="Arial" w:cs="Arial"/>
          <w:sz w:val="24"/>
          <w:szCs w:val="24"/>
        </w:rPr>
        <w:t>, ответственное за предоставление муниципальной услуги, осуществляет:</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F00B08">
          <w:rPr>
            <w:rFonts w:ascii="Arial" w:hAnsi="Arial" w:cs="Arial"/>
            <w:color w:val="0000FF"/>
            <w:sz w:val="24"/>
            <w:szCs w:val="24"/>
          </w:rPr>
          <w:t>пункте 36</w:t>
        </w:r>
      </w:hyperlink>
      <w:r w:rsidRPr="00F00B08">
        <w:rPr>
          <w:rFonts w:ascii="Arial" w:hAnsi="Arial" w:cs="Arial"/>
          <w:sz w:val="24"/>
          <w:szCs w:val="24"/>
        </w:rPr>
        <w:t xml:space="preserve"> настоящего административного регламента;</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F00B08">
        <w:rPr>
          <w:rFonts w:ascii="Arial" w:hAnsi="Arial" w:cs="Arial"/>
          <w:sz w:val="24"/>
          <w:szCs w:val="24"/>
        </w:rPr>
        <w:t xml:space="preserve">администрации </w:t>
      </w:r>
      <w:r w:rsidRPr="00F00B08">
        <w:rPr>
          <w:rFonts w:ascii="Arial" w:hAnsi="Arial" w:cs="Arial"/>
          <w:sz w:val="24"/>
          <w:szCs w:val="24"/>
        </w:rPr>
        <w:t xml:space="preserve">в </w:t>
      </w:r>
      <w:hyperlink w:anchor="P534" w:history="1">
        <w:r w:rsidRPr="00F00B08">
          <w:rPr>
            <w:rFonts w:ascii="Arial" w:hAnsi="Arial" w:cs="Arial"/>
            <w:color w:val="0000FF"/>
            <w:sz w:val="24"/>
            <w:szCs w:val="24"/>
          </w:rPr>
          <w:t>заявлении</w:t>
        </w:r>
      </w:hyperlink>
      <w:r w:rsidRPr="00F00B08">
        <w:rPr>
          <w:rFonts w:ascii="Arial" w:hAnsi="Arial" w:cs="Arial"/>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выдает заявителю </w:t>
      </w:r>
      <w:hyperlink w:anchor="P590" w:history="1">
        <w:r w:rsidRPr="00F00B08">
          <w:rPr>
            <w:rFonts w:ascii="Arial" w:hAnsi="Arial" w:cs="Arial"/>
            <w:color w:val="0000FF"/>
            <w:sz w:val="24"/>
            <w:szCs w:val="24"/>
          </w:rPr>
          <w:t>справку</w:t>
        </w:r>
      </w:hyperlink>
      <w:r w:rsidRPr="00F00B08">
        <w:rPr>
          <w:rFonts w:ascii="Arial" w:hAnsi="Arial" w:cs="Arial"/>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F00B08">
          <w:rPr>
            <w:rFonts w:ascii="Arial" w:hAnsi="Arial" w:cs="Arial"/>
            <w:color w:val="0000FF"/>
            <w:sz w:val="24"/>
            <w:szCs w:val="24"/>
          </w:rPr>
          <w:t>заявлении</w:t>
        </w:r>
      </w:hyperlink>
      <w:r w:rsidRPr="00F00B08">
        <w:rPr>
          <w:rFonts w:ascii="Arial" w:hAnsi="Arial" w:cs="Arial"/>
          <w:sz w:val="24"/>
          <w:szCs w:val="24"/>
        </w:rPr>
        <w:t xml:space="preserve"> и в Журнале регистрации заявлений отметки о выдаче справки.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F00B08">
        <w:rPr>
          <w:rFonts w:ascii="Arial" w:hAnsi="Arial" w:cs="Arial"/>
          <w:sz w:val="24"/>
          <w:szCs w:val="24"/>
        </w:rPr>
        <w:t>администрации пр</w:t>
      </w:r>
      <w:r w:rsidRPr="00F00B08">
        <w:rPr>
          <w:rFonts w:ascii="Arial" w:hAnsi="Arial" w:cs="Arial"/>
          <w:sz w:val="24"/>
          <w:szCs w:val="24"/>
        </w:rPr>
        <w:t>едлагает заявителю другой участок земли для размещения места погребения умершего.</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F00B08">
        <w:rPr>
          <w:rFonts w:ascii="Arial" w:hAnsi="Arial" w:cs="Arial"/>
          <w:sz w:val="24"/>
          <w:szCs w:val="24"/>
        </w:rPr>
        <w:t>администрации</w:t>
      </w:r>
      <w:r w:rsidRPr="00F00B08">
        <w:rPr>
          <w:rFonts w:ascii="Arial" w:hAnsi="Arial" w:cs="Arial"/>
          <w:sz w:val="24"/>
          <w:szCs w:val="24"/>
        </w:rPr>
        <w:t xml:space="preserve"> проставляет отметку в </w:t>
      </w:r>
      <w:hyperlink w:anchor="P534" w:history="1">
        <w:r w:rsidRPr="00F00B08">
          <w:rPr>
            <w:rFonts w:ascii="Arial" w:hAnsi="Arial" w:cs="Arial"/>
            <w:color w:val="0000FF"/>
            <w:sz w:val="24"/>
            <w:szCs w:val="24"/>
          </w:rPr>
          <w:t>заявлении</w:t>
        </w:r>
      </w:hyperlink>
      <w:r w:rsidRPr="00F00B08">
        <w:rPr>
          <w:rFonts w:ascii="Arial" w:hAnsi="Arial" w:cs="Arial"/>
          <w:sz w:val="24"/>
          <w:szCs w:val="24"/>
        </w:rPr>
        <w:t xml:space="preserve"> и в Журнале регистрации заявлений об отказе в предоставлении муниципальной услуги.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F00B08">
          <w:rPr>
            <w:rFonts w:ascii="Arial" w:hAnsi="Arial" w:cs="Arial"/>
            <w:color w:val="0000FF"/>
            <w:sz w:val="24"/>
            <w:szCs w:val="24"/>
          </w:rPr>
          <w:t>пункте 36</w:t>
        </w:r>
      </w:hyperlink>
      <w:r w:rsidRPr="00F00B08">
        <w:rPr>
          <w:rFonts w:ascii="Arial" w:hAnsi="Arial" w:cs="Arial"/>
          <w:sz w:val="24"/>
          <w:szCs w:val="24"/>
        </w:rPr>
        <w:t xml:space="preserve"> настоящего административного регламента, должностное лицо </w:t>
      </w:r>
      <w:r w:rsidR="00780B4E" w:rsidRPr="00F00B08">
        <w:rPr>
          <w:rFonts w:ascii="Arial" w:hAnsi="Arial" w:cs="Arial"/>
          <w:sz w:val="24"/>
          <w:szCs w:val="24"/>
        </w:rPr>
        <w:t>администрации</w:t>
      </w:r>
      <w:r w:rsidRPr="00F00B08">
        <w:rPr>
          <w:rFonts w:ascii="Arial" w:hAnsi="Arial" w:cs="Arial"/>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85. В случае подачи </w:t>
      </w:r>
      <w:hyperlink w:anchor="P534" w:history="1">
        <w:r w:rsidRPr="00F00B08">
          <w:rPr>
            <w:rFonts w:ascii="Arial" w:hAnsi="Arial" w:cs="Arial"/>
            <w:color w:val="0000FF"/>
            <w:sz w:val="24"/>
            <w:szCs w:val="24"/>
          </w:rPr>
          <w:t>заявления</w:t>
        </w:r>
      </w:hyperlink>
      <w:r w:rsidR="00780B4E" w:rsidRPr="00F00B08">
        <w:rPr>
          <w:rFonts w:ascii="Arial" w:hAnsi="Arial" w:cs="Arial"/>
          <w:sz w:val="24"/>
          <w:szCs w:val="24"/>
        </w:rPr>
        <w:t xml:space="preserve"> через МФЦ, администрация</w:t>
      </w:r>
      <w:r w:rsidRPr="00F00B08">
        <w:rPr>
          <w:rFonts w:ascii="Arial" w:hAnsi="Arial" w:cs="Arial"/>
          <w:sz w:val="24"/>
          <w:szCs w:val="24"/>
        </w:rPr>
        <w:t xml:space="preserve"> не позднее 1 </w:t>
      </w:r>
      <w:proofErr w:type="gramStart"/>
      <w:r w:rsidRPr="00F00B08">
        <w:rPr>
          <w:rFonts w:ascii="Arial" w:hAnsi="Arial" w:cs="Arial"/>
          <w:sz w:val="24"/>
          <w:szCs w:val="24"/>
        </w:rPr>
        <w:t>рабочего дня, следующего за днем регистрации документов и заявления направляет</w:t>
      </w:r>
      <w:proofErr w:type="gramEnd"/>
      <w:r w:rsidRPr="00F00B08">
        <w:rPr>
          <w:rFonts w:ascii="Arial" w:hAnsi="Arial" w:cs="Arial"/>
          <w:sz w:val="24"/>
          <w:szCs w:val="24"/>
        </w:rPr>
        <w:t xml:space="preserve"> (выдает) в МФЦ соответствующий документ.</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В тот же рабочий день МФЦ направляет (выдает) соответствующий результат заявителю.</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F00B08">
        <w:rPr>
          <w:rFonts w:ascii="Arial" w:hAnsi="Arial" w:cs="Arial"/>
          <w:sz w:val="24"/>
          <w:szCs w:val="24"/>
        </w:rPr>
        <w:t>.</w:t>
      </w:r>
    </w:p>
    <w:p w:rsidR="00947E07" w:rsidRPr="00F00B08" w:rsidRDefault="00947E07" w:rsidP="000562E0">
      <w:pPr>
        <w:pStyle w:val="ConsPlusNormal"/>
        <w:ind w:firstLine="540"/>
        <w:jc w:val="both"/>
        <w:rPr>
          <w:rFonts w:ascii="Arial" w:hAnsi="Arial" w:cs="Arial"/>
          <w:sz w:val="24"/>
          <w:szCs w:val="24"/>
        </w:rPr>
      </w:pPr>
      <w:r w:rsidRPr="00F00B08">
        <w:rPr>
          <w:rFonts w:ascii="Arial" w:hAnsi="Arial" w:cs="Arial"/>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F00B08">
          <w:rPr>
            <w:rFonts w:ascii="Arial" w:hAnsi="Arial" w:cs="Arial"/>
            <w:color w:val="0000FF"/>
            <w:sz w:val="24"/>
            <w:szCs w:val="24"/>
          </w:rPr>
          <w:t>пункте 36</w:t>
        </w:r>
      </w:hyperlink>
      <w:r w:rsidRPr="00F00B08">
        <w:rPr>
          <w:rFonts w:ascii="Arial" w:hAnsi="Arial" w:cs="Arial"/>
          <w:sz w:val="24"/>
          <w:szCs w:val="24"/>
        </w:rPr>
        <w:t xml:space="preserve"> настоящего административного регламента.</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1"/>
        <w:rPr>
          <w:rFonts w:ascii="Arial" w:hAnsi="Arial" w:cs="Arial"/>
          <w:sz w:val="24"/>
          <w:szCs w:val="24"/>
        </w:rPr>
      </w:pPr>
      <w:r w:rsidRPr="00F00B08">
        <w:rPr>
          <w:rFonts w:ascii="Arial" w:hAnsi="Arial" w:cs="Arial"/>
          <w:sz w:val="24"/>
          <w:szCs w:val="24"/>
        </w:rPr>
        <w:t xml:space="preserve">Раздел IV. ФОРМЫ </w:t>
      </w:r>
      <w:proofErr w:type="gramStart"/>
      <w:r w:rsidRPr="00F00B08">
        <w:rPr>
          <w:rFonts w:ascii="Arial" w:hAnsi="Arial" w:cs="Arial"/>
          <w:sz w:val="24"/>
          <w:szCs w:val="24"/>
        </w:rPr>
        <w:t>КОНТРОЛЯ ЗА</w:t>
      </w:r>
      <w:proofErr w:type="gramEnd"/>
      <w:r w:rsidRPr="00F00B08">
        <w:rPr>
          <w:rFonts w:ascii="Arial" w:hAnsi="Arial" w:cs="Arial"/>
          <w:sz w:val="24"/>
          <w:szCs w:val="24"/>
        </w:rPr>
        <w:t xml:space="preserve"> ПРЕДОСТАВЛЕНИЕМ</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25. ПОРЯДОК ОСУЩЕСТВЛЕНИЯ ТЕКУЩЕГО КОНТРОЛЯ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ЗА СОБЛЮДЕНИЕМ И ИСПОЛНЕНИЕМ </w:t>
      </w:r>
      <w:proofErr w:type="gramStart"/>
      <w:r w:rsidRPr="00F00B08">
        <w:rPr>
          <w:rFonts w:ascii="Arial" w:hAnsi="Arial" w:cs="Arial"/>
          <w:sz w:val="24"/>
          <w:szCs w:val="24"/>
        </w:rPr>
        <w:t>ОТВЕТСТВЕННЫМИ</w:t>
      </w:r>
      <w:proofErr w:type="gramEnd"/>
      <w:r w:rsidRPr="00F00B08">
        <w:rPr>
          <w:rFonts w:ascii="Arial" w:hAnsi="Arial" w:cs="Arial"/>
          <w:sz w:val="24"/>
          <w:szCs w:val="24"/>
        </w:rPr>
        <w:t xml:space="preserve"> ДОЛЖНОСТНЫМИ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ЛИЦАМИ ПОЛОЖЕНИЙ АДМИНИСТРАТИВНОГО РЕГЛАМЕНТА И ИНЫХ</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НОРМАТИВНЫХ ПРАВОВЫХ АКТОВ, УСТАНАВЛИВАЮЩИХ ТРЕБОВАНИЯ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lastRenderedPageBreak/>
        <w:t>К ПРЕДОСТАВЛЕНИЮ МУНИЦИПАЛЬНОЙ УСЛУГИ, А ТАКЖЕ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ПРИНЯТИЕМ ИМИ РЕШЕНИЙ</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87. Текущий </w:t>
      </w:r>
      <w:proofErr w:type="gramStart"/>
      <w:r w:rsidRPr="00F00B08">
        <w:rPr>
          <w:rFonts w:ascii="Arial" w:hAnsi="Arial" w:cs="Arial"/>
          <w:sz w:val="24"/>
          <w:szCs w:val="24"/>
        </w:rPr>
        <w:t>контроль за</w:t>
      </w:r>
      <w:proofErr w:type="gramEnd"/>
      <w:r w:rsidRPr="00F00B08">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F00B08">
        <w:rPr>
          <w:rFonts w:ascii="Arial" w:hAnsi="Arial" w:cs="Arial"/>
          <w:sz w:val="24"/>
          <w:szCs w:val="24"/>
        </w:rPr>
        <w:t>администрации</w:t>
      </w:r>
      <w:r w:rsidRPr="00F00B08">
        <w:rPr>
          <w:rFonts w:ascii="Arial" w:hAnsi="Arial" w:cs="Arial"/>
          <w:sz w:val="24"/>
          <w:szCs w:val="24"/>
        </w:rPr>
        <w:t xml:space="preserve"> осуществляется должностными лицами </w:t>
      </w:r>
      <w:r w:rsidR="00780B4E" w:rsidRPr="00F00B08">
        <w:rPr>
          <w:rFonts w:ascii="Arial" w:hAnsi="Arial" w:cs="Arial"/>
          <w:sz w:val="24"/>
          <w:szCs w:val="24"/>
        </w:rPr>
        <w:t>администрации</w:t>
      </w:r>
      <w:r w:rsidRPr="00F00B08">
        <w:rPr>
          <w:rFonts w:ascii="Arial" w:hAnsi="Arial" w:cs="Arial"/>
          <w:sz w:val="24"/>
          <w:szCs w:val="24"/>
        </w:rPr>
        <w:t xml:space="preserve">, наделенными соответствующими полномочиями, путем рассмотрения отчетов должностных лиц </w:t>
      </w:r>
      <w:r w:rsidR="00780B4E" w:rsidRPr="00F00B08">
        <w:rPr>
          <w:rFonts w:ascii="Arial" w:hAnsi="Arial" w:cs="Arial"/>
          <w:sz w:val="24"/>
          <w:szCs w:val="24"/>
        </w:rPr>
        <w:t>администрации</w:t>
      </w:r>
      <w:r w:rsidRPr="00F00B08">
        <w:rPr>
          <w:rFonts w:ascii="Arial" w:hAnsi="Arial" w:cs="Arial"/>
          <w:sz w:val="24"/>
          <w:szCs w:val="24"/>
        </w:rPr>
        <w:t>, а также рассмотрения жалоб заявителей.</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88. Основными задачами текущего контроля являются:</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а) обеспечение своевременного и качественного предоставления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б) выявление нарушений в сроках и качестве предоставления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г) принятие мер по надлежащему предоставлению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89. Текущий контроль осуществляется на постоянной основе.</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 xml:space="preserve">Глава 26. ПОРЯДОК И ПЕРИОДИЧНОСТЬ ОСУЩЕСТВЛЕНИЯ </w:t>
      </w:r>
      <w:proofErr w:type="gramStart"/>
      <w:r w:rsidRPr="00F00B08">
        <w:rPr>
          <w:rFonts w:ascii="Arial" w:hAnsi="Arial" w:cs="Arial"/>
          <w:sz w:val="24"/>
          <w:szCs w:val="24"/>
        </w:rPr>
        <w:t>ПЛАНОВЫХ</w:t>
      </w:r>
      <w:proofErr w:type="gramEnd"/>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И ВНЕПЛАНОВЫХ ПРОВЕРОК ПОЛНОТЫ И КАЧЕСТВА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 В ТОМ ЧИСЛЕ ПОРЯДОК И ФОРМЫ КОНТРОЛЯ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ЗА ПОЛНОТОЙ И КАЧЕСТВОМ ПРЕДОСТАВЛЕНИЯ 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90. </w:t>
      </w:r>
      <w:proofErr w:type="gramStart"/>
      <w:r w:rsidRPr="00F00B08">
        <w:rPr>
          <w:rFonts w:ascii="Arial" w:hAnsi="Arial" w:cs="Arial"/>
          <w:sz w:val="24"/>
          <w:szCs w:val="24"/>
        </w:rPr>
        <w:t>Контроль за</w:t>
      </w:r>
      <w:proofErr w:type="gramEnd"/>
      <w:r w:rsidRPr="00F00B08">
        <w:rPr>
          <w:rFonts w:ascii="Arial" w:hAnsi="Arial" w:cs="Arial"/>
          <w:sz w:val="24"/>
          <w:szCs w:val="24"/>
        </w:rPr>
        <w:t xml:space="preserve"> полнотой и качеством предоставления должностными лицами </w:t>
      </w:r>
      <w:r w:rsidR="00780B4E" w:rsidRPr="00F00B08">
        <w:rPr>
          <w:rFonts w:ascii="Arial" w:hAnsi="Arial" w:cs="Arial"/>
          <w:sz w:val="24"/>
          <w:szCs w:val="24"/>
        </w:rPr>
        <w:t>администрации</w:t>
      </w:r>
      <w:r w:rsidRPr="00F00B08">
        <w:rPr>
          <w:rFonts w:ascii="Arial" w:hAnsi="Arial" w:cs="Arial"/>
          <w:sz w:val="24"/>
          <w:szCs w:val="24"/>
        </w:rPr>
        <w:t xml:space="preserve"> муниципальной услуги осуществляется в формах:</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а) проведения плановых проверок;</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б) рассмотрения жалоб на действия (бездействие) должностных лиц </w:t>
      </w:r>
      <w:r w:rsidR="00D85AD4" w:rsidRPr="00F00B08">
        <w:rPr>
          <w:rFonts w:ascii="Arial" w:hAnsi="Arial" w:cs="Arial"/>
          <w:sz w:val="24"/>
          <w:szCs w:val="24"/>
        </w:rPr>
        <w:t>администрации</w:t>
      </w:r>
      <w:r w:rsidRPr="00F00B08">
        <w:rPr>
          <w:rFonts w:ascii="Arial" w:hAnsi="Arial" w:cs="Arial"/>
          <w:sz w:val="24"/>
          <w:szCs w:val="24"/>
        </w:rPr>
        <w:t>, ответственных за предоставление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91. В целях осуществления </w:t>
      </w:r>
      <w:proofErr w:type="gramStart"/>
      <w:r w:rsidRPr="00F00B08">
        <w:rPr>
          <w:rFonts w:ascii="Arial" w:hAnsi="Arial" w:cs="Arial"/>
          <w:sz w:val="24"/>
          <w:szCs w:val="24"/>
        </w:rPr>
        <w:t>контроля за</w:t>
      </w:r>
      <w:proofErr w:type="gramEnd"/>
      <w:r w:rsidRPr="00F00B08">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F00B08">
        <w:rPr>
          <w:rFonts w:ascii="Arial" w:hAnsi="Arial" w:cs="Arial"/>
          <w:sz w:val="24"/>
          <w:szCs w:val="24"/>
        </w:rPr>
        <w:t xml:space="preserve">администрации, </w:t>
      </w:r>
      <w:r w:rsidRPr="00F00B08">
        <w:rPr>
          <w:rFonts w:ascii="Arial" w:hAnsi="Arial" w:cs="Arial"/>
          <w:sz w:val="24"/>
          <w:szCs w:val="24"/>
        </w:rPr>
        <w:t>ответственного за предоставление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27. ОТВЕТСТВЕННОСТЬ ДОЛЖНОСТНЫХ ЛИЦ ОРГАНА МЕСТНОГО</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САМОУПРАВЛЕНИЯ ЗА РЕШЕНИЯ И ДЕЙСТВИЯ (БЕЗДЕЙСТВИЕ),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ПРИНИМАЕМЫЕ (ОСУЩЕСТВЛЯЕМЫЕ) ИМИ В ХОДЕ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lastRenderedPageBreak/>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F00B08">
        <w:rPr>
          <w:rFonts w:ascii="Arial" w:hAnsi="Arial" w:cs="Arial"/>
          <w:sz w:val="24"/>
          <w:szCs w:val="24"/>
        </w:rPr>
        <w:t>администрации</w:t>
      </w:r>
      <w:r w:rsidRPr="00F00B08">
        <w:rPr>
          <w:rFonts w:ascii="Arial" w:hAnsi="Arial" w:cs="Arial"/>
          <w:sz w:val="24"/>
          <w:szCs w:val="24"/>
        </w:rPr>
        <w:t xml:space="preserve"> привлекаются к ответственности в соответствии с законодательством Российской Федерации.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28. ПОЛОЖЕНИЯ, ХАРАКТЕРИЗУЮЩИЕ ТРЕБОВАНИЯ К ПОРЯДКУ</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 xml:space="preserve">И ФОРМАМ </w:t>
      </w:r>
      <w:proofErr w:type="gramStart"/>
      <w:r w:rsidRPr="00F00B08">
        <w:rPr>
          <w:rFonts w:ascii="Arial" w:hAnsi="Arial" w:cs="Arial"/>
          <w:sz w:val="24"/>
          <w:szCs w:val="24"/>
        </w:rPr>
        <w:t>КОНТРОЛЯ ЗА</w:t>
      </w:r>
      <w:proofErr w:type="gramEnd"/>
      <w:r w:rsidRPr="00F00B08">
        <w:rPr>
          <w:rFonts w:ascii="Arial" w:hAnsi="Arial" w:cs="Arial"/>
          <w:sz w:val="24"/>
          <w:szCs w:val="24"/>
        </w:rPr>
        <w:t xml:space="preserve"> ПРЕДОСТАВЛЕНИЕМ МУНИЦИПАЛЬНОЙ УСЛУГИ,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В ТОМ ЧИСЛЕ СО СТОРОНЫ ЗАЯВИТЕЛЕЙ, ИХ ОБЪЕДИНЕНИЙ</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И ОРГАНИЗАЦИЕЙ</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bookmarkStart w:id="6" w:name="P435"/>
      <w:bookmarkEnd w:id="6"/>
      <w:r w:rsidRPr="00F00B08">
        <w:rPr>
          <w:rFonts w:ascii="Arial" w:hAnsi="Arial" w:cs="Arial"/>
          <w:sz w:val="24"/>
          <w:szCs w:val="24"/>
        </w:rPr>
        <w:t xml:space="preserve">97. </w:t>
      </w:r>
      <w:proofErr w:type="gramStart"/>
      <w:r w:rsidRPr="00F00B08">
        <w:rPr>
          <w:rFonts w:ascii="Arial" w:hAnsi="Arial" w:cs="Arial"/>
          <w:sz w:val="24"/>
          <w:szCs w:val="24"/>
        </w:rPr>
        <w:t>Контроль за</w:t>
      </w:r>
      <w:proofErr w:type="gramEnd"/>
      <w:r w:rsidRPr="00F00B0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F00B08">
        <w:rPr>
          <w:rFonts w:ascii="Arial" w:hAnsi="Arial" w:cs="Arial"/>
          <w:sz w:val="24"/>
          <w:szCs w:val="24"/>
        </w:rPr>
        <w:t xml:space="preserve">администрации </w:t>
      </w:r>
      <w:r w:rsidRPr="00F00B08">
        <w:rPr>
          <w:rFonts w:ascii="Arial" w:hAnsi="Arial" w:cs="Arial"/>
          <w:sz w:val="24"/>
          <w:szCs w:val="24"/>
        </w:rPr>
        <w:t>о фактах:</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а) нарушения прав и законных интересов заявителей решением, действием (бездействием) </w:t>
      </w:r>
      <w:r w:rsidR="00D85AD4" w:rsidRPr="00F00B08">
        <w:rPr>
          <w:rFonts w:ascii="Arial" w:hAnsi="Arial" w:cs="Arial"/>
          <w:sz w:val="24"/>
          <w:szCs w:val="24"/>
        </w:rPr>
        <w:t>администрации</w:t>
      </w:r>
      <w:r w:rsidRPr="00F00B08">
        <w:rPr>
          <w:rFonts w:ascii="Arial" w:hAnsi="Arial" w:cs="Arial"/>
          <w:sz w:val="24"/>
          <w:szCs w:val="24"/>
        </w:rPr>
        <w:t>, его должностных лиц;</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в) некорректного поведения должностных лиц </w:t>
      </w:r>
      <w:r w:rsidR="00D85AD4" w:rsidRPr="00F00B08">
        <w:rPr>
          <w:rFonts w:ascii="Arial" w:hAnsi="Arial" w:cs="Arial"/>
          <w:sz w:val="24"/>
          <w:szCs w:val="24"/>
        </w:rPr>
        <w:t>администрации</w:t>
      </w:r>
      <w:r w:rsidRPr="00F00B08">
        <w:rPr>
          <w:rFonts w:ascii="Arial" w:hAnsi="Arial" w:cs="Arial"/>
          <w:sz w:val="24"/>
          <w:szCs w:val="24"/>
        </w:rPr>
        <w:t>, нарушения правил служебной этики при предоставлении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98. Информацию, указанную в </w:t>
      </w:r>
      <w:hyperlink w:anchor="P435" w:history="1">
        <w:r w:rsidRPr="00F00B08">
          <w:rPr>
            <w:rFonts w:ascii="Arial" w:hAnsi="Arial" w:cs="Arial"/>
            <w:color w:val="0000FF"/>
            <w:sz w:val="24"/>
            <w:szCs w:val="24"/>
          </w:rPr>
          <w:t>пункте 97</w:t>
        </w:r>
      </w:hyperlink>
      <w:r w:rsidRPr="00F00B08">
        <w:rPr>
          <w:rFonts w:ascii="Arial" w:hAnsi="Arial" w:cs="Arial"/>
          <w:sz w:val="24"/>
          <w:szCs w:val="24"/>
        </w:rPr>
        <w:t xml:space="preserve"> настоящего административного регламента, заявители могут сообщить по телефонам </w:t>
      </w:r>
      <w:r w:rsidR="00D85AD4" w:rsidRPr="00F00B08">
        <w:rPr>
          <w:rFonts w:ascii="Arial" w:hAnsi="Arial" w:cs="Arial"/>
          <w:sz w:val="24"/>
          <w:szCs w:val="24"/>
        </w:rPr>
        <w:t>администрации</w:t>
      </w:r>
      <w:r w:rsidRPr="00F00B08">
        <w:rPr>
          <w:rFonts w:ascii="Arial" w:hAnsi="Arial" w:cs="Arial"/>
          <w:sz w:val="24"/>
          <w:szCs w:val="24"/>
        </w:rPr>
        <w:t xml:space="preserve">, указанным в </w:t>
      </w:r>
      <w:hyperlink w:anchor="P98" w:history="1">
        <w:r w:rsidRPr="00F00B08">
          <w:rPr>
            <w:rFonts w:ascii="Arial" w:hAnsi="Arial" w:cs="Arial"/>
            <w:color w:val="0000FF"/>
            <w:sz w:val="24"/>
            <w:szCs w:val="24"/>
          </w:rPr>
          <w:t>пункте 17</w:t>
        </w:r>
      </w:hyperlink>
      <w:r w:rsidRPr="00F00B08">
        <w:rPr>
          <w:rFonts w:ascii="Arial" w:hAnsi="Arial" w:cs="Arial"/>
          <w:sz w:val="24"/>
          <w:szCs w:val="24"/>
        </w:rPr>
        <w:t xml:space="preserve"> настоящего административного регламента, или на официальном сайте </w:t>
      </w:r>
      <w:r w:rsidR="00D85AD4" w:rsidRPr="00F00B08">
        <w:rPr>
          <w:rFonts w:ascii="Arial" w:hAnsi="Arial" w:cs="Arial"/>
          <w:sz w:val="24"/>
          <w:szCs w:val="24"/>
        </w:rPr>
        <w:t xml:space="preserve">администрации в </w:t>
      </w:r>
      <w:r w:rsidRPr="00F00B08">
        <w:rPr>
          <w:rFonts w:ascii="Arial" w:hAnsi="Arial" w:cs="Arial"/>
          <w:sz w:val="24"/>
          <w:szCs w:val="24"/>
        </w:rPr>
        <w:t>информационно-телекоммуникационной сети "Интернет".</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99. </w:t>
      </w:r>
      <w:proofErr w:type="gramStart"/>
      <w:r w:rsidRPr="00F00B08">
        <w:rPr>
          <w:rFonts w:ascii="Arial" w:hAnsi="Arial" w:cs="Arial"/>
          <w:sz w:val="24"/>
          <w:szCs w:val="24"/>
        </w:rPr>
        <w:t>Контроль за</w:t>
      </w:r>
      <w:proofErr w:type="gramEnd"/>
      <w:r w:rsidRPr="00F00B08">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1"/>
        <w:rPr>
          <w:rFonts w:ascii="Arial" w:hAnsi="Arial" w:cs="Arial"/>
          <w:sz w:val="24"/>
          <w:szCs w:val="24"/>
        </w:rPr>
      </w:pPr>
      <w:r w:rsidRPr="00F00B08">
        <w:rPr>
          <w:rFonts w:ascii="Arial" w:hAnsi="Arial" w:cs="Arial"/>
          <w:sz w:val="24"/>
          <w:szCs w:val="24"/>
        </w:rPr>
        <w:t>Раздел V. ДОСУДЕБНЫЙ (ВНЕСУДЕБНЫЙ) ПОРЯДОК ОБЖАЛОВАНИЯ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РЕШЕНИЙ И ДЕЙСТВИЙ (БЕЗДЕЙСТВИЯ) ОРГАНА, ПРЕДОСТАВЛЯЮЩЕГО</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МУНИЦИПАЛЬНУЮ УСЛУГУ, А ТАКЖЕ ДОЛЖНОСТНЫХ ЛИЦ,</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МУНИЦИПАЛЬНЫХ СЛУЖАЩИХ</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outlineLvl w:val="2"/>
        <w:rPr>
          <w:rFonts w:ascii="Arial" w:hAnsi="Arial" w:cs="Arial"/>
          <w:sz w:val="24"/>
          <w:szCs w:val="24"/>
        </w:rPr>
      </w:pPr>
      <w:r w:rsidRPr="00F00B08">
        <w:rPr>
          <w:rFonts w:ascii="Arial" w:hAnsi="Arial" w:cs="Arial"/>
          <w:sz w:val="24"/>
          <w:szCs w:val="24"/>
        </w:rPr>
        <w:t>Глава 29. ОБЖАЛОВАНИЕ РЕШЕНИЙ И ДЕЙСТВИЙ (БЕЗДЕЙСТВИЯ)</w:t>
      </w:r>
    </w:p>
    <w:p w:rsidR="00947E07" w:rsidRPr="00F00B08" w:rsidRDefault="00400360" w:rsidP="000562E0">
      <w:pPr>
        <w:pStyle w:val="ConsPlusNormal"/>
        <w:jc w:val="center"/>
        <w:rPr>
          <w:rFonts w:ascii="Arial" w:hAnsi="Arial" w:cs="Arial"/>
          <w:sz w:val="24"/>
          <w:szCs w:val="24"/>
        </w:rPr>
      </w:pPr>
      <w:r w:rsidRPr="00F00B08">
        <w:rPr>
          <w:rFonts w:ascii="Arial" w:hAnsi="Arial" w:cs="Arial"/>
          <w:sz w:val="24"/>
          <w:szCs w:val="24"/>
        </w:rPr>
        <w:t>АДМИНИСТРАЦИИ,</w:t>
      </w:r>
      <w:r w:rsidR="00947E07" w:rsidRPr="00F00B08">
        <w:rPr>
          <w:rFonts w:ascii="Arial" w:hAnsi="Arial" w:cs="Arial"/>
          <w:sz w:val="24"/>
          <w:szCs w:val="24"/>
        </w:rPr>
        <w:t xml:space="preserve"> А ТАКЖЕ ДОЛЖНОСТНЫХ ЛИЦ</w:t>
      </w:r>
    </w:p>
    <w:p w:rsidR="00947E07" w:rsidRPr="00F00B08" w:rsidRDefault="00400360" w:rsidP="000562E0">
      <w:pPr>
        <w:pStyle w:val="ConsPlusNormal"/>
        <w:jc w:val="center"/>
        <w:rPr>
          <w:rFonts w:ascii="Arial" w:hAnsi="Arial" w:cs="Arial"/>
          <w:sz w:val="24"/>
          <w:szCs w:val="24"/>
        </w:rPr>
      </w:pPr>
      <w:r w:rsidRPr="00F00B08">
        <w:rPr>
          <w:rFonts w:ascii="Arial" w:hAnsi="Arial" w:cs="Arial"/>
          <w:sz w:val="24"/>
          <w:szCs w:val="24"/>
        </w:rPr>
        <w:t>АД</w:t>
      </w:r>
      <w:r w:rsidR="002461FC" w:rsidRPr="00F00B08">
        <w:rPr>
          <w:rFonts w:ascii="Arial" w:hAnsi="Arial" w:cs="Arial"/>
          <w:sz w:val="24"/>
          <w:szCs w:val="24"/>
        </w:rPr>
        <w:t>МИНИСТРАЦИИ</w:t>
      </w:r>
    </w:p>
    <w:p w:rsidR="00947E07" w:rsidRPr="00F00B08" w:rsidRDefault="00947E07" w:rsidP="000562E0">
      <w:pPr>
        <w:pStyle w:val="ConsPlusNormal"/>
        <w:jc w:val="both"/>
        <w:rPr>
          <w:rFonts w:ascii="Arial" w:hAnsi="Arial" w:cs="Arial"/>
          <w:sz w:val="24"/>
          <w:szCs w:val="24"/>
        </w:rPr>
      </w:pP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F00B08">
        <w:rPr>
          <w:rFonts w:ascii="Arial" w:hAnsi="Arial" w:cs="Arial"/>
          <w:sz w:val="24"/>
          <w:szCs w:val="24"/>
        </w:rPr>
        <w:t>администрации</w:t>
      </w:r>
      <w:r w:rsidRPr="00F00B08">
        <w:rPr>
          <w:rFonts w:ascii="Arial" w:hAnsi="Arial" w:cs="Arial"/>
          <w:sz w:val="24"/>
          <w:szCs w:val="24"/>
        </w:rPr>
        <w:t xml:space="preserve">, а также должностных лиц </w:t>
      </w:r>
      <w:r w:rsidR="00D85AD4" w:rsidRPr="00F00B08">
        <w:rPr>
          <w:rFonts w:ascii="Arial" w:hAnsi="Arial" w:cs="Arial"/>
          <w:sz w:val="24"/>
          <w:szCs w:val="24"/>
        </w:rPr>
        <w:t>администрации,</w:t>
      </w:r>
      <w:r w:rsidRPr="00F00B08">
        <w:rPr>
          <w:rFonts w:ascii="Arial" w:hAnsi="Arial" w:cs="Arial"/>
          <w:sz w:val="24"/>
          <w:szCs w:val="24"/>
        </w:rPr>
        <w:t xml:space="preserve"> связанные с предоставлением муниципальной услуги.</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101. С целью обжалования решений и действий (бездействия) </w:t>
      </w:r>
      <w:r w:rsidR="00D85AD4" w:rsidRPr="00F00B08">
        <w:rPr>
          <w:rFonts w:ascii="Arial" w:hAnsi="Arial" w:cs="Arial"/>
          <w:sz w:val="24"/>
          <w:szCs w:val="24"/>
        </w:rPr>
        <w:t>администрации</w:t>
      </w:r>
      <w:r w:rsidR="00F00B08">
        <w:rPr>
          <w:rFonts w:ascii="Arial" w:hAnsi="Arial" w:cs="Arial"/>
          <w:sz w:val="24"/>
          <w:szCs w:val="24"/>
        </w:rPr>
        <w:t xml:space="preserve"> </w:t>
      </w:r>
      <w:r w:rsidRPr="00F00B08">
        <w:rPr>
          <w:rFonts w:ascii="Arial" w:hAnsi="Arial" w:cs="Arial"/>
          <w:sz w:val="24"/>
          <w:szCs w:val="24"/>
        </w:rPr>
        <w:t xml:space="preserve">вправе обратиться в </w:t>
      </w:r>
      <w:r w:rsidR="00D85AD4" w:rsidRPr="00F00B08">
        <w:rPr>
          <w:rFonts w:ascii="Arial" w:hAnsi="Arial" w:cs="Arial"/>
          <w:sz w:val="24"/>
          <w:szCs w:val="24"/>
        </w:rPr>
        <w:t>администрацию</w:t>
      </w:r>
      <w:r w:rsidRPr="00F00B08">
        <w:rPr>
          <w:rFonts w:ascii="Arial" w:hAnsi="Arial" w:cs="Arial"/>
          <w:sz w:val="24"/>
          <w:szCs w:val="24"/>
        </w:rPr>
        <w:t xml:space="preserve"> с заявлением об обжаловании решений и действий (бездействия) </w:t>
      </w:r>
      <w:r w:rsidR="00D85AD4" w:rsidRPr="00F00B08">
        <w:rPr>
          <w:rFonts w:ascii="Arial" w:hAnsi="Arial" w:cs="Arial"/>
          <w:sz w:val="24"/>
          <w:szCs w:val="24"/>
        </w:rPr>
        <w:t>администрации</w:t>
      </w:r>
      <w:r w:rsidRPr="00F00B08">
        <w:rPr>
          <w:rFonts w:ascii="Arial" w:hAnsi="Arial" w:cs="Arial"/>
          <w:sz w:val="24"/>
          <w:szCs w:val="24"/>
        </w:rPr>
        <w:t xml:space="preserve">, а также должностных лиц </w:t>
      </w:r>
      <w:r w:rsidR="00D85AD4" w:rsidRPr="00F00B08">
        <w:rPr>
          <w:rFonts w:ascii="Arial" w:hAnsi="Arial" w:cs="Arial"/>
          <w:sz w:val="24"/>
          <w:szCs w:val="24"/>
        </w:rPr>
        <w:t>администрации</w:t>
      </w:r>
      <w:r w:rsidRPr="00F00B08">
        <w:rPr>
          <w:rFonts w:ascii="Arial" w:hAnsi="Arial" w:cs="Arial"/>
          <w:sz w:val="24"/>
          <w:szCs w:val="24"/>
        </w:rPr>
        <w:t xml:space="preserve"> (далее - жалоба).</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102. Информацию о порядке подачи и рассмотрения жалобы заинтересованные лица могут получить:</w:t>
      </w:r>
    </w:p>
    <w:p w:rsidR="00947E07" w:rsidRPr="00F00B08" w:rsidRDefault="00947E07" w:rsidP="00BE09DF">
      <w:pPr>
        <w:pStyle w:val="ConsPlusNormal"/>
        <w:ind w:firstLine="709"/>
        <w:jc w:val="both"/>
        <w:rPr>
          <w:rFonts w:ascii="Arial" w:hAnsi="Arial" w:cs="Arial"/>
          <w:sz w:val="24"/>
          <w:szCs w:val="24"/>
        </w:rPr>
      </w:pPr>
      <w:r w:rsidRPr="00F00B08">
        <w:rPr>
          <w:rFonts w:ascii="Arial" w:hAnsi="Arial" w:cs="Arial"/>
          <w:sz w:val="24"/>
          <w:szCs w:val="24"/>
        </w:rPr>
        <w:t xml:space="preserve">а) на стендах, расположенных в помещениях, занимаемых </w:t>
      </w:r>
      <w:r w:rsidR="00D85AD4" w:rsidRPr="00F00B08">
        <w:rPr>
          <w:rFonts w:ascii="Arial" w:hAnsi="Arial" w:cs="Arial"/>
          <w:sz w:val="24"/>
          <w:szCs w:val="24"/>
        </w:rPr>
        <w:t>администрацией;</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lastRenderedPageBreak/>
        <w:t xml:space="preserve">б) на официальном сайте </w:t>
      </w:r>
      <w:r w:rsidR="00D85AD4" w:rsidRPr="00F00B08">
        <w:rPr>
          <w:rFonts w:ascii="Arial" w:hAnsi="Arial" w:cs="Arial"/>
          <w:sz w:val="24"/>
          <w:szCs w:val="24"/>
        </w:rPr>
        <w:t>администрации</w:t>
      </w:r>
      <w:r w:rsidRPr="00F00B08">
        <w:rPr>
          <w:rFonts w:ascii="Arial" w:hAnsi="Arial" w:cs="Arial"/>
          <w:sz w:val="24"/>
          <w:szCs w:val="24"/>
        </w:rPr>
        <w:t xml:space="preserve"> в информационно-телекоммуникационной сети "Интернет": </w:t>
      </w:r>
      <w:r w:rsidR="008167A2" w:rsidRPr="00F00B08">
        <w:rPr>
          <w:rFonts w:ascii="Arial" w:hAnsi="Arial" w:cs="Arial"/>
          <w:sz w:val="24"/>
          <w:szCs w:val="24"/>
        </w:rPr>
        <w:t xml:space="preserve">http://www. </w:t>
      </w:r>
      <w:r w:rsidR="008167A2" w:rsidRPr="00F00B08">
        <w:rPr>
          <w:rFonts w:ascii="Arial" w:hAnsi="Arial" w:cs="Arial"/>
          <w:sz w:val="24"/>
          <w:szCs w:val="24"/>
          <w:lang w:val="en-US"/>
        </w:rPr>
        <w:t>gadaley</w:t>
      </w:r>
      <w:r w:rsidR="008167A2" w:rsidRPr="00F00B08">
        <w:rPr>
          <w:rFonts w:ascii="Arial" w:hAnsi="Arial" w:cs="Arial"/>
          <w:sz w:val="24"/>
          <w:szCs w:val="24"/>
        </w:rPr>
        <w:t>.</w:t>
      </w:r>
      <w:r w:rsidR="008167A2" w:rsidRPr="00F00B08">
        <w:rPr>
          <w:rFonts w:ascii="Arial" w:hAnsi="Arial" w:cs="Arial"/>
          <w:sz w:val="24"/>
          <w:szCs w:val="24"/>
          <w:lang w:val="en-US"/>
        </w:rPr>
        <w:t>mo</w:t>
      </w:r>
      <w:r w:rsidR="008167A2" w:rsidRPr="00F00B08">
        <w:rPr>
          <w:rFonts w:ascii="Arial" w:hAnsi="Arial" w:cs="Arial"/>
          <w:sz w:val="24"/>
          <w:szCs w:val="24"/>
        </w:rPr>
        <w:t>38.</w:t>
      </w:r>
      <w:r w:rsidR="008167A2" w:rsidRPr="00F00B08">
        <w:rPr>
          <w:rFonts w:ascii="Arial" w:hAnsi="Arial" w:cs="Arial"/>
          <w:sz w:val="24"/>
          <w:szCs w:val="24"/>
          <w:lang w:val="en-US"/>
        </w:rPr>
        <w:t>ru</w:t>
      </w:r>
      <w:r w:rsidR="008167A2"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в) на Портале: http://38gosuslugi.ru.</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103. Заинтересованное лицо может обратиться с жалобой, в том числе в следующих случаях:</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а) нарушение срока регистрации </w:t>
      </w:r>
      <w:hyperlink w:anchor="P534" w:history="1">
        <w:r w:rsidRPr="00F00B08">
          <w:rPr>
            <w:rFonts w:ascii="Arial" w:hAnsi="Arial" w:cs="Arial"/>
            <w:color w:val="0000FF"/>
            <w:sz w:val="24"/>
            <w:szCs w:val="24"/>
          </w:rPr>
          <w:t>заявления</w:t>
        </w:r>
      </w:hyperlink>
      <w:r w:rsidRPr="00F00B08">
        <w:rPr>
          <w:rFonts w:ascii="Arial" w:hAnsi="Arial" w:cs="Arial"/>
          <w:sz w:val="24"/>
          <w:szCs w:val="24"/>
        </w:rPr>
        <w:t xml:space="preserve"> заявителя о предоставлении муниципальной услуги;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нарушение срока предоставления муниципальной услуги;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F00B08">
        <w:rPr>
          <w:rFonts w:ascii="Arial" w:hAnsi="Arial" w:cs="Arial"/>
          <w:sz w:val="24"/>
          <w:szCs w:val="24"/>
        </w:rPr>
        <w:t xml:space="preserve"> </w:t>
      </w:r>
      <w:r w:rsidR="008167A2" w:rsidRPr="00F00B08">
        <w:rPr>
          <w:rFonts w:ascii="Arial" w:hAnsi="Arial" w:cs="Arial"/>
          <w:sz w:val="24"/>
          <w:szCs w:val="24"/>
        </w:rPr>
        <w:t>Гадалейского</w:t>
      </w:r>
      <w:r w:rsidR="009F0D67" w:rsidRPr="00F00B08">
        <w:rPr>
          <w:rFonts w:ascii="Arial" w:hAnsi="Arial" w:cs="Arial"/>
          <w:sz w:val="24"/>
          <w:szCs w:val="24"/>
        </w:rPr>
        <w:t xml:space="preserve"> сельского поселения</w:t>
      </w:r>
      <w:r w:rsidRPr="00F00B08">
        <w:rPr>
          <w:rFonts w:ascii="Arial" w:hAnsi="Arial" w:cs="Arial"/>
          <w:sz w:val="24"/>
          <w:szCs w:val="24"/>
        </w:rPr>
        <w:t xml:space="preserve"> для предоставления муниципальной услуги, у заявителя;</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ж) отказ должностного лица </w:t>
      </w:r>
      <w:r w:rsidR="009F0D67" w:rsidRPr="00F00B08">
        <w:rPr>
          <w:rFonts w:ascii="Arial" w:hAnsi="Arial" w:cs="Arial"/>
          <w:sz w:val="24"/>
          <w:szCs w:val="24"/>
        </w:rPr>
        <w:t>администрации</w:t>
      </w:r>
      <w:r w:rsidRPr="00F00B08">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F00B08" w:rsidRDefault="00314FF2" w:rsidP="00E77B56">
      <w:pPr>
        <w:pStyle w:val="ConsPlusNormal"/>
        <w:ind w:firstLine="709"/>
        <w:jc w:val="both"/>
        <w:rPr>
          <w:rFonts w:ascii="Arial" w:hAnsi="Arial" w:cs="Arial"/>
          <w:sz w:val="24"/>
          <w:szCs w:val="24"/>
        </w:rPr>
      </w:pPr>
      <w:r w:rsidRPr="00F00B08">
        <w:rPr>
          <w:rFonts w:ascii="Arial" w:hAnsi="Arial" w:cs="Arial"/>
          <w:sz w:val="24"/>
          <w:szCs w:val="24"/>
        </w:rPr>
        <w:t>а) лично по адресу: Иркутская область, Тулунский район, с.Гадалей, ул. Ленина, 25</w:t>
      </w:r>
      <w:r w:rsidR="009F0D67"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б) через организации почтовой связи; </w:t>
      </w:r>
      <w:r w:rsidR="00314FF2" w:rsidRPr="00F00B08">
        <w:rPr>
          <w:rFonts w:ascii="Arial" w:hAnsi="Arial" w:cs="Arial"/>
          <w:sz w:val="24"/>
          <w:szCs w:val="24"/>
        </w:rPr>
        <w:t>665218, Иркутская область, Тулунский район, с. Гадалей, ул. 40 лет Победы, 2/1</w:t>
      </w:r>
    </w:p>
    <w:p w:rsidR="00314FF2"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в) с использованием информационно-телекоммуникационной сети "Интернет": </w:t>
      </w:r>
      <w:r w:rsidR="00314FF2" w:rsidRPr="00F00B08">
        <w:rPr>
          <w:rFonts w:ascii="Arial" w:hAnsi="Arial" w:cs="Arial"/>
          <w:sz w:val="24"/>
          <w:szCs w:val="24"/>
        </w:rPr>
        <w:t xml:space="preserve">http://www. </w:t>
      </w:r>
      <w:r w:rsidR="00314FF2" w:rsidRPr="00F00B08">
        <w:rPr>
          <w:rFonts w:ascii="Arial" w:hAnsi="Arial" w:cs="Arial"/>
          <w:sz w:val="24"/>
          <w:szCs w:val="24"/>
          <w:lang w:val="en-US"/>
        </w:rPr>
        <w:t>gadaley</w:t>
      </w:r>
      <w:r w:rsidR="00314FF2" w:rsidRPr="00F00B08">
        <w:rPr>
          <w:rFonts w:ascii="Arial" w:hAnsi="Arial" w:cs="Arial"/>
          <w:sz w:val="24"/>
          <w:szCs w:val="24"/>
        </w:rPr>
        <w:t>.</w:t>
      </w:r>
      <w:r w:rsidR="00314FF2" w:rsidRPr="00F00B08">
        <w:rPr>
          <w:rFonts w:ascii="Arial" w:hAnsi="Arial" w:cs="Arial"/>
          <w:sz w:val="24"/>
          <w:szCs w:val="24"/>
          <w:lang w:val="en-US"/>
        </w:rPr>
        <w:t>mo</w:t>
      </w:r>
      <w:r w:rsidR="00314FF2" w:rsidRPr="00F00B08">
        <w:rPr>
          <w:rFonts w:ascii="Arial" w:hAnsi="Arial" w:cs="Arial"/>
          <w:sz w:val="24"/>
          <w:szCs w:val="24"/>
        </w:rPr>
        <w:t>38.</w:t>
      </w:r>
      <w:r w:rsidR="00314FF2" w:rsidRPr="00F00B08">
        <w:rPr>
          <w:rFonts w:ascii="Arial" w:hAnsi="Arial" w:cs="Arial"/>
          <w:sz w:val="24"/>
          <w:szCs w:val="24"/>
          <w:lang w:val="en-US"/>
        </w:rPr>
        <w:t>ru</w:t>
      </w:r>
      <w:r w:rsidR="00314FF2"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 электронная почта: </w:t>
      </w:r>
      <w:r w:rsidR="00314FF2" w:rsidRPr="00F00B08">
        <w:rPr>
          <w:rFonts w:ascii="Arial" w:hAnsi="Arial" w:cs="Arial"/>
          <w:sz w:val="24"/>
          <w:szCs w:val="24"/>
          <w:lang w:val="en-US"/>
        </w:rPr>
        <w:t>admgadaley</w:t>
      </w:r>
      <w:r w:rsidR="00314FF2" w:rsidRPr="00F00B08">
        <w:rPr>
          <w:rFonts w:ascii="Arial" w:hAnsi="Arial" w:cs="Arial"/>
          <w:sz w:val="24"/>
          <w:szCs w:val="24"/>
        </w:rPr>
        <w:t>2011@</w:t>
      </w:r>
      <w:r w:rsidR="00314FF2" w:rsidRPr="00F00B08">
        <w:rPr>
          <w:rFonts w:ascii="Arial" w:hAnsi="Arial" w:cs="Arial"/>
          <w:sz w:val="24"/>
          <w:szCs w:val="24"/>
          <w:lang w:val="en-US"/>
        </w:rPr>
        <w:t>Yandex</w:t>
      </w:r>
      <w:r w:rsidR="00314FF2" w:rsidRPr="00F00B08">
        <w:rPr>
          <w:rFonts w:ascii="Arial" w:hAnsi="Arial" w:cs="Arial"/>
          <w:sz w:val="24"/>
          <w:szCs w:val="24"/>
        </w:rPr>
        <w:t>.</w:t>
      </w:r>
      <w:r w:rsidR="00314FF2" w:rsidRPr="00F00B08">
        <w:rPr>
          <w:rFonts w:ascii="Arial" w:hAnsi="Arial" w:cs="Arial"/>
          <w:sz w:val="24"/>
          <w:szCs w:val="24"/>
          <w:lang w:val="en-US"/>
        </w:rPr>
        <w:t>ru</w:t>
      </w:r>
      <w:r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г) через МФЦ.</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F00B08">
          <w:rPr>
            <w:rFonts w:ascii="Arial" w:hAnsi="Arial" w:cs="Arial"/>
            <w:color w:val="0000FF"/>
            <w:sz w:val="24"/>
            <w:szCs w:val="24"/>
          </w:rPr>
          <w:t>заявление</w:t>
        </w:r>
      </w:hyperlink>
      <w:r w:rsidRPr="00F00B08">
        <w:rPr>
          <w:rFonts w:ascii="Arial" w:hAnsi="Arial" w:cs="Arial"/>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Прием жалоб осуществляется в соответствии с графиком приема заявителей.</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106. Жалоба может быть подана при личном приеме заинтересованного лица. Прием заинтересованных лиц в </w:t>
      </w:r>
      <w:r w:rsidR="009F0D67" w:rsidRPr="00F00B08">
        <w:rPr>
          <w:rFonts w:ascii="Arial" w:hAnsi="Arial" w:cs="Arial"/>
          <w:sz w:val="24"/>
          <w:szCs w:val="24"/>
        </w:rPr>
        <w:t>администрации</w:t>
      </w:r>
      <w:r w:rsidRPr="00F00B08">
        <w:rPr>
          <w:rFonts w:ascii="Arial" w:hAnsi="Arial" w:cs="Arial"/>
          <w:sz w:val="24"/>
          <w:szCs w:val="24"/>
        </w:rPr>
        <w:t xml:space="preserve"> осуществляет </w:t>
      </w:r>
      <w:r w:rsidR="009F0D67" w:rsidRPr="00F00B08">
        <w:rPr>
          <w:rFonts w:ascii="Arial" w:hAnsi="Arial" w:cs="Arial"/>
          <w:sz w:val="24"/>
          <w:szCs w:val="24"/>
        </w:rPr>
        <w:t>глава сельского поселения.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107. Прием заинтересованных лиц осуществляется</w:t>
      </w:r>
      <w:r w:rsidR="00F00B08">
        <w:rPr>
          <w:rFonts w:ascii="Arial" w:hAnsi="Arial" w:cs="Arial"/>
          <w:sz w:val="24"/>
          <w:szCs w:val="24"/>
        </w:rPr>
        <w:t xml:space="preserve"> </w:t>
      </w:r>
      <w:r w:rsidR="009F0D67" w:rsidRPr="00F00B08">
        <w:rPr>
          <w:rFonts w:ascii="Arial" w:hAnsi="Arial" w:cs="Arial"/>
          <w:sz w:val="24"/>
          <w:szCs w:val="24"/>
        </w:rPr>
        <w:t>администрацией</w:t>
      </w:r>
      <w:r w:rsidR="00314FF2" w:rsidRPr="00F00B08">
        <w:rPr>
          <w:rFonts w:ascii="Arial" w:hAnsi="Arial" w:cs="Arial"/>
          <w:sz w:val="24"/>
          <w:szCs w:val="24"/>
        </w:rPr>
        <w:t xml:space="preserve"> Гадалейского</w:t>
      </w:r>
      <w:r w:rsidR="00F00B08">
        <w:rPr>
          <w:rFonts w:ascii="Arial" w:hAnsi="Arial" w:cs="Arial"/>
          <w:sz w:val="24"/>
          <w:szCs w:val="24"/>
        </w:rPr>
        <w:t xml:space="preserve"> </w:t>
      </w:r>
      <w:r w:rsidR="009F0D67" w:rsidRPr="00F00B08">
        <w:rPr>
          <w:rFonts w:ascii="Arial" w:hAnsi="Arial" w:cs="Arial"/>
          <w:sz w:val="24"/>
          <w:szCs w:val="24"/>
        </w:rPr>
        <w:t>сельского поселения.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108. При личном приеме обратившееся заинтересованное лицо </w:t>
      </w:r>
      <w:r w:rsidRPr="00F00B08">
        <w:rPr>
          <w:rFonts w:ascii="Arial" w:hAnsi="Arial" w:cs="Arial"/>
          <w:sz w:val="24"/>
          <w:szCs w:val="24"/>
        </w:rPr>
        <w:lastRenderedPageBreak/>
        <w:t>предъявляет документ, удостоверяющий его личность.</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109. Жалоба должна содержать:</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в) сведения об обжалуемых решениях и действиях (бездействии) </w:t>
      </w:r>
      <w:r w:rsidR="009F0D67" w:rsidRPr="00F00B08">
        <w:rPr>
          <w:rFonts w:ascii="Arial" w:hAnsi="Arial" w:cs="Arial"/>
          <w:sz w:val="24"/>
          <w:szCs w:val="24"/>
        </w:rPr>
        <w:t>администрации</w:t>
      </w:r>
      <w:r w:rsidRPr="00F00B08">
        <w:rPr>
          <w:rFonts w:ascii="Arial" w:hAnsi="Arial" w:cs="Arial"/>
          <w:sz w:val="24"/>
          <w:szCs w:val="24"/>
        </w:rPr>
        <w:t xml:space="preserve">, должностного лица </w:t>
      </w:r>
      <w:r w:rsidR="009F0D67"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г) доводы, на основании которых заинтересованное лицо </w:t>
      </w:r>
      <w:proofErr w:type="gramStart"/>
      <w:r w:rsidRPr="00F00B08">
        <w:rPr>
          <w:rFonts w:ascii="Arial" w:hAnsi="Arial" w:cs="Arial"/>
          <w:sz w:val="24"/>
          <w:szCs w:val="24"/>
        </w:rPr>
        <w:t>не согласно</w:t>
      </w:r>
      <w:proofErr w:type="gramEnd"/>
      <w:r w:rsidRPr="00F00B08">
        <w:rPr>
          <w:rFonts w:ascii="Arial" w:hAnsi="Arial" w:cs="Arial"/>
          <w:sz w:val="24"/>
          <w:szCs w:val="24"/>
        </w:rPr>
        <w:t xml:space="preserve"> с решением и действием (бездействием) </w:t>
      </w:r>
      <w:r w:rsidR="009F0D67" w:rsidRPr="00F00B08">
        <w:rPr>
          <w:rFonts w:ascii="Arial" w:hAnsi="Arial" w:cs="Arial"/>
          <w:sz w:val="24"/>
          <w:szCs w:val="24"/>
        </w:rPr>
        <w:t>администрации</w:t>
      </w:r>
      <w:r w:rsidRPr="00F00B08">
        <w:rPr>
          <w:rFonts w:ascii="Arial" w:hAnsi="Arial" w:cs="Arial"/>
          <w:sz w:val="24"/>
          <w:szCs w:val="24"/>
        </w:rPr>
        <w:t xml:space="preserve">, должностного лица </w:t>
      </w:r>
      <w:r w:rsidR="009F0D67" w:rsidRPr="00F00B08">
        <w:rPr>
          <w:rFonts w:ascii="Arial" w:hAnsi="Arial" w:cs="Arial"/>
          <w:sz w:val="24"/>
          <w:szCs w:val="24"/>
        </w:rPr>
        <w:t>администрации</w:t>
      </w:r>
      <w:r w:rsidRPr="00F00B08">
        <w:rPr>
          <w:rFonts w:ascii="Arial" w:hAnsi="Arial" w:cs="Arial"/>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110. При рассмотрении жалобы:</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111. Поступившая в </w:t>
      </w:r>
      <w:r w:rsidR="00400360" w:rsidRPr="00F00B08">
        <w:rPr>
          <w:rFonts w:ascii="Arial" w:hAnsi="Arial" w:cs="Arial"/>
          <w:sz w:val="24"/>
          <w:szCs w:val="24"/>
        </w:rPr>
        <w:t xml:space="preserve">администрацию </w:t>
      </w:r>
      <w:r w:rsidRPr="00F00B08">
        <w:rPr>
          <w:rFonts w:ascii="Arial" w:hAnsi="Arial" w:cs="Arial"/>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Жалоба, поступившая в</w:t>
      </w:r>
      <w:r w:rsidR="00400360" w:rsidRPr="00F00B08">
        <w:rPr>
          <w:rFonts w:ascii="Arial" w:hAnsi="Arial" w:cs="Arial"/>
          <w:sz w:val="24"/>
          <w:szCs w:val="24"/>
        </w:rPr>
        <w:t xml:space="preserve"> администрацию</w:t>
      </w:r>
      <w:r w:rsidRPr="00F00B08">
        <w:rPr>
          <w:rFonts w:ascii="Arial" w:hAnsi="Arial" w:cs="Arial"/>
          <w:sz w:val="24"/>
          <w:szCs w:val="24"/>
        </w:rPr>
        <w:t xml:space="preserve">, подлежит рассмотрению в течение </w:t>
      </w:r>
      <w:r w:rsidR="00400360" w:rsidRPr="00F00B08">
        <w:rPr>
          <w:rFonts w:ascii="Arial" w:hAnsi="Arial" w:cs="Arial"/>
          <w:sz w:val="24"/>
          <w:szCs w:val="24"/>
        </w:rPr>
        <w:t>1</w:t>
      </w:r>
      <w:r w:rsidRPr="00F00B08">
        <w:rPr>
          <w:rFonts w:ascii="Arial" w:hAnsi="Arial" w:cs="Arial"/>
          <w:sz w:val="24"/>
          <w:szCs w:val="24"/>
        </w:rPr>
        <w:t xml:space="preserve">5 рабочих дней со дня ее регистрации, в случае обжалования отказа </w:t>
      </w:r>
      <w:r w:rsidR="00400360" w:rsidRPr="00F00B08">
        <w:rPr>
          <w:rFonts w:ascii="Arial" w:hAnsi="Arial" w:cs="Arial"/>
          <w:sz w:val="24"/>
          <w:szCs w:val="24"/>
        </w:rPr>
        <w:t>администрации</w:t>
      </w:r>
      <w:r w:rsidRPr="00F00B08">
        <w:rPr>
          <w:rFonts w:ascii="Arial" w:hAnsi="Arial" w:cs="Arial"/>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F00B08">
        <w:rPr>
          <w:rFonts w:ascii="Arial" w:hAnsi="Arial" w:cs="Arial"/>
          <w:sz w:val="24"/>
          <w:szCs w:val="24"/>
        </w:rPr>
        <w:t>администрации</w:t>
      </w:r>
      <w:r w:rsidRPr="00F00B08">
        <w:rPr>
          <w:rFonts w:ascii="Arial" w:hAnsi="Arial" w:cs="Arial"/>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112. Порядок рассмотрения отдельных жалоб:</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F00B08">
        <w:rPr>
          <w:rFonts w:ascii="Arial" w:hAnsi="Arial" w:cs="Arial"/>
          <w:sz w:val="24"/>
          <w:szCs w:val="24"/>
        </w:rPr>
        <w:t xml:space="preserve"> членам его семьи, глава администрации</w:t>
      </w:r>
      <w:r w:rsidRPr="00F00B08">
        <w:rPr>
          <w:rFonts w:ascii="Arial" w:hAnsi="Arial" w:cs="Arial"/>
          <w:sz w:val="24"/>
          <w:szCs w:val="24"/>
        </w:rPr>
        <w:t xml:space="preserve"> оставляет </w:t>
      </w:r>
      <w:r w:rsidRPr="00F00B08">
        <w:rPr>
          <w:rFonts w:ascii="Arial" w:hAnsi="Arial" w:cs="Arial"/>
          <w:sz w:val="24"/>
          <w:szCs w:val="24"/>
        </w:rPr>
        <w:lastRenderedPageBreak/>
        <w:t>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F00B08">
        <w:rPr>
          <w:rFonts w:ascii="Arial" w:hAnsi="Arial" w:cs="Arial"/>
          <w:sz w:val="24"/>
          <w:szCs w:val="24"/>
        </w:rPr>
        <w:t>ли обстоятельства, глава администрации</w:t>
      </w:r>
      <w:r w:rsidRPr="00F00B08">
        <w:rPr>
          <w:rFonts w:ascii="Arial" w:hAnsi="Arial" w:cs="Arial"/>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F00B08">
        <w:rPr>
          <w:rFonts w:ascii="Arial" w:hAnsi="Arial" w:cs="Arial"/>
          <w:sz w:val="24"/>
          <w:szCs w:val="24"/>
        </w:rPr>
        <w:t>администрацию</w:t>
      </w:r>
      <w:r w:rsidRPr="00F00B08">
        <w:rPr>
          <w:rFonts w:ascii="Arial" w:hAnsi="Arial" w:cs="Arial"/>
          <w:sz w:val="24"/>
          <w:szCs w:val="24"/>
        </w:rPr>
        <w:t>.</w:t>
      </w:r>
      <w:proofErr w:type="gramEnd"/>
      <w:r w:rsidRPr="00F00B08">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F00B08" w:rsidRDefault="00947E07" w:rsidP="00E77B56">
      <w:pPr>
        <w:pStyle w:val="ConsPlusNormal"/>
        <w:ind w:firstLine="709"/>
        <w:jc w:val="both"/>
        <w:rPr>
          <w:rFonts w:ascii="Arial" w:hAnsi="Arial" w:cs="Arial"/>
          <w:sz w:val="24"/>
          <w:szCs w:val="24"/>
        </w:rPr>
      </w:pPr>
      <w:bookmarkStart w:id="7" w:name="P496"/>
      <w:bookmarkEnd w:id="7"/>
      <w:r w:rsidRPr="00F00B08">
        <w:rPr>
          <w:rFonts w:ascii="Arial" w:hAnsi="Arial" w:cs="Arial"/>
          <w:sz w:val="24"/>
          <w:szCs w:val="24"/>
        </w:rPr>
        <w:t xml:space="preserve">113. По результатам рассмотрения жалобы </w:t>
      </w:r>
      <w:r w:rsidR="00400360" w:rsidRPr="00F00B08">
        <w:rPr>
          <w:rFonts w:ascii="Arial" w:hAnsi="Arial" w:cs="Arial"/>
          <w:sz w:val="24"/>
          <w:szCs w:val="24"/>
        </w:rPr>
        <w:t>администрация</w:t>
      </w:r>
      <w:r w:rsidRPr="00F00B08">
        <w:rPr>
          <w:rFonts w:ascii="Arial" w:hAnsi="Arial" w:cs="Arial"/>
          <w:sz w:val="24"/>
          <w:szCs w:val="24"/>
        </w:rPr>
        <w:t xml:space="preserve"> принимает одно из следующих решений:</w:t>
      </w:r>
    </w:p>
    <w:p w:rsidR="00947E07" w:rsidRPr="00F00B08" w:rsidRDefault="00947E07" w:rsidP="00E77B56">
      <w:pPr>
        <w:pStyle w:val="ConsPlusNormal"/>
        <w:ind w:firstLine="709"/>
        <w:jc w:val="both"/>
        <w:rPr>
          <w:rFonts w:ascii="Arial" w:hAnsi="Arial" w:cs="Arial"/>
          <w:sz w:val="24"/>
          <w:szCs w:val="24"/>
        </w:rPr>
      </w:pPr>
      <w:proofErr w:type="gramStart"/>
      <w:r w:rsidRPr="00F00B08">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F00B08">
        <w:rPr>
          <w:rFonts w:ascii="Arial" w:hAnsi="Arial" w:cs="Arial"/>
          <w:sz w:val="24"/>
          <w:szCs w:val="24"/>
        </w:rPr>
        <w:t>администрации</w:t>
      </w:r>
      <w:r w:rsidRPr="00F00B0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отказывает в удовлетворении жалобы.</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114. Не позднее дня, следующего за днем принятия решения, указанного в </w:t>
      </w:r>
      <w:hyperlink w:anchor="P496" w:history="1">
        <w:r w:rsidRPr="00F00B08">
          <w:rPr>
            <w:rFonts w:ascii="Arial" w:hAnsi="Arial" w:cs="Arial"/>
            <w:color w:val="0000FF"/>
            <w:sz w:val="24"/>
            <w:szCs w:val="24"/>
          </w:rPr>
          <w:t>пункте 113</w:t>
        </w:r>
      </w:hyperlink>
      <w:r w:rsidRPr="00F00B08">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115. В ответе по результатам рассмотрения жалобы указываются: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в) фамилия, имя и (если имеется) отчество заинтересованного лица, подавшего жалобу;</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г) основания для принятия решения по жалобе;</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д) принятое по жалобе решение;</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ж) сведения о порядке обжалования принятого по жалобе решения.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116. Основаниями отказа в удовлетворении жалобы являются: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117. Решение, принятое по результатам рассмотрения жалобы, может быть </w:t>
      </w:r>
      <w:r w:rsidRPr="00F00B08">
        <w:rPr>
          <w:rFonts w:ascii="Arial" w:hAnsi="Arial" w:cs="Arial"/>
          <w:sz w:val="24"/>
          <w:szCs w:val="24"/>
        </w:rPr>
        <w:lastRenderedPageBreak/>
        <w:t>обжаловано в порядке, установленном законодательством.</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118. В случае установления в ходе или по результатам </w:t>
      </w:r>
      <w:proofErr w:type="gramStart"/>
      <w:r w:rsidRPr="00F00B08">
        <w:rPr>
          <w:rFonts w:ascii="Arial" w:hAnsi="Arial" w:cs="Arial"/>
          <w:sz w:val="24"/>
          <w:szCs w:val="24"/>
        </w:rPr>
        <w:t>рассмотрения жалобы признаков состава административного правонарушения</w:t>
      </w:r>
      <w:proofErr w:type="gramEnd"/>
      <w:r w:rsidRPr="00F00B0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119. Способами информирования заинтересованных лиц о порядке подачи и рассмотрения жалобы являются:</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а) личное обращение заинтересованных лиц в </w:t>
      </w:r>
      <w:r w:rsidR="002461FC" w:rsidRPr="00F00B08">
        <w:rPr>
          <w:rFonts w:ascii="Arial" w:hAnsi="Arial" w:cs="Arial"/>
          <w:sz w:val="24"/>
          <w:szCs w:val="24"/>
        </w:rPr>
        <w:t>администрацию</w:t>
      </w:r>
      <w:r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б) через организации почтовой связи;</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 xml:space="preserve">в) с помощью средств электронной связи (направление письма на адрес электронной почты </w:t>
      </w:r>
      <w:r w:rsidR="002461FC" w:rsidRPr="00F00B08">
        <w:rPr>
          <w:rFonts w:ascii="Arial" w:hAnsi="Arial" w:cs="Arial"/>
          <w:sz w:val="24"/>
          <w:szCs w:val="24"/>
        </w:rPr>
        <w:t>администрации</w:t>
      </w:r>
      <w:r w:rsidRPr="00F00B08">
        <w:rPr>
          <w:rFonts w:ascii="Arial" w:hAnsi="Arial" w:cs="Arial"/>
          <w:sz w:val="24"/>
          <w:szCs w:val="24"/>
        </w:rPr>
        <w:t>);</w:t>
      </w:r>
    </w:p>
    <w:p w:rsidR="00947E07" w:rsidRPr="00F00B08" w:rsidRDefault="00947E07" w:rsidP="00E77B56">
      <w:pPr>
        <w:pStyle w:val="ConsPlusNormal"/>
        <w:ind w:firstLine="709"/>
        <w:jc w:val="both"/>
        <w:rPr>
          <w:rFonts w:ascii="Arial" w:hAnsi="Arial" w:cs="Arial"/>
          <w:sz w:val="24"/>
          <w:szCs w:val="24"/>
        </w:rPr>
      </w:pPr>
      <w:r w:rsidRPr="00F00B08">
        <w:rPr>
          <w:rFonts w:ascii="Arial" w:hAnsi="Arial" w:cs="Arial"/>
          <w:sz w:val="24"/>
          <w:szCs w:val="24"/>
        </w:rPr>
        <w:t>г) с помощью телефонной и факсимильной связи.</w:t>
      </w:r>
    </w:p>
    <w:p w:rsidR="00947E07" w:rsidRPr="00F00B08" w:rsidRDefault="00947E07" w:rsidP="009B73BF">
      <w:pPr>
        <w:pStyle w:val="ConsPlusNormal"/>
        <w:jc w:val="both"/>
        <w:rPr>
          <w:rFonts w:ascii="Arial" w:hAnsi="Arial" w:cs="Arial"/>
          <w:sz w:val="24"/>
          <w:szCs w:val="24"/>
        </w:rPr>
      </w:pPr>
      <w:bookmarkStart w:id="8" w:name="_GoBack"/>
      <w:bookmarkEnd w:id="8"/>
    </w:p>
    <w:p w:rsidR="00947E07" w:rsidRPr="00E77B56" w:rsidRDefault="00E77B56" w:rsidP="000562E0">
      <w:pPr>
        <w:pStyle w:val="ConsPlusNormal"/>
        <w:jc w:val="right"/>
        <w:outlineLvl w:val="1"/>
        <w:rPr>
          <w:rFonts w:ascii="Courier New" w:hAnsi="Courier New" w:cs="Courier New"/>
          <w:szCs w:val="22"/>
        </w:rPr>
      </w:pPr>
      <w:r w:rsidRPr="00E77B56">
        <w:rPr>
          <w:rFonts w:ascii="Courier New" w:hAnsi="Courier New" w:cs="Courier New"/>
          <w:szCs w:val="22"/>
        </w:rPr>
        <w:t>Приложение N</w:t>
      </w:r>
      <w:r w:rsidR="00947E07" w:rsidRPr="00E77B56">
        <w:rPr>
          <w:rFonts w:ascii="Courier New" w:hAnsi="Courier New" w:cs="Courier New"/>
          <w:szCs w:val="22"/>
        </w:rPr>
        <w:t>1</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к Административному регламенту</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"Предоставление участка земли</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для погребения умершего"</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rPr>
          <w:rFonts w:ascii="Arial" w:hAnsi="Arial" w:cs="Arial"/>
          <w:sz w:val="24"/>
          <w:szCs w:val="24"/>
        </w:rPr>
      </w:pPr>
      <w:bookmarkStart w:id="9" w:name="P534"/>
      <w:bookmarkEnd w:id="9"/>
      <w:r w:rsidRPr="00F00B08">
        <w:rPr>
          <w:rFonts w:ascii="Arial" w:hAnsi="Arial" w:cs="Arial"/>
          <w:sz w:val="24"/>
          <w:szCs w:val="24"/>
        </w:rPr>
        <w:t>ЗАЯВЛЕНИЕ</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ДЛЯ ПРЕДОСТАВЛЕНИЯ УЧАСТКА ДЛЯ ЗАХОРОНЕНИЯ</w:t>
      </w:r>
    </w:p>
    <w:p w:rsidR="00947E07" w:rsidRPr="00F00B08" w:rsidRDefault="00947E07" w:rsidP="000562E0">
      <w:pPr>
        <w:pStyle w:val="ConsPlusNormal"/>
        <w:jc w:val="both"/>
        <w:rPr>
          <w:rFonts w:ascii="Arial" w:hAnsi="Arial" w:cs="Arial"/>
          <w:sz w:val="24"/>
          <w:szCs w:val="24"/>
        </w:rPr>
      </w:pPr>
    </w:p>
    <w:p w:rsidR="00400360" w:rsidRPr="00F00B08" w:rsidRDefault="00400360" w:rsidP="00E77B56">
      <w:pPr>
        <w:pStyle w:val="ConsPlusNonformat"/>
        <w:jc w:val="right"/>
        <w:rPr>
          <w:rFonts w:ascii="Arial" w:hAnsi="Arial" w:cs="Arial"/>
          <w:sz w:val="24"/>
          <w:szCs w:val="24"/>
        </w:rPr>
      </w:pPr>
      <w:r w:rsidRPr="00F00B08">
        <w:rPr>
          <w:rFonts w:ascii="Arial" w:hAnsi="Arial" w:cs="Arial"/>
          <w:sz w:val="24"/>
          <w:szCs w:val="24"/>
        </w:rPr>
        <w:t>Главе ______ сельского поселения</w:t>
      </w:r>
    </w:p>
    <w:p w:rsidR="00947E07" w:rsidRPr="00F00B08" w:rsidRDefault="00947E07" w:rsidP="00E77B56">
      <w:pPr>
        <w:pStyle w:val="ConsPlusNonformat"/>
        <w:jc w:val="right"/>
        <w:rPr>
          <w:rFonts w:ascii="Arial" w:hAnsi="Arial" w:cs="Arial"/>
          <w:sz w:val="24"/>
          <w:szCs w:val="24"/>
        </w:rPr>
      </w:pP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________________________________________</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от _____________________________________</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________________________________________</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 xml:space="preserve"> </w:t>
      </w:r>
      <w:proofErr w:type="gramStart"/>
      <w:r w:rsidRPr="00F00B08">
        <w:rPr>
          <w:rFonts w:ascii="Arial" w:hAnsi="Arial" w:cs="Arial"/>
          <w:sz w:val="24"/>
          <w:szCs w:val="24"/>
        </w:rPr>
        <w:t>(указывается полное наименование</w:t>
      </w:r>
      <w:proofErr w:type="gramEnd"/>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заявителя, его реквизиты, юридический и</w:t>
      </w:r>
    </w:p>
    <w:p w:rsidR="00947E07" w:rsidRPr="00F00B08" w:rsidRDefault="00947E07" w:rsidP="00E77B56">
      <w:pPr>
        <w:pStyle w:val="ConsPlusNonformat"/>
        <w:jc w:val="right"/>
        <w:rPr>
          <w:rFonts w:ascii="Arial" w:hAnsi="Arial" w:cs="Arial"/>
          <w:sz w:val="24"/>
          <w:szCs w:val="24"/>
        </w:rPr>
      </w:pPr>
      <w:proofErr w:type="gramStart"/>
      <w:r w:rsidRPr="00F00B08">
        <w:rPr>
          <w:rFonts w:ascii="Arial" w:hAnsi="Arial" w:cs="Arial"/>
          <w:sz w:val="24"/>
          <w:szCs w:val="24"/>
        </w:rPr>
        <w:t>почтовый адрес (последнее при отличии от</w:t>
      </w:r>
      <w:proofErr w:type="gramEnd"/>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 xml:space="preserve">юридического адреса) - для </w:t>
      </w:r>
      <w:proofErr w:type="gramStart"/>
      <w:r w:rsidRPr="00F00B08">
        <w:rPr>
          <w:rFonts w:ascii="Arial" w:hAnsi="Arial" w:cs="Arial"/>
          <w:sz w:val="24"/>
          <w:szCs w:val="24"/>
        </w:rPr>
        <w:t>юридических</w:t>
      </w:r>
      <w:proofErr w:type="gramEnd"/>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лиц; фамилия, имя, отчество заявителя</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(последнее при наличии), почтовый адрес,</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паспортные данные с указанием прописки -</w:t>
      </w:r>
    </w:p>
    <w:p w:rsidR="00947E07" w:rsidRPr="00F00B08" w:rsidRDefault="00947E07" w:rsidP="00E77B56">
      <w:pPr>
        <w:pStyle w:val="ConsPlusNonformat"/>
        <w:jc w:val="right"/>
        <w:rPr>
          <w:rFonts w:ascii="Arial" w:hAnsi="Arial" w:cs="Arial"/>
          <w:sz w:val="24"/>
          <w:szCs w:val="24"/>
        </w:rPr>
      </w:pPr>
      <w:r w:rsidRPr="00F00B08">
        <w:rPr>
          <w:rFonts w:ascii="Arial" w:hAnsi="Arial" w:cs="Arial"/>
          <w:sz w:val="24"/>
          <w:szCs w:val="24"/>
        </w:rPr>
        <w:t>для физических лиц)</w:t>
      </w:r>
    </w:p>
    <w:p w:rsidR="00947E07" w:rsidRPr="00F00B08" w:rsidRDefault="00947E07" w:rsidP="000562E0">
      <w:pPr>
        <w:pStyle w:val="ConsPlusNonformat"/>
        <w:jc w:val="both"/>
        <w:rPr>
          <w:rFonts w:ascii="Arial" w:hAnsi="Arial" w:cs="Arial"/>
          <w:sz w:val="24"/>
          <w:szCs w:val="24"/>
        </w:rPr>
      </w:pPr>
    </w:p>
    <w:p w:rsidR="00947E07" w:rsidRPr="00F00B08" w:rsidRDefault="00947E07" w:rsidP="00E77B56">
      <w:pPr>
        <w:pStyle w:val="ConsPlusNonformat"/>
        <w:jc w:val="center"/>
        <w:rPr>
          <w:rFonts w:ascii="Arial" w:hAnsi="Arial" w:cs="Arial"/>
          <w:sz w:val="24"/>
          <w:szCs w:val="24"/>
        </w:rPr>
      </w:pPr>
      <w:r w:rsidRPr="00F00B08">
        <w:rPr>
          <w:rFonts w:ascii="Arial" w:hAnsi="Arial" w:cs="Arial"/>
          <w:sz w:val="24"/>
          <w:szCs w:val="24"/>
        </w:rPr>
        <w:t>ЗАЯВЛЕНИЕ</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Прошу предоставить ______________________ - местный участок для захоронения</w:t>
      </w:r>
      <w:r w:rsidR="00E77B56">
        <w:rPr>
          <w:rFonts w:ascii="Arial" w:hAnsi="Arial" w:cs="Arial"/>
          <w:sz w:val="24"/>
          <w:szCs w:val="24"/>
        </w:rPr>
        <w:t xml:space="preserve"> одно или двух </w:t>
      </w:r>
      <w:r w:rsidRPr="00F00B08">
        <w:rPr>
          <w:rFonts w:ascii="Arial" w:hAnsi="Arial" w:cs="Arial"/>
          <w:sz w:val="24"/>
          <w:szCs w:val="24"/>
        </w:rPr>
        <w:t>моег</w:t>
      </w:r>
      <w:proofErr w:type="gramStart"/>
      <w:r w:rsidRPr="00F00B08">
        <w:rPr>
          <w:rFonts w:ascii="Arial" w:hAnsi="Arial" w:cs="Arial"/>
          <w:sz w:val="24"/>
          <w:szCs w:val="24"/>
        </w:rPr>
        <w:t>о(</w:t>
      </w:r>
      <w:proofErr w:type="gramEnd"/>
      <w:r w:rsidRPr="00F00B08">
        <w:rPr>
          <w:rFonts w:ascii="Arial" w:hAnsi="Arial" w:cs="Arial"/>
          <w:sz w:val="24"/>
          <w:szCs w:val="24"/>
        </w:rPr>
        <w:t>-ей)</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_______________________________________</w:t>
      </w:r>
      <w:r w:rsidR="00E77B56">
        <w:rPr>
          <w:rFonts w:ascii="Arial" w:hAnsi="Arial" w:cs="Arial"/>
          <w:sz w:val="24"/>
          <w:szCs w:val="24"/>
        </w:rPr>
        <w:t>_______________________________</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родственные отношения (при их наличии) или иные отношения</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______________________________________________________________________</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Ф.И.О., полностью</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на кладбище N _______________________ в квартале N _______________________.</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proofErr w:type="gramStart"/>
      <w:r w:rsidRPr="00F00B08">
        <w:rPr>
          <w:rFonts w:ascii="Arial" w:hAnsi="Arial" w:cs="Arial"/>
          <w:sz w:val="24"/>
          <w:szCs w:val="24"/>
        </w:rPr>
        <w:t>Действующие</w:t>
      </w:r>
      <w:r w:rsidR="00F00B08">
        <w:rPr>
          <w:rFonts w:ascii="Arial" w:hAnsi="Arial" w:cs="Arial"/>
          <w:sz w:val="24"/>
          <w:szCs w:val="24"/>
        </w:rPr>
        <w:t xml:space="preserve"> </w:t>
      </w:r>
      <w:r w:rsidRPr="00F00B08">
        <w:rPr>
          <w:rFonts w:ascii="Arial" w:hAnsi="Arial" w:cs="Arial"/>
          <w:sz w:val="24"/>
          <w:szCs w:val="24"/>
        </w:rPr>
        <w:t>нормы</w:t>
      </w:r>
      <w:r w:rsidR="00F00B08">
        <w:rPr>
          <w:rFonts w:ascii="Arial" w:hAnsi="Arial" w:cs="Arial"/>
          <w:sz w:val="24"/>
          <w:szCs w:val="24"/>
        </w:rPr>
        <w:t xml:space="preserve"> </w:t>
      </w:r>
      <w:r w:rsidRPr="00F00B08">
        <w:rPr>
          <w:rFonts w:ascii="Arial" w:hAnsi="Arial" w:cs="Arial"/>
          <w:sz w:val="24"/>
          <w:szCs w:val="24"/>
        </w:rPr>
        <w:t>и</w:t>
      </w:r>
      <w:r w:rsidR="00F00B08">
        <w:rPr>
          <w:rFonts w:ascii="Arial" w:hAnsi="Arial" w:cs="Arial"/>
          <w:sz w:val="24"/>
          <w:szCs w:val="24"/>
        </w:rPr>
        <w:t xml:space="preserve"> </w:t>
      </w:r>
      <w:r w:rsidRPr="00F00B08">
        <w:rPr>
          <w:rFonts w:ascii="Arial" w:hAnsi="Arial" w:cs="Arial"/>
          <w:sz w:val="24"/>
          <w:szCs w:val="24"/>
        </w:rPr>
        <w:t>правила</w:t>
      </w:r>
      <w:r w:rsidR="00F00B08">
        <w:rPr>
          <w:rFonts w:ascii="Arial" w:hAnsi="Arial" w:cs="Arial"/>
          <w:sz w:val="24"/>
          <w:szCs w:val="24"/>
        </w:rPr>
        <w:t xml:space="preserve"> </w:t>
      </w:r>
      <w:r w:rsidRPr="00F00B08">
        <w:rPr>
          <w:rFonts w:ascii="Arial" w:hAnsi="Arial" w:cs="Arial"/>
          <w:sz w:val="24"/>
          <w:szCs w:val="24"/>
        </w:rPr>
        <w:t>установки</w:t>
      </w:r>
      <w:r w:rsidR="00F00B08">
        <w:rPr>
          <w:rFonts w:ascii="Arial" w:hAnsi="Arial" w:cs="Arial"/>
          <w:sz w:val="24"/>
          <w:szCs w:val="24"/>
        </w:rPr>
        <w:t xml:space="preserve"> </w:t>
      </w:r>
      <w:r w:rsidRPr="00F00B08">
        <w:rPr>
          <w:rFonts w:ascii="Arial" w:hAnsi="Arial" w:cs="Arial"/>
          <w:sz w:val="24"/>
          <w:szCs w:val="24"/>
        </w:rPr>
        <w:t>надмогильных сооружений (ограды,</w:t>
      </w:r>
      <w:proofErr w:type="gramEnd"/>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памятника, надгробия и др.) обязуюсь соблюдать.</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Доверяю представлять мои интересы</w:t>
      </w:r>
    </w:p>
    <w:p w:rsidR="00947E07" w:rsidRPr="00F00B08" w:rsidRDefault="00F00B08" w:rsidP="000562E0">
      <w:pPr>
        <w:pStyle w:val="ConsPlusNonformat"/>
        <w:jc w:val="both"/>
        <w:rPr>
          <w:rFonts w:ascii="Arial" w:hAnsi="Arial" w:cs="Arial"/>
          <w:sz w:val="24"/>
          <w:szCs w:val="24"/>
        </w:rPr>
      </w:pPr>
      <w:r>
        <w:rPr>
          <w:rFonts w:ascii="Arial" w:hAnsi="Arial" w:cs="Arial"/>
          <w:sz w:val="24"/>
          <w:szCs w:val="24"/>
        </w:rPr>
        <w:t xml:space="preserve"> </w:t>
      </w:r>
      <w:r w:rsidR="00947E07" w:rsidRPr="00F00B08">
        <w:rPr>
          <w:rFonts w:ascii="Arial" w:hAnsi="Arial" w:cs="Arial"/>
          <w:sz w:val="24"/>
          <w:szCs w:val="24"/>
        </w:rPr>
        <w:t>______________________________________________________________________</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lastRenderedPageBreak/>
        <w:t>название специализированной службы по вопросам похоронного дела</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За правильность сведений несу полную ответственность.</w:t>
      </w:r>
    </w:p>
    <w:p w:rsidR="00947E07" w:rsidRPr="00F00B08" w:rsidRDefault="00947E07" w:rsidP="000562E0">
      <w:pPr>
        <w:pStyle w:val="ConsPlusNonformat"/>
        <w:jc w:val="both"/>
        <w:rPr>
          <w:rFonts w:ascii="Arial" w:hAnsi="Arial" w:cs="Arial"/>
          <w:sz w:val="24"/>
          <w:szCs w:val="24"/>
        </w:rPr>
      </w:pPr>
      <w:proofErr w:type="gramStart"/>
      <w:r w:rsidRPr="00F00B08">
        <w:rPr>
          <w:rFonts w:ascii="Arial" w:hAnsi="Arial" w:cs="Arial"/>
          <w:sz w:val="24"/>
          <w:szCs w:val="24"/>
        </w:rPr>
        <w:t>Ответственный</w:t>
      </w:r>
      <w:proofErr w:type="gramEnd"/>
      <w:r w:rsidRPr="00F00B08">
        <w:rPr>
          <w:rFonts w:ascii="Arial" w:hAnsi="Arial" w:cs="Arial"/>
          <w:sz w:val="24"/>
          <w:szCs w:val="24"/>
        </w:rPr>
        <w:t xml:space="preserve"> за захоронение:</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____________/___________________________________________/______________</w:t>
      </w:r>
      <w:r w:rsidR="00F00B08">
        <w:rPr>
          <w:rFonts w:ascii="Arial" w:hAnsi="Arial" w:cs="Arial"/>
          <w:sz w:val="24"/>
          <w:szCs w:val="24"/>
        </w:rPr>
        <w:t xml:space="preserve"> </w:t>
      </w:r>
      <w:r w:rsidRPr="00F00B08">
        <w:rPr>
          <w:rFonts w:ascii="Arial" w:hAnsi="Arial" w:cs="Arial"/>
          <w:sz w:val="24"/>
          <w:szCs w:val="24"/>
        </w:rPr>
        <w:t>подпись</w:t>
      </w:r>
      <w:proofErr w:type="gramStart"/>
      <w:r w:rsidR="00F00B08">
        <w:rPr>
          <w:rFonts w:ascii="Arial" w:hAnsi="Arial" w:cs="Arial"/>
          <w:sz w:val="24"/>
          <w:szCs w:val="24"/>
        </w:rPr>
        <w:t xml:space="preserve"> </w:t>
      </w:r>
      <w:r w:rsidR="00E77B56">
        <w:rPr>
          <w:rFonts w:ascii="Arial" w:hAnsi="Arial" w:cs="Arial"/>
          <w:sz w:val="24"/>
          <w:szCs w:val="24"/>
        </w:rPr>
        <w:t>,</w:t>
      </w:r>
      <w:proofErr w:type="gramEnd"/>
      <w:r w:rsidR="00E77B56">
        <w:rPr>
          <w:rFonts w:ascii="Arial" w:hAnsi="Arial" w:cs="Arial"/>
          <w:sz w:val="24"/>
          <w:szCs w:val="24"/>
        </w:rPr>
        <w:t xml:space="preserve"> </w:t>
      </w:r>
      <w:r w:rsidRPr="00F00B08">
        <w:rPr>
          <w:rFonts w:ascii="Arial" w:hAnsi="Arial" w:cs="Arial"/>
          <w:sz w:val="24"/>
          <w:szCs w:val="24"/>
        </w:rPr>
        <w:t>Ф.И.О</w:t>
      </w:r>
      <w:r w:rsidR="00E77B56">
        <w:rPr>
          <w:rFonts w:ascii="Arial" w:hAnsi="Arial" w:cs="Arial"/>
          <w:sz w:val="24"/>
          <w:szCs w:val="24"/>
        </w:rPr>
        <w:t xml:space="preserve">, </w:t>
      </w:r>
      <w:r w:rsidRPr="00F00B08">
        <w:rPr>
          <w:rFonts w:ascii="Arial" w:hAnsi="Arial" w:cs="Arial"/>
          <w:sz w:val="24"/>
          <w:szCs w:val="24"/>
        </w:rPr>
        <w:t>дата</w:t>
      </w:r>
    </w:p>
    <w:p w:rsidR="00947E07" w:rsidRPr="00F00B08" w:rsidRDefault="00947E07" w:rsidP="000562E0">
      <w:pPr>
        <w:pStyle w:val="ConsPlusNonformat"/>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Порядковый номер в книге регистрации захоронений _________</w:t>
      </w:r>
    </w:p>
    <w:p w:rsidR="00947E07" w:rsidRPr="00F00B08" w:rsidRDefault="00947E07" w:rsidP="000562E0">
      <w:pPr>
        <w:pStyle w:val="ConsPlusNormal"/>
        <w:jc w:val="both"/>
        <w:rPr>
          <w:rFonts w:ascii="Arial" w:hAnsi="Arial" w:cs="Arial"/>
          <w:sz w:val="24"/>
          <w:szCs w:val="24"/>
        </w:rPr>
      </w:pPr>
    </w:p>
    <w:p w:rsidR="00947E07" w:rsidRPr="00E77B56" w:rsidRDefault="00E77B56" w:rsidP="000562E0">
      <w:pPr>
        <w:pStyle w:val="ConsPlusNormal"/>
        <w:jc w:val="right"/>
        <w:outlineLvl w:val="1"/>
        <w:rPr>
          <w:rFonts w:ascii="Courier New" w:hAnsi="Courier New" w:cs="Courier New"/>
          <w:szCs w:val="22"/>
        </w:rPr>
      </w:pPr>
      <w:r w:rsidRPr="00E77B56">
        <w:rPr>
          <w:rFonts w:ascii="Courier New" w:hAnsi="Courier New" w:cs="Courier New"/>
          <w:szCs w:val="22"/>
        </w:rPr>
        <w:t>Приложение N</w:t>
      </w:r>
      <w:r w:rsidR="00947E07" w:rsidRPr="00E77B56">
        <w:rPr>
          <w:rFonts w:ascii="Courier New" w:hAnsi="Courier New" w:cs="Courier New"/>
          <w:szCs w:val="22"/>
        </w:rPr>
        <w:t>2</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к Административному регламенту</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"Предоставление участка земли</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для погребения умершего"</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rPr>
          <w:rFonts w:ascii="Arial" w:hAnsi="Arial" w:cs="Arial"/>
          <w:sz w:val="24"/>
          <w:szCs w:val="24"/>
        </w:rPr>
      </w:pPr>
      <w:bookmarkStart w:id="10" w:name="P590"/>
      <w:bookmarkEnd w:id="10"/>
      <w:r w:rsidRPr="00F00B08">
        <w:rPr>
          <w:rFonts w:ascii="Arial" w:hAnsi="Arial" w:cs="Arial"/>
          <w:sz w:val="24"/>
          <w:szCs w:val="24"/>
        </w:rPr>
        <w:t>СПРАВКА</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О ПРЕДОСТАВЛЕНИИ УЧАСТКА ЗЕМЛИ</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ДЛЯ ПОГРЕБЕНИЯ УМЕРШЕГО</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На кладбище 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участок N _______; ряд ________; место 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 xml:space="preserve">Ф.И.О. </w:t>
      </w:r>
      <w:proofErr w:type="gramStart"/>
      <w:r w:rsidRPr="00F00B08">
        <w:rPr>
          <w:rFonts w:ascii="Arial" w:hAnsi="Arial" w:cs="Arial"/>
          <w:sz w:val="24"/>
          <w:szCs w:val="24"/>
        </w:rPr>
        <w:t>умершего</w:t>
      </w:r>
      <w:proofErr w:type="gramEnd"/>
      <w:r w:rsidRPr="00F00B08">
        <w:rPr>
          <w:rFonts w:ascii="Arial" w:hAnsi="Arial" w:cs="Arial"/>
          <w:sz w:val="24"/>
          <w:szCs w:val="24"/>
        </w:rPr>
        <w:t xml:space="preserve"> 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Свидетельство о смерти 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 xml:space="preserve">В случае </w:t>
      </w:r>
      <w:proofErr w:type="spellStart"/>
      <w:r w:rsidRPr="00F00B08">
        <w:rPr>
          <w:rFonts w:ascii="Arial" w:hAnsi="Arial" w:cs="Arial"/>
          <w:sz w:val="24"/>
          <w:szCs w:val="24"/>
        </w:rPr>
        <w:t>подзахоронения</w:t>
      </w:r>
      <w:proofErr w:type="spellEnd"/>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 xml:space="preserve">Ф.И.О. ранее </w:t>
      </w:r>
      <w:proofErr w:type="gramStart"/>
      <w:r w:rsidRPr="00F00B08">
        <w:rPr>
          <w:rFonts w:ascii="Arial" w:hAnsi="Arial" w:cs="Arial"/>
          <w:sz w:val="24"/>
          <w:szCs w:val="24"/>
        </w:rPr>
        <w:t>умершего</w:t>
      </w:r>
      <w:proofErr w:type="gramEnd"/>
      <w:r w:rsidRPr="00F00B08">
        <w:rPr>
          <w:rFonts w:ascii="Arial" w:hAnsi="Arial" w:cs="Arial"/>
          <w:sz w:val="24"/>
          <w:szCs w:val="24"/>
        </w:rPr>
        <w:t xml:space="preserve"> 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Ф.И.О. заявителя 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Должность, Ф.И.О., подпись специалиста,</w:t>
      </w:r>
    </w:p>
    <w:p w:rsidR="00947E07" w:rsidRPr="00F00B08" w:rsidRDefault="00947E07" w:rsidP="000562E0">
      <w:pPr>
        <w:pStyle w:val="ConsPlusNormal"/>
        <w:rPr>
          <w:rFonts w:ascii="Arial" w:hAnsi="Arial" w:cs="Arial"/>
          <w:sz w:val="24"/>
          <w:szCs w:val="24"/>
        </w:rPr>
      </w:pPr>
      <w:proofErr w:type="gramStart"/>
      <w:r w:rsidRPr="00F00B08">
        <w:rPr>
          <w:rFonts w:ascii="Arial" w:hAnsi="Arial" w:cs="Arial"/>
          <w:sz w:val="24"/>
          <w:szCs w:val="24"/>
        </w:rPr>
        <w:t>ответственного</w:t>
      </w:r>
      <w:proofErr w:type="gramEnd"/>
      <w:r w:rsidRPr="00F00B08">
        <w:rPr>
          <w:rFonts w:ascii="Arial" w:hAnsi="Arial" w:cs="Arial"/>
          <w:sz w:val="24"/>
          <w:szCs w:val="24"/>
        </w:rPr>
        <w:t xml:space="preserve"> за предоставление муниципальной услуги</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_____________________________________________________</w:t>
      </w:r>
    </w:p>
    <w:p w:rsidR="00947E07" w:rsidRPr="00F00B08" w:rsidRDefault="00947E07" w:rsidP="000562E0">
      <w:pPr>
        <w:pStyle w:val="ConsPlusNormal"/>
        <w:rPr>
          <w:rFonts w:ascii="Arial" w:hAnsi="Arial" w:cs="Arial"/>
          <w:sz w:val="24"/>
          <w:szCs w:val="24"/>
        </w:rPr>
      </w:pPr>
      <w:r w:rsidRPr="00F00B08">
        <w:rPr>
          <w:rFonts w:ascii="Arial" w:hAnsi="Arial" w:cs="Arial"/>
          <w:sz w:val="24"/>
          <w:szCs w:val="24"/>
        </w:rPr>
        <w:t>Дата ________________________________________________</w:t>
      </w:r>
    </w:p>
    <w:p w:rsidR="00947E07" w:rsidRPr="00F00B08" w:rsidRDefault="00947E07" w:rsidP="000562E0">
      <w:pPr>
        <w:pStyle w:val="ConsPlusNormal"/>
        <w:jc w:val="both"/>
        <w:rPr>
          <w:rFonts w:ascii="Arial" w:hAnsi="Arial" w:cs="Arial"/>
          <w:sz w:val="24"/>
          <w:szCs w:val="24"/>
        </w:rPr>
      </w:pPr>
    </w:p>
    <w:p w:rsidR="00947E07" w:rsidRPr="00E77B56" w:rsidRDefault="009B73BF" w:rsidP="000562E0">
      <w:pPr>
        <w:pStyle w:val="ConsPlusNormal"/>
        <w:jc w:val="right"/>
        <w:outlineLvl w:val="1"/>
        <w:rPr>
          <w:rFonts w:ascii="Courier New" w:hAnsi="Courier New" w:cs="Courier New"/>
          <w:szCs w:val="22"/>
        </w:rPr>
      </w:pPr>
      <w:r>
        <w:rPr>
          <w:rFonts w:ascii="Courier New" w:hAnsi="Courier New" w:cs="Courier New"/>
          <w:szCs w:val="22"/>
        </w:rPr>
        <w:t>Приложение N</w:t>
      </w:r>
      <w:r w:rsidR="00947E07" w:rsidRPr="00E77B56">
        <w:rPr>
          <w:rFonts w:ascii="Courier New" w:hAnsi="Courier New" w:cs="Courier New"/>
          <w:szCs w:val="22"/>
        </w:rPr>
        <w:t>3</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к Административному регламенту</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"Предоставление участка земли</w:t>
      </w:r>
    </w:p>
    <w:p w:rsidR="00947E07" w:rsidRPr="00E77B56" w:rsidRDefault="00947E07" w:rsidP="000562E0">
      <w:pPr>
        <w:pStyle w:val="ConsPlusNormal"/>
        <w:jc w:val="right"/>
        <w:rPr>
          <w:rFonts w:ascii="Courier New" w:hAnsi="Courier New" w:cs="Courier New"/>
          <w:szCs w:val="22"/>
        </w:rPr>
      </w:pPr>
      <w:r w:rsidRPr="00E77B56">
        <w:rPr>
          <w:rFonts w:ascii="Courier New" w:hAnsi="Courier New" w:cs="Courier New"/>
          <w:szCs w:val="22"/>
        </w:rPr>
        <w:t>для погребения умершего"</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rmal"/>
        <w:jc w:val="center"/>
        <w:rPr>
          <w:rFonts w:ascii="Arial" w:hAnsi="Arial" w:cs="Arial"/>
          <w:sz w:val="24"/>
          <w:szCs w:val="24"/>
        </w:rPr>
      </w:pPr>
      <w:bookmarkStart w:id="11" w:name="P620"/>
      <w:bookmarkEnd w:id="11"/>
      <w:r w:rsidRPr="00F00B08">
        <w:rPr>
          <w:rFonts w:ascii="Arial" w:hAnsi="Arial" w:cs="Arial"/>
          <w:sz w:val="24"/>
          <w:szCs w:val="24"/>
        </w:rPr>
        <w:t>БЛОК-СХЕМА</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АДМИНИСТРАТИВНЫХ ПРОЦЕДУР ПРЕДОСТАВЛЕНИЯ</w:t>
      </w:r>
    </w:p>
    <w:p w:rsidR="00947E07" w:rsidRPr="00F00B08" w:rsidRDefault="00947E07" w:rsidP="000562E0">
      <w:pPr>
        <w:pStyle w:val="ConsPlusNormal"/>
        <w:jc w:val="center"/>
        <w:rPr>
          <w:rFonts w:ascii="Arial" w:hAnsi="Arial" w:cs="Arial"/>
          <w:sz w:val="24"/>
          <w:szCs w:val="24"/>
        </w:rPr>
      </w:pPr>
      <w:r w:rsidRPr="00F00B08">
        <w:rPr>
          <w:rFonts w:ascii="Arial" w:hAnsi="Arial" w:cs="Arial"/>
          <w:sz w:val="24"/>
          <w:szCs w:val="24"/>
        </w:rPr>
        <w:t>МУНИЦИПАЛЬНОЙ УСЛУГИ</w:t>
      </w:r>
    </w:p>
    <w:p w:rsidR="00947E07" w:rsidRPr="00F00B08" w:rsidRDefault="00947E07" w:rsidP="000562E0">
      <w:pPr>
        <w:pStyle w:val="ConsPlusNormal"/>
        <w:jc w:val="both"/>
        <w:rPr>
          <w:rFonts w:ascii="Arial" w:hAnsi="Arial" w:cs="Arial"/>
          <w:sz w:val="24"/>
          <w:szCs w:val="24"/>
        </w:rPr>
      </w:pP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 xml:space="preserve">│Прием заявления и документов, необходимых </w:t>
      </w:r>
      <w:proofErr w:type="gramStart"/>
      <w:r w:rsidRPr="00F00B08">
        <w:rPr>
          <w:rFonts w:ascii="Arial" w:hAnsi="Arial" w:cs="Arial"/>
          <w:sz w:val="24"/>
          <w:szCs w:val="24"/>
        </w:rPr>
        <w:t>для</w:t>
      </w:r>
      <w:proofErr w:type="gramEnd"/>
      <w:r w:rsidRPr="00F00B08">
        <w:rPr>
          <w:rFonts w:ascii="Arial" w:hAnsi="Arial" w:cs="Arial"/>
          <w:sz w:val="24"/>
          <w:szCs w:val="24"/>
        </w:rPr>
        <w:t xml:space="preserve"> │</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│предоставления муниципальной услуги,│</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│подлежащих представлению заявителем│</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│(не превышает 10 минут)│</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 Формирование и │</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lastRenderedPageBreak/>
        <w:t>│направление</w:t>
      </w:r>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│межведомственных</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 xml:space="preserve">│запросов </w:t>
      </w:r>
      <w:proofErr w:type="gramStart"/>
      <w:r w:rsidRPr="00F00B08">
        <w:rPr>
          <w:rFonts w:ascii="Arial" w:hAnsi="Arial" w:cs="Arial"/>
          <w:sz w:val="24"/>
          <w:szCs w:val="24"/>
        </w:rPr>
        <w:t>в</w:t>
      </w:r>
      <w:proofErr w:type="gramEnd"/>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│органы</w:t>
      </w:r>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│(организации),</w:t>
      </w:r>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w:t>
      </w:r>
      <w:r w:rsidR="00947E07" w:rsidRPr="00F00B08">
        <w:rPr>
          <w:rFonts w:ascii="Arial" w:hAnsi="Arial" w:cs="Arial"/>
          <w:sz w:val="24"/>
          <w:szCs w:val="24"/>
        </w:rPr>
        <w:t xml:space="preserve">участвующие </w:t>
      </w:r>
      <w:proofErr w:type="gramStart"/>
      <w:r w:rsidR="00947E07" w:rsidRPr="00F00B08">
        <w:rPr>
          <w:rFonts w:ascii="Arial" w:hAnsi="Arial" w:cs="Arial"/>
          <w:sz w:val="24"/>
          <w:szCs w:val="24"/>
        </w:rPr>
        <w:t>в</w:t>
      </w:r>
      <w:proofErr w:type="gramEnd"/>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предоставлении</w:t>
      </w:r>
      <w:proofErr w:type="gramEnd"/>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w:t>
      </w:r>
      <w:r w:rsidR="00947E07" w:rsidRPr="00F00B08">
        <w:rPr>
          <w:rFonts w:ascii="Arial" w:hAnsi="Arial" w:cs="Arial"/>
          <w:sz w:val="24"/>
          <w:szCs w:val="24"/>
        </w:rPr>
        <w:t>муниципальной</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│услуги</w:t>
      </w:r>
    </w:p>
    <w:p w:rsidR="00947E07" w:rsidRPr="00F00B08" w:rsidRDefault="00947E07" w:rsidP="000562E0">
      <w:pPr>
        <w:pStyle w:val="ConsPlusNonformat"/>
        <w:jc w:val="both"/>
        <w:rPr>
          <w:rFonts w:ascii="Arial" w:hAnsi="Arial" w:cs="Arial"/>
          <w:sz w:val="24"/>
          <w:szCs w:val="24"/>
        </w:rPr>
      </w:pPr>
      <w:proofErr w:type="gramStart"/>
      <w:r w:rsidRPr="00F00B08">
        <w:rPr>
          <w:rFonts w:ascii="Arial" w:hAnsi="Arial" w:cs="Arial"/>
          <w:sz w:val="24"/>
          <w:szCs w:val="24"/>
        </w:rPr>
        <w:t xml:space="preserve">│(1 рабочий день </w:t>
      </w:r>
      <w:proofErr w:type="gramEnd"/>
    </w:p>
    <w:p w:rsidR="00947E07" w:rsidRPr="00F00B08" w:rsidRDefault="00E77B56" w:rsidP="000562E0">
      <w:pPr>
        <w:pStyle w:val="ConsPlusNonformat"/>
        <w:jc w:val="both"/>
        <w:rPr>
          <w:rFonts w:ascii="Arial" w:hAnsi="Arial" w:cs="Arial"/>
          <w:sz w:val="24"/>
          <w:szCs w:val="24"/>
        </w:rPr>
      </w:pPr>
      <w:r>
        <w:rPr>
          <w:rFonts w:ascii="Arial" w:hAnsi="Arial" w:cs="Arial"/>
          <w:sz w:val="24"/>
          <w:szCs w:val="24"/>
        </w:rPr>
        <w:t>│</w:t>
      </w:r>
      <w:r w:rsidR="00947E07" w:rsidRPr="00F00B08">
        <w:rPr>
          <w:rFonts w:ascii="Arial" w:hAnsi="Arial" w:cs="Arial"/>
          <w:sz w:val="24"/>
          <w:szCs w:val="24"/>
        </w:rPr>
        <w:t>формирование и</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│направление</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│запросов)</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p w:rsidR="00947E07" w:rsidRPr="00F00B08" w:rsidRDefault="00947E07" w:rsidP="000562E0">
      <w:pPr>
        <w:pStyle w:val="ConsPlusNonformat"/>
        <w:jc w:val="both"/>
        <w:rPr>
          <w:rFonts w:ascii="Arial" w:hAnsi="Arial" w:cs="Arial"/>
          <w:sz w:val="24"/>
          <w:szCs w:val="24"/>
        </w:rPr>
      </w:pPr>
      <w:proofErr w:type="gramStart"/>
      <w:r w:rsidRPr="00F00B08">
        <w:rPr>
          <w:rFonts w:ascii="Arial" w:hAnsi="Arial" w:cs="Arial"/>
          <w:sz w:val="24"/>
          <w:szCs w:val="24"/>
        </w:rPr>
        <w:t>│Принятие решения о предоставлении (об отказе в│</w:t>
      </w:r>
      <w:proofErr w:type="gramEnd"/>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roofErr w:type="gramStart"/>
      <w:r w:rsidRPr="00F00B08">
        <w:rPr>
          <w:rFonts w:ascii="Arial" w:hAnsi="Arial" w:cs="Arial"/>
          <w:sz w:val="24"/>
          <w:szCs w:val="24"/>
        </w:rPr>
        <w:t>предоставлении</w:t>
      </w:r>
      <w:proofErr w:type="gramEnd"/>
      <w:r w:rsidRPr="00F00B08">
        <w:rPr>
          <w:rFonts w:ascii="Arial" w:hAnsi="Arial" w:cs="Arial"/>
          <w:sz w:val="24"/>
          <w:szCs w:val="24"/>
        </w:rPr>
        <w:t>) муниципальной услуги и выдача │</w:t>
      </w:r>
    </w:p>
    <w:p w:rsidR="00947E07" w:rsidRPr="00F00B08" w:rsidRDefault="00947E07" w:rsidP="000562E0">
      <w:pPr>
        <w:pStyle w:val="ConsPlusNonformat"/>
        <w:jc w:val="both"/>
        <w:rPr>
          <w:rFonts w:ascii="Arial" w:hAnsi="Arial" w:cs="Arial"/>
          <w:sz w:val="24"/>
          <w:szCs w:val="24"/>
        </w:rPr>
      </w:pPr>
      <w:proofErr w:type="gramStart"/>
      <w:r w:rsidRPr="00F00B08">
        <w:rPr>
          <w:rFonts w:ascii="Arial" w:hAnsi="Arial" w:cs="Arial"/>
          <w:sz w:val="24"/>
          <w:szCs w:val="24"/>
        </w:rPr>
        <w:t>│результата (1 рабочий день, следующий за днем │</w:t>
      </w:r>
      <w:proofErr w:type="gramEnd"/>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│регистрации документов)</w:t>
      </w:r>
    </w:p>
    <w:p w:rsidR="00947E07" w:rsidRPr="00F00B08" w:rsidRDefault="00947E07" w:rsidP="000562E0">
      <w:pPr>
        <w:pStyle w:val="ConsPlusNonformat"/>
        <w:jc w:val="both"/>
        <w:rPr>
          <w:rFonts w:ascii="Arial" w:hAnsi="Arial" w:cs="Arial"/>
          <w:sz w:val="24"/>
          <w:szCs w:val="24"/>
        </w:rPr>
      </w:pPr>
      <w:r w:rsidRPr="00F00B08">
        <w:rPr>
          <w:rFonts w:ascii="Arial" w:hAnsi="Arial" w:cs="Arial"/>
          <w:sz w:val="24"/>
          <w:szCs w:val="24"/>
        </w:rPr>
        <w:t>└──────────────────────────────────────────────┘</w:t>
      </w:r>
    </w:p>
    <w:sectPr w:rsidR="00947E07" w:rsidRPr="00F00B08"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0562E0"/>
    <w:rsid w:val="000A5D92"/>
    <w:rsid w:val="00222EBC"/>
    <w:rsid w:val="00226BD6"/>
    <w:rsid w:val="002461FC"/>
    <w:rsid w:val="00256626"/>
    <w:rsid w:val="00272EB5"/>
    <w:rsid w:val="002E4754"/>
    <w:rsid w:val="00314FF2"/>
    <w:rsid w:val="00392B69"/>
    <w:rsid w:val="003C4DFF"/>
    <w:rsid w:val="00400360"/>
    <w:rsid w:val="004431AA"/>
    <w:rsid w:val="00462DA4"/>
    <w:rsid w:val="00477713"/>
    <w:rsid w:val="00481574"/>
    <w:rsid w:val="004F2775"/>
    <w:rsid w:val="00524582"/>
    <w:rsid w:val="00553F75"/>
    <w:rsid w:val="005B78B3"/>
    <w:rsid w:val="005E1D77"/>
    <w:rsid w:val="00635F07"/>
    <w:rsid w:val="00725DF7"/>
    <w:rsid w:val="00780B4E"/>
    <w:rsid w:val="007C5E23"/>
    <w:rsid w:val="007D568C"/>
    <w:rsid w:val="008167A2"/>
    <w:rsid w:val="008419BD"/>
    <w:rsid w:val="00902A1E"/>
    <w:rsid w:val="00947E07"/>
    <w:rsid w:val="00996AC0"/>
    <w:rsid w:val="009B73BF"/>
    <w:rsid w:val="009D06CB"/>
    <w:rsid w:val="009F0D67"/>
    <w:rsid w:val="009F26FA"/>
    <w:rsid w:val="00A7186D"/>
    <w:rsid w:val="00A9685E"/>
    <w:rsid w:val="00B013EC"/>
    <w:rsid w:val="00B063FE"/>
    <w:rsid w:val="00BD292A"/>
    <w:rsid w:val="00BE09DF"/>
    <w:rsid w:val="00C21C25"/>
    <w:rsid w:val="00C24167"/>
    <w:rsid w:val="00D85AD4"/>
    <w:rsid w:val="00DB0182"/>
    <w:rsid w:val="00DF2DCC"/>
    <w:rsid w:val="00E40BAA"/>
    <w:rsid w:val="00E40F9E"/>
    <w:rsid w:val="00E5758D"/>
    <w:rsid w:val="00E77B56"/>
    <w:rsid w:val="00EC003E"/>
    <w:rsid w:val="00F00B08"/>
    <w:rsid w:val="00F04354"/>
    <w:rsid w:val="00F24FD0"/>
    <w:rsid w:val="00F9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F00B0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F00B0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9B8vFC9J" TargetMode="External"/><Relationship Id="rId13" Type="http://schemas.openxmlformats.org/officeDocument/2006/relationships/hyperlink" Target="consultantplus://offline/ref=BAA32F2AB8556B04632ADC9A4B3D50E19BC1DB53160B31FB14C7F00369vFC2J" TargetMode="External"/><Relationship Id="rId18" Type="http://schemas.openxmlformats.org/officeDocument/2006/relationships/hyperlink" Target="consultantplus://offline/ref=BAA32F2AB8556B04632AC2975D510AED98CA8556150E3DAE4190F65436A26468EEv4C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AA32F2AB8556B04632ADC9A4B3D50E198C0D25B150931FB14C7F00369F2623DAE076B2FD5DC38B9vFCAJ" TargetMode="External"/><Relationship Id="rId7" Type="http://schemas.openxmlformats.org/officeDocument/2006/relationships/hyperlink" Target="consultantplus://offline/ref=BAA32F2AB8556B04632ADC9A4B3D50E19BC1DA5A100931FB14C7F00369F2623DAE076B2FD5DC38BAvFCAJ" TargetMode="External"/><Relationship Id="rId12" Type="http://schemas.openxmlformats.org/officeDocument/2006/relationships/hyperlink" Target="consultantplus://offline/ref=BAA32F2AB8556B04632ADC9A4B3D50E19BC9DC5E1F5966F94592FEv0C6J" TargetMode="External"/><Relationship Id="rId17" Type="http://schemas.openxmlformats.org/officeDocument/2006/relationships/hyperlink" Target="consultantplus://offline/ref=BAA32F2AB8556B04632ADC9A4B3D50E198C3DF5E140831FB14C7F00369vFC2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A32F2AB8556B04632ADC9A4B3D50E198C0D25B150931FB14C7F00369vFC2J" TargetMode="External"/><Relationship Id="rId20" Type="http://schemas.openxmlformats.org/officeDocument/2006/relationships/hyperlink" Target="consultantplus://offline/ref=BAA32F2AB8556B04632ADC9A4B3D50E19BC1DA5A100931FB14C7F00369F2623DAE076B2AvDC6J" TargetMode="External"/><Relationship Id="rId1" Type="http://schemas.openxmlformats.org/officeDocument/2006/relationships/customXml" Target="../customXml/item1.xml"/><Relationship Id="rId6" Type="http://schemas.openxmlformats.org/officeDocument/2006/relationships/hyperlink" Target="consultantplus://offline/ref=BAA32F2AB8556B04632ADC9A4B3D50E19BC1DB53160B31FB14C7F00369vFC2J" TargetMode="External"/><Relationship Id="rId11" Type="http://schemas.openxmlformats.org/officeDocument/2006/relationships/hyperlink" Target="consultantplus://offline/ref=BAA32F2AB8556B04632AC2975D510AED98CA8556150D3FAF4E97F65436A26468EE476D7A969835B9F8CC4151v4C3J" TargetMode="External"/><Relationship Id="rId24" Type="http://schemas.openxmlformats.org/officeDocument/2006/relationships/hyperlink" Target="consultantplus://offline/ref=BAA32F2AB8556B04632ADC9A4B3D50E19BC1DA5A100931FB14C7F00369F2623DAE076B26vDC3J" TargetMode="External"/><Relationship Id="rId5" Type="http://schemas.openxmlformats.org/officeDocument/2006/relationships/webSettings" Target="webSettings.xml"/><Relationship Id="rId15" Type="http://schemas.openxmlformats.org/officeDocument/2006/relationships/hyperlink" Target="consultantplus://offline/ref=BAA32F2AB8556B04632ADC9A4B3D50E198C1D35D1C046CF11C9EFC01v6CEJ" TargetMode="External"/><Relationship Id="rId23" Type="http://schemas.openxmlformats.org/officeDocument/2006/relationships/hyperlink" Target="consultantplus://offline/ref=BAA32F2AB8556B04632ADC9A4B3D50E198C6D35C100631FB14C7F00369F2623DAE076B2FD5DC3ABDvFCFJ" TargetMode="External"/><Relationship Id="rId10" Type="http://schemas.openxmlformats.org/officeDocument/2006/relationships/hyperlink" Target="consultantplus://offline/ref=BAA32F2AB8556B04632ADC9A4B3D50E19BC1DA5B100E31FB14C7F00369vFC2J" TargetMode="External"/><Relationship Id="rId19" Type="http://schemas.openxmlformats.org/officeDocument/2006/relationships/hyperlink" Target="consultantplus://offline/ref=BAA32F2AB8556B04632AC2975D510AED98CA8556150D3FAF4E97F65436A26468EEv4C7J" TargetMode="External"/><Relationship Id="rId4" Type="http://schemas.openxmlformats.org/officeDocument/2006/relationships/settings" Target="settings.xml"/><Relationship Id="rId9" Type="http://schemas.openxmlformats.org/officeDocument/2006/relationships/hyperlink" Target="consultantplus://offline/ref=BAA32F2AB8556B04632ADC9A4B3D50E19BC1DA5A100931FB14C7F00369F2623DAE076B2FD5DC3AB0vFCEJ" TargetMode="External"/><Relationship Id="rId14" Type="http://schemas.openxmlformats.org/officeDocument/2006/relationships/hyperlink" Target="consultantplus://offline/ref=BAA32F2AB8556B04632ADC9A4B3D50E19BC1DA5B100E31FB14C7F00369vFC2J" TargetMode="External"/><Relationship Id="rId22" Type="http://schemas.openxmlformats.org/officeDocument/2006/relationships/hyperlink" Target="consultantplus://offline/ref=BAA32F2AB8556B04632ADC9A4B3D50E198C3DF5E140831FB14C7F00369F2623DAE076B2FD5DC38B1v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E1D8-D7FA-4ED4-93CA-1576AA7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8786</Words>
  <Characters>50085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 Egorova</dc:creator>
  <cp:lastModifiedBy>Элемент</cp:lastModifiedBy>
  <cp:revision>165</cp:revision>
  <cp:lastPrinted>2017-02-14T04:54:00Z</cp:lastPrinted>
  <dcterms:created xsi:type="dcterms:W3CDTF">2017-03-06T02:48:00Z</dcterms:created>
  <dcterms:modified xsi:type="dcterms:W3CDTF">2017-03-07T03:33:00Z</dcterms:modified>
</cp:coreProperties>
</file>