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3C" w:rsidRPr="008459B2" w:rsidRDefault="0016393C" w:rsidP="0016393C">
      <w:pPr>
        <w:pStyle w:val="a3"/>
        <w:ind w:right="-3970"/>
        <w:jc w:val="left"/>
        <w:rPr>
          <w:spacing w:val="20"/>
          <w:szCs w:val="24"/>
        </w:rPr>
      </w:pPr>
      <w:r w:rsidRPr="008459B2">
        <w:rPr>
          <w:b/>
          <w:spacing w:val="20"/>
          <w:szCs w:val="24"/>
        </w:rPr>
        <w:t xml:space="preserve">                                                     </w:t>
      </w:r>
      <w:r w:rsidRPr="008459B2">
        <w:rPr>
          <w:spacing w:val="20"/>
          <w:szCs w:val="24"/>
        </w:rPr>
        <w:t xml:space="preserve">                                </w:t>
      </w:r>
    </w:p>
    <w:p w:rsidR="0016393C" w:rsidRPr="00A41216" w:rsidRDefault="0016393C" w:rsidP="0016393C">
      <w:pPr>
        <w:pStyle w:val="a3"/>
        <w:ind w:left="-3827" w:right="-3969"/>
        <w:jc w:val="center"/>
        <w:rPr>
          <w:b/>
          <w:spacing w:val="20"/>
          <w:sz w:val="26"/>
          <w:szCs w:val="26"/>
        </w:rPr>
      </w:pPr>
      <w:r w:rsidRPr="00A41216">
        <w:rPr>
          <w:b/>
          <w:spacing w:val="20"/>
          <w:sz w:val="26"/>
          <w:szCs w:val="26"/>
        </w:rPr>
        <w:t>ИРКУТСКАЯ  ОБЛАСТЬ</w:t>
      </w:r>
    </w:p>
    <w:p w:rsidR="0016393C" w:rsidRPr="00A41216" w:rsidRDefault="0016393C" w:rsidP="0016393C">
      <w:pPr>
        <w:pStyle w:val="a3"/>
        <w:ind w:left="-3827" w:right="-3969"/>
        <w:jc w:val="center"/>
        <w:rPr>
          <w:b/>
          <w:spacing w:val="20"/>
          <w:sz w:val="26"/>
          <w:szCs w:val="26"/>
        </w:rPr>
      </w:pPr>
      <w:r w:rsidRPr="00A41216">
        <w:rPr>
          <w:b/>
          <w:spacing w:val="20"/>
          <w:sz w:val="26"/>
          <w:szCs w:val="26"/>
        </w:rPr>
        <w:t>Тулунский район</w:t>
      </w:r>
    </w:p>
    <w:p w:rsidR="0016393C" w:rsidRPr="00A41216" w:rsidRDefault="0016393C" w:rsidP="0016393C">
      <w:pPr>
        <w:pStyle w:val="a3"/>
        <w:ind w:left="-3827" w:right="-3969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41216">
        <w:rPr>
          <w:rFonts w:ascii="Times New Roman" w:hAnsi="Times New Roman"/>
          <w:b/>
          <w:spacing w:val="20"/>
          <w:sz w:val="26"/>
          <w:szCs w:val="26"/>
        </w:rPr>
        <w:t>АДМИНИСТРАЦИЯ</w:t>
      </w:r>
    </w:p>
    <w:p w:rsidR="0016393C" w:rsidRPr="00A41216" w:rsidRDefault="0016393C" w:rsidP="0016393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41216">
        <w:rPr>
          <w:rFonts w:ascii="Times New Roman" w:hAnsi="Times New Roman"/>
          <w:b/>
          <w:sz w:val="26"/>
          <w:szCs w:val="26"/>
        </w:rPr>
        <w:t>ГАДАЛЕЙСКОГО</w:t>
      </w:r>
      <w:r w:rsidRPr="00A41216">
        <w:rPr>
          <w:b/>
          <w:sz w:val="26"/>
          <w:szCs w:val="26"/>
        </w:rPr>
        <w:t xml:space="preserve">   </w:t>
      </w:r>
      <w:r w:rsidRPr="00A41216">
        <w:rPr>
          <w:rFonts w:ascii="Times New Roman" w:hAnsi="Times New Roman"/>
          <w:b/>
          <w:sz w:val="26"/>
          <w:szCs w:val="26"/>
        </w:rPr>
        <w:t>СЕЛЬСКОГО  ПОСЕЛЕНИЯ</w:t>
      </w:r>
    </w:p>
    <w:p w:rsidR="0016393C" w:rsidRPr="00A41216" w:rsidRDefault="0016393C" w:rsidP="0016393C">
      <w:pPr>
        <w:pStyle w:val="a3"/>
        <w:tabs>
          <w:tab w:val="left" w:pos="1369"/>
        </w:tabs>
        <w:jc w:val="center"/>
        <w:rPr>
          <w:b/>
          <w:sz w:val="26"/>
          <w:szCs w:val="26"/>
        </w:rPr>
      </w:pPr>
    </w:p>
    <w:p w:rsidR="0016393C" w:rsidRPr="00A41216" w:rsidRDefault="0016393C" w:rsidP="0016393C">
      <w:pPr>
        <w:pStyle w:val="a3"/>
        <w:tabs>
          <w:tab w:val="left" w:pos="1369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41216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41216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16393C" w:rsidRPr="00A41216" w:rsidRDefault="0016393C" w:rsidP="0016393C">
      <w:pPr>
        <w:pStyle w:val="a3"/>
        <w:tabs>
          <w:tab w:val="left" w:pos="1369"/>
        </w:tabs>
        <w:jc w:val="left"/>
        <w:rPr>
          <w:b/>
          <w:sz w:val="26"/>
          <w:szCs w:val="26"/>
        </w:rPr>
      </w:pPr>
    </w:p>
    <w:p w:rsidR="0016393C" w:rsidRPr="00A41216" w:rsidRDefault="0016393C" w:rsidP="0016393C">
      <w:pPr>
        <w:pStyle w:val="a3"/>
        <w:tabs>
          <w:tab w:val="left" w:pos="1369"/>
        </w:tabs>
        <w:ind w:right="-3970"/>
        <w:jc w:val="left"/>
        <w:rPr>
          <w:b/>
          <w:sz w:val="26"/>
          <w:szCs w:val="26"/>
        </w:rPr>
      </w:pPr>
    </w:p>
    <w:p w:rsidR="0016393C" w:rsidRPr="00A41216" w:rsidRDefault="0016393C" w:rsidP="0016393C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b/>
          <w:i/>
          <w:sz w:val="26"/>
          <w:szCs w:val="26"/>
        </w:rPr>
      </w:pPr>
      <w:r w:rsidRPr="00A4121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0</w:t>
      </w:r>
      <w:r w:rsidRPr="00A41216">
        <w:rPr>
          <w:rFonts w:ascii="Times New Roman" w:hAnsi="Times New Roman"/>
          <w:sz w:val="26"/>
          <w:szCs w:val="26"/>
        </w:rPr>
        <w:t xml:space="preserve">2» </w:t>
      </w:r>
      <w:r>
        <w:rPr>
          <w:rFonts w:ascii="Times New Roman" w:hAnsi="Times New Roman"/>
          <w:sz w:val="26"/>
          <w:szCs w:val="26"/>
        </w:rPr>
        <w:t xml:space="preserve">сентября </w:t>
      </w:r>
      <w:r w:rsidRPr="00A41216">
        <w:rPr>
          <w:rFonts w:ascii="Times New Roman" w:hAnsi="Times New Roman"/>
          <w:sz w:val="26"/>
          <w:szCs w:val="26"/>
        </w:rPr>
        <w:t xml:space="preserve">   2015 г.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25</w:t>
      </w:r>
      <w:proofErr w:type="gramStart"/>
      <w:r w:rsidRPr="00A41216">
        <w:rPr>
          <w:rFonts w:ascii="Times New Roman" w:hAnsi="Times New Roman"/>
          <w:sz w:val="26"/>
          <w:szCs w:val="26"/>
        </w:rPr>
        <w:t xml:space="preserve"> А</w:t>
      </w:r>
      <w:proofErr w:type="gramEnd"/>
    </w:p>
    <w:p w:rsidR="0016393C" w:rsidRPr="00A41216" w:rsidRDefault="0016393C" w:rsidP="0016393C">
      <w:pPr>
        <w:pStyle w:val="a3"/>
        <w:tabs>
          <w:tab w:val="left" w:pos="1369"/>
        </w:tabs>
        <w:jc w:val="center"/>
        <w:rPr>
          <w:rFonts w:ascii="Times New Roman" w:hAnsi="Times New Roman"/>
          <w:sz w:val="26"/>
          <w:szCs w:val="26"/>
        </w:rPr>
      </w:pPr>
      <w:r w:rsidRPr="00A41216">
        <w:rPr>
          <w:rFonts w:ascii="Times New Roman" w:hAnsi="Times New Roman"/>
          <w:sz w:val="26"/>
          <w:szCs w:val="26"/>
        </w:rPr>
        <w:t>с.Гадалей</w:t>
      </w:r>
    </w:p>
    <w:p w:rsidR="00D921A0" w:rsidRPr="00D921A0" w:rsidRDefault="00D921A0" w:rsidP="00D921A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D921A0">
        <w:rPr>
          <w:rFonts w:ascii="Times New Roman" w:hAnsi="Times New Roman"/>
          <w:b/>
          <w:i/>
          <w:sz w:val="26"/>
          <w:szCs w:val="26"/>
        </w:rPr>
        <w:t xml:space="preserve">О внесении изменений </w:t>
      </w:r>
    </w:p>
    <w:p w:rsidR="00D921A0" w:rsidRPr="00D921A0" w:rsidRDefault="00D921A0" w:rsidP="00D921A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D921A0">
        <w:rPr>
          <w:rFonts w:ascii="Times New Roman" w:hAnsi="Times New Roman"/>
          <w:b/>
          <w:i/>
          <w:sz w:val="26"/>
          <w:szCs w:val="26"/>
        </w:rPr>
        <w:t xml:space="preserve"> в постановление администрации </w:t>
      </w:r>
    </w:p>
    <w:p w:rsidR="00D921A0" w:rsidRPr="00D921A0" w:rsidRDefault="00D921A0" w:rsidP="00D921A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D921A0">
        <w:rPr>
          <w:rFonts w:ascii="Times New Roman" w:hAnsi="Times New Roman"/>
          <w:b/>
          <w:i/>
          <w:sz w:val="26"/>
          <w:szCs w:val="26"/>
        </w:rPr>
        <w:t xml:space="preserve">Гадалейского сельского поселения № 57 </w:t>
      </w:r>
    </w:p>
    <w:p w:rsidR="00D921A0" w:rsidRPr="00D921A0" w:rsidRDefault="00D921A0" w:rsidP="00D921A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D921A0">
        <w:rPr>
          <w:rFonts w:ascii="Times New Roman" w:hAnsi="Times New Roman"/>
          <w:b/>
          <w:i/>
          <w:sz w:val="26"/>
          <w:szCs w:val="26"/>
        </w:rPr>
        <w:t xml:space="preserve">от 11.11.2013 г. «Об утверждении </w:t>
      </w:r>
    </w:p>
    <w:p w:rsidR="00D921A0" w:rsidRPr="00D921A0" w:rsidRDefault="00D921A0" w:rsidP="00D921A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D921A0">
        <w:rPr>
          <w:rFonts w:ascii="Times New Roman" w:hAnsi="Times New Roman"/>
          <w:b/>
          <w:i/>
          <w:sz w:val="26"/>
          <w:szCs w:val="26"/>
        </w:rPr>
        <w:t xml:space="preserve">муниципальных программ» </w:t>
      </w:r>
    </w:p>
    <w:p w:rsidR="00D921A0" w:rsidRPr="00D921A0" w:rsidRDefault="00D921A0" w:rsidP="00D921A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D921A0">
        <w:rPr>
          <w:rFonts w:ascii="Times New Roman" w:hAnsi="Times New Roman"/>
          <w:b/>
          <w:i/>
          <w:sz w:val="26"/>
          <w:szCs w:val="26"/>
        </w:rPr>
        <w:t>(с изменениями от 25.09.2014 г № 33А,</w:t>
      </w:r>
      <w:proofErr w:type="gramEnd"/>
    </w:p>
    <w:p w:rsidR="0016393C" w:rsidRPr="00D921A0" w:rsidRDefault="00D921A0" w:rsidP="00D921A0">
      <w:pPr>
        <w:pStyle w:val="a3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 w:val="26"/>
          <w:szCs w:val="26"/>
        </w:rPr>
      </w:pPr>
      <w:r w:rsidRPr="00D921A0">
        <w:rPr>
          <w:rFonts w:ascii="Times New Roman" w:hAnsi="Times New Roman"/>
          <w:b/>
          <w:i/>
          <w:sz w:val="26"/>
          <w:szCs w:val="26"/>
        </w:rPr>
        <w:t xml:space="preserve"> от 26.02.2015 г №8А, </w:t>
      </w:r>
      <w:r w:rsidR="00CA6C7B">
        <w:rPr>
          <w:rFonts w:ascii="Times New Roman" w:hAnsi="Times New Roman"/>
          <w:b/>
          <w:i/>
          <w:sz w:val="26"/>
          <w:szCs w:val="26"/>
        </w:rPr>
        <w:t xml:space="preserve">от </w:t>
      </w:r>
      <w:r w:rsidRPr="00D921A0">
        <w:rPr>
          <w:rFonts w:ascii="Times New Roman" w:hAnsi="Times New Roman"/>
          <w:b/>
          <w:i/>
          <w:sz w:val="26"/>
          <w:szCs w:val="26"/>
        </w:rPr>
        <w:t xml:space="preserve">29.05.2015 г № 13А) </w:t>
      </w:r>
    </w:p>
    <w:p w:rsidR="0016393C" w:rsidRPr="00A41216" w:rsidRDefault="0016393C" w:rsidP="0016393C">
      <w:pPr>
        <w:pStyle w:val="a3"/>
        <w:tabs>
          <w:tab w:val="left" w:pos="1369"/>
        </w:tabs>
        <w:ind w:right="-3970"/>
        <w:jc w:val="left"/>
        <w:rPr>
          <w:sz w:val="26"/>
          <w:szCs w:val="26"/>
        </w:rPr>
      </w:pPr>
    </w:p>
    <w:p w:rsidR="0016393C" w:rsidRPr="00A41216" w:rsidRDefault="0016393C" w:rsidP="0016393C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  <w:r w:rsidRPr="00A41216">
        <w:rPr>
          <w:sz w:val="26"/>
          <w:szCs w:val="26"/>
        </w:rPr>
        <w:tab/>
      </w:r>
      <w:proofErr w:type="gramStart"/>
      <w:r w:rsidRPr="00A41216">
        <w:rPr>
          <w:rFonts w:ascii="Times New Roman" w:hAnsi="Times New Roman"/>
          <w:sz w:val="26"/>
          <w:szCs w:val="26"/>
        </w:rPr>
        <w:t xml:space="preserve">В целях эффективного использования бюджетных средств, в соответствии с Порядком </w:t>
      </w:r>
      <w:r w:rsidRPr="00A41216">
        <w:rPr>
          <w:rFonts w:ascii="Times New Roman" w:hAnsi="Times New Roman"/>
          <w:bCs/>
          <w:iCs/>
          <w:sz w:val="26"/>
          <w:szCs w:val="26"/>
        </w:rPr>
        <w:t xml:space="preserve">разработки, утверждения и реализации </w:t>
      </w:r>
      <w:r w:rsidRPr="00A41216">
        <w:rPr>
          <w:rFonts w:ascii="Times New Roman" w:hAnsi="Times New Roman"/>
          <w:bCs/>
          <w:sz w:val="26"/>
          <w:szCs w:val="26"/>
        </w:rPr>
        <w:t xml:space="preserve">муниципальных программ Гадалейского сельского поселения утвержденного постановлением администрации Гадалейского сельского поселения  №59 от 24.12.2013 г., в </w:t>
      </w:r>
      <w:r w:rsidRPr="00A41216">
        <w:rPr>
          <w:rFonts w:ascii="Times New Roman" w:hAnsi="Times New Roman"/>
          <w:sz w:val="26"/>
          <w:szCs w:val="26"/>
        </w:rPr>
        <w:t>соответствии со статьей 6 п.3,4,5,8,9,12,13,14,15,21,22 Устава Гадалейского  муниципального образования,  ФЗ-131 от 06.10.2003г. «Об общих принципах организации местного самоуправления в РФ»,</w:t>
      </w:r>
      <w:proofErr w:type="gramEnd"/>
    </w:p>
    <w:p w:rsidR="0016393C" w:rsidRPr="00A41216" w:rsidRDefault="0016393C" w:rsidP="0016393C">
      <w:pPr>
        <w:pStyle w:val="a3"/>
        <w:ind w:right="141"/>
        <w:jc w:val="both"/>
        <w:rPr>
          <w:rFonts w:ascii="Times New Roman" w:hAnsi="Times New Roman"/>
          <w:sz w:val="26"/>
          <w:szCs w:val="26"/>
        </w:rPr>
      </w:pPr>
      <w:r w:rsidRPr="00A41216">
        <w:rPr>
          <w:sz w:val="26"/>
          <w:szCs w:val="26"/>
        </w:rPr>
        <w:t xml:space="preserve">                      </w:t>
      </w:r>
    </w:p>
    <w:p w:rsidR="0016393C" w:rsidRPr="00A41216" w:rsidRDefault="0016393C" w:rsidP="00F31196">
      <w:pPr>
        <w:pStyle w:val="a3"/>
        <w:tabs>
          <w:tab w:val="left" w:pos="1369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41216">
        <w:rPr>
          <w:rFonts w:ascii="Times New Roman" w:hAnsi="Times New Roman"/>
          <w:b/>
          <w:sz w:val="26"/>
          <w:szCs w:val="26"/>
        </w:rPr>
        <w:t>ПОСТАНОВЛЯЮ:</w:t>
      </w:r>
    </w:p>
    <w:p w:rsidR="0016393C" w:rsidRPr="00CA6C7B" w:rsidRDefault="0016393C" w:rsidP="00CA6C7B">
      <w:pPr>
        <w:pStyle w:val="a3"/>
        <w:numPr>
          <w:ilvl w:val="0"/>
          <w:numId w:val="2"/>
        </w:numPr>
        <w:tabs>
          <w:tab w:val="left" w:pos="1369"/>
        </w:tabs>
        <w:ind w:right="141"/>
        <w:jc w:val="left"/>
        <w:rPr>
          <w:rFonts w:ascii="Times New Roman" w:hAnsi="Times New Roman"/>
          <w:sz w:val="26"/>
          <w:szCs w:val="26"/>
        </w:rPr>
      </w:pPr>
      <w:r w:rsidRPr="00A41216">
        <w:rPr>
          <w:rFonts w:ascii="Times New Roman" w:hAnsi="Times New Roman"/>
          <w:sz w:val="26"/>
          <w:szCs w:val="26"/>
        </w:rPr>
        <w:t xml:space="preserve">Внести </w:t>
      </w:r>
      <w:r w:rsidR="00CA6C7B">
        <w:rPr>
          <w:rFonts w:ascii="Times New Roman" w:hAnsi="Times New Roman"/>
          <w:sz w:val="26"/>
          <w:szCs w:val="26"/>
        </w:rPr>
        <w:t xml:space="preserve">изменения </w:t>
      </w:r>
      <w:r w:rsidRPr="00A41216">
        <w:rPr>
          <w:rFonts w:ascii="Times New Roman" w:hAnsi="Times New Roman"/>
          <w:sz w:val="26"/>
          <w:szCs w:val="26"/>
        </w:rPr>
        <w:t xml:space="preserve">в постановление администрации Гадалейского сельского поселения  </w:t>
      </w:r>
      <w:r w:rsidR="00CA6C7B" w:rsidRPr="0048433A">
        <w:rPr>
          <w:rFonts w:ascii="Times New Roman" w:hAnsi="Times New Roman"/>
          <w:sz w:val="26"/>
          <w:szCs w:val="26"/>
        </w:rPr>
        <w:t xml:space="preserve">№ 57 от 11.11.2013 г. «Об утверждении муниципальных </w:t>
      </w:r>
      <w:r w:rsidR="00CA6C7B" w:rsidRPr="00CA6C7B">
        <w:rPr>
          <w:rFonts w:ascii="Times New Roman" w:hAnsi="Times New Roman"/>
          <w:sz w:val="26"/>
          <w:szCs w:val="26"/>
        </w:rPr>
        <w:t>программ»  (с изменениями от 25.09.2014 г № 33А, от 26.02.2015 г №8А, от 29.05.2015 г № 13А)</w:t>
      </w:r>
      <w:r w:rsidRPr="00CA6C7B">
        <w:rPr>
          <w:rFonts w:ascii="Times New Roman" w:hAnsi="Times New Roman"/>
          <w:sz w:val="26"/>
          <w:szCs w:val="26"/>
        </w:rPr>
        <w:t>:</w:t>
      </w:r>
    </w:p>
    <w:p w:rsidR="0016393C" w:rsidRPr="00066BA7" w:rsidRDefault="0016393C" w:rsidP="0016393C">
      <w:pPr>
        <w:pStyle w:val="a3"/>
        <w:tabs>
          <w:tab w:val="left" w:pos="1369"/>
        </w:tabs>
        <w:jc w:val="both"/>
        <w:rPr>
          <w:rFonts w:ascii="Times New Roman" w:hAnsi="Times New Roman"/>
          <w:sz w:val="26"/>
          <w:szCs w:val="26"/>
        </w:rPr>
      </w:pPr>
      <w:r w:rsidRPr="00066BA7">
        <w:rPr>
          <w:rFonts w:ascii="Times New Roman" w:hAnsi="Times New Roman"/>
          <w:sz w:val="26"/>
          <w:szCs w:val="26"/>
        </w:rPr>
        <w:t xml:space="preserve">    - муниципальную  программу «Обеспечение населения питьевой водой»,  читать в новой редакции согласно приложению № 1;</w:t>
      </w:r>
    </w:p>
    <w:p w:rsidR="0016393C" w:rsidRPr="00066BA7" w:rsidRDefault="0016393C" w:rsidP="0016393C">
      <w:pPr>
        <w:pStyle w:val="a3"/>
        <w:tabs>
          <w:tab w:val="left" w:pos="1369"/>
        </w:tabs>
        <w:jc w:val="both"/>
        <w:rPr>
          <w:rFonts w:ascii="Times New Roman" w:hAnsi="Times New Roman"/>
          <w:sz w:val="26"/>
          <w:szCs w:val="26"/>
        </w:rPr>
      </w:pPr>
      <w:r w:rsidRPr="00066BA7">
        <w:rPr>
          <w:rFonts w:ascii="Times New Roman" w:hAnsi="Times New Roman"/>
          <w:sz w:val="26"/>
          <w:szCs w:val="26"/>
        </w:rPr>
        <w:t xml:space="preserve">  - муниципальную программу «Организация благоустройства территории поселения», читать в новой редакции согласно приложению №2;</w:t>
      </w:r>
    </w:p>
    <w:p w:rsidR="00F31196" w:rsidRPr="00066BA7" w:rsidRDefault="00F31196" w:rsidP="00F31196">
      <w:pPr>
        <w:pStyle w:val="a3"/>
        <w:tabs>
          <w:tab w:val="left" w:pos="1369"/>
        </w:tabs>
        <w:jc w:val="both"/>
        <w:rPr>
          <w:rFonts w:ascii="Times New Roman" w:hAnsi="Times New Roman"/>
          <w:sz w:val="26"/>
          <w:szCs w:val="26"/>
        </w:rPr>
      </w:pPr>
      <w:r w:rsidRPr="00066BA7">
        <w:rPr>
          <w:rFonts w:ascii="Times New Roman" w:hAnsi="Times New Roman"/>
          <w:sz w:val="26"/>
          <w:szCs w:val="26"/>
        </w:rPr>
        <w:t xml:space="preserve">    - муниципальную  программу «Обеспечение  первичных  мер  пожарной  безопасности  в  границах  населенных  пунктов поселения»,  читать в новой редакции согласно приложению № 3;</w:t>
      </w:r>
    </w:p>
    <w:p w:rsidR="00F31196" w:rsidRPr="00A41216" w:rsidRDefault="00F31196" w:rsidP="0016393C">
      <w:pPr>
        <w:pStyle w:val="a3"/>
        <w:tabs>
          <w:tab w:val="left" w:pos="1369"/>
        </w:tabs>
        <w:jc w:val="both"/>
        <w:rPr>
          <w:rFonts w:ascii="Times New Roman" w:hAnsi="Times New Roman"/>
          <w:sz w:val="26"/>
          <w:szCs w:val="26"/>
        </w:rPr>
      </w:pPr>
    </w:p>
    <w:p w:rsidR="0016393C" w:rsidRPr="00A41216" w:rsidRDefault="0016393C" w:rsidP="00F31196">
      <w:pPr>
        <w:pStyle w:val="a3"/>
        <w:numPr>
          <w:ilvl w:val="0"/>
          <w:numId w:val="2"/>
        </w:numPr>
        <w:tabs>
          <w:tab w:val="left" w:pos="284"/>
        </w:tabs>
        <w:ind w:right="141"/>
        <w:jc w:val="both"/>
        <w:rPr>
          <w:rFonts w:ascii="Times New Roman" w:hAnsi="Times New Roman"/>
          <w:color w:val="000000"/>
          <w:sz w:val="26"/>
          <w:szCs w:val="26"/>
        </w:rPr>
      </w:pPr>
      <w:r w:rsidRPr="00A41216">
        <w:rPr>
          <w:rFonts w:ascii="Times New Roman" w:hAnsi="Times New Roman"/>
          <w:color w:val="000000"/>
          <w:sz w:val="26"/>
          <w:szCs w:val="26"/>
        </w:rPr>
        <w:t xml:space="preserve">Установить, что в ходе реализации </w:t>
      </w:r>
      <w:r w:rsidRPr="00A41216">
        <w:rPr>
          <w:rFonts w:ascii="Times New Roman" w:hAnsi="Times New Roman"/>
          <w:sz w:val="26"/>
          <w:szCs w:val="26"/>
        </w:rPr>
        <w:t>муниципальных программ</w:t>
      </w:r>
      <w:r w:rsidRPr="00A41216">
        <w:rPr>
          <w:rFonts w:ascii="Times New Roman" w:hAnsi="Times New Roman"/>
          <w:color w:val="000000"/>
          <w:sz w:val="26"/>
          <w:szCs w:val="26"/>
        </w:rPr>
        <w:t xml:space="preserve"> мероприятия и объемы их финансирования подлежат корректировке с учетом принятого бюджета  Гадалейского сельского поселения.</w:t>
      </w:r>
    </w:p>
    <w:p w:rsidR="0016393C" w:rsidRPr="00A41216" w:rsidRDefault="0016393C" w:rsidP="00F31196">
      <w:pPr>
        <w:pStyle w:val="a3"/>
        <w:numPr>
          <w:ilvl w:val="0"/>
          <w:numId w:val="2"/>
        </w:numPr>
        <w:tabs>
          <w:tab w:val="left" w:pos="142"/>
        </w:tabs>
        <w:ind w:right="141"/>
        <w:jc w:val="both"/>
        <w:rPr>
          <w:rFonts w:ascii="Times New Roman" w:hAnsi="Times New Roman"/>
          <w:sz w:val="26"/>
          <w:szCs w:val="26"/>
        </w:rPr>
      </w:pPr>
      <w:r w:rsidRPr="00A41216">
        <w:rPr>
          <w:rFonts w:ascii="Times New Roman" w:hAnsi="Times New Roman"/>
          <w:sz w:val="26"/>
          <w:szCs w:val="26"/>
        </w:rPr>
        <w:t>Опубликовать настоящее постановление в газете «Информационный вестник» и разместить на официальном сайте Гадалейского сельского поселения.</w:t>
      </w:r>
    </w:p>
    <w:p w:rsidR="0016393C" w:rsidRPr="00A41216" w:rsidRDefault="0016393C" w:rsidP="00F31196">
      <w:pPr>
        <w:pStyle w:val="a3"/>
        <w:numPr>
          <w:ilvl w:val="0"/>
          <w:numId w:val="2"/>
        </w:numPr>
        <w:ind w:left="0" w:right="141" w:firstLine="360"/>
        <w:jc w:val="both"/>
        <w:rPr>
          <w:rFonts w:ascii="Times New Roman" w:hAnsi="Times New Roman"/>
          <w:sz w:val="26"/>
          <w:szCs w:val="26"/>
        </w:rPr>
      </w:pPr>
      <w:r w:rsidRPr="00A41216">
        <w:rPr>
          <w:rFonts w:ascii="Times New Roman" w:hAnsi="Times New Roman"/>
          <w:sz w:val="26"/>
          <w:szCs w:val="26"/>
        </w:rPr>
        <w:t>Контроль по исполнению настоящего постановления оставляю за собой.</w:t>
      </w:r>
    </w:p>
    <w:p w:rsidR="0016393C" w:rsidRPr="00A41216" w:rsidRDefault="0016393C" w:rsidP="00F31196">
      <w:pPr>
        <w:pStyle w:val="a3"/>
        <w:tabs>
          <w:tab w:val="left" w:pos="1369"/>
        </w:tabs>
        <w:ind w:right="-850"/>
        <w:jc w:val="left"/>
        <w:rPr>
          <w:rFonts w:ascii="Times New Roman" w:hAnsi="Times New Roman"/>
          <w:sz w:val="26"/>
          <w:szCs w:val="26"/>
        </w:rPr>
      </w:pPr>
    </w:p>
    <w:p w:rsidR="0016393C" w:rsidRPr="00A41216" w:rsidRDefault="0016393C" w:rsidP="0016393C">
      <w:pPr>
        <w:pStyle w:val="a3"/>
        <w:tabs>
          <w:tab w:val="left" w:pos="1369"/>
        </w:tabs>
        <w:ind w:left="360" w:right="-850"/>
        <w:jc w:val="left"/>
        <w:rPr>
          <w:rFonts w:ascii="Times New Roman" w:hAnsi="Times New Roman"/>
          <w:sz w:val="26"/>
          <w:szCs w:val="26"/>
        </w:rPr>
      </w:pPr>
    </w:p>
    <w:p w:rsidR="0016393C" w:rsidRPr="00A41216" w:rsidRDefault="0016393C" w:rsidP="0016393C">
      <w:pPr>
        <w:pStyle w:val="a3"/>
        <w:tabs>
          <w:tab w:val="left" w:pos="1369"/>
        </w:tabs>
        <w:ind w:left="360" w:right="-850"/>
        <w:jc w:val="left"/>
        <w:rPr>
          <w:rFonts w:ascii="Times New Roman" w:hAnsi="Times New Roman"/>
          <w:sz w:val="26"/>
          <w:szCs w:val="26"/>
        </w:rPr>
      </w:pPr>
      <w:r w:rsidRPr="00A41216">
        <w:rPr>
          <w:rFonts w:ascii="Times New Roman" w:hAnsi="Times New Roman"/>
          <w:sz w:val="26"/>
          <w:szCs w:val="26"/>
        </w:rPr>
        <w:t xml:space="preserve">Глава Гадалейского </w:t>
      </w:r>
    </w:p>
    <w:p w:rsidR="00BA3594" w:rsidRPr="00253374" w:rsidRDefault="0016393C" w:rsidP="00253374">
      <w:pPr>
        <w:pStyle w:val="a3"/>
        <w:tabs>
          <w:tab w:val="left" w:pos="1369"/>
        </w:tabs>
        <w:ind w:left="360" w:right="-850"/>
        <w:jc w:val="left"/>
        <w:rPr>
          <w:rFonts w:ascii="Times New Roman" w:hAnsi="Times New Roman"/>
          <w:sz w:val="26"/>
          <w:szCs w:val="26"/>
        </w:rPr>
      </w:pPr>
      <w:r w:rsidRPr="00A41216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В.А. Сафонов</w:t>
      </w:r>
    </w:p>
    <w:p w:rsidR="00BA3594" w:rsidRDefault="00BA3594" w:rsidP="0016393C">
      <w:pPr>
        <w:ind w:left="5664" w:right="-1"/>
        <w:jc w:val="right"/>
      </w:pPr>
    </w:p>
    <w:p w:rsidR="0016393C" w:rsidRPr="00937F93" w:rsidRDefault="00066BA7" w:rsidP="0016393C">
      <w:pPr>
        <w:ind w:left="5664" w:right="-1"/>
        <w:jc w:val="right"/>
      </w:pPr>
      <w:r>
        <w:t xml:space="preserve">Приложение № </w:t>
      </w:r>
      <w:r w:rsidR="00253374">
        <w:t>1</w:t>
      </w:r>
      <w:r w:rsidR="0016393C" w:rsidRPr="00937F93">
        <w:t xml:space="preserve">                     </w:t>
      </w:r>
    </w:p>
    <w:p w:rsidR="0016393C" w:rsidRPr="00937F93" w:rsidRDefault="0016393C" w:rsidP="0016393C">
      <w:pPr>
        <w:ind w:left="5664" w:right="-1"/>
      </w:pPr>
      <w:r w:rsidRPr="00937F93">
        <w:t xml:space="preserve"> к постановлению администрации</w:t>
      </w:r>
    </w:p>
    <w:p w:rsidR="0016393C" w:rsidRPr="00937F93" w:rsidRDefault="0016393C" w:rsidP="0016393C">
      <w:pPr>
        <w:ind w:left="5664" w:right="-1"/>
      </w:pPr>
      <w:r w:rsidRPr="00937F93">
        <w:t>Гадалейского сельского поселения</w:t>
      </w:r>
    </w:p>
    <w:p w:rsidR="0016393C" w:rsidRPr="00D073D6" w:rsidRDefault="0016393C" w:rsidP="0016393C">
      <w:pPr>
        <w:ind w:right="-1" w:firstLine="720"/>
        <w:jc w:val="right"/>
        <w:rPr>
          <w:sz w:val="26"/>
          <w:szCs w:val="26"/>
        </w:rPr>
      </w:pPr>
      <w:r w:rsidRPr="00937F93">
        <w:t xml:space="preserve"> От «</w:t>
      </w:r>
      <w:r>
        <w:t>02</w:t>
      </w:r>
      <w:r w:rsidRPr="00937F93">
        <w:t xml:space="preserve">» </w:t>
      </w:r>
      <w:r>
        <w:t>сентября</w:t>
      </w:r>
      <w:r w:rsidRPr="00937F93">
        <w:t xml:space="preserve">  201</w:t>
      </w:r>
      <w:r>
        <w:t>5г.    № 25 А</w:t>
      </w:r>
      <w:r w:rsidRPr="00937F93">
        <w:t>.</w:t>
      </w:r>
    </w:p>
    <w:p w:rsidR="0016393C" w:rsidRDefault="0016393C" w:rsidP="0016393C">
      <w:pPr>
        <w:ind w:right="-1"/>
      </w:pPr>
    </w:p>
    <w:p w:rsidR="0016393C" w:rsidRPr="00EF39CB" w:rsidRDefault="0016393C" w:rsidP="0016393C">
      <w:pPr>
        <w:ind w:left="5664" w:right="-1"/>
        <w:jc w:val="right"/>
        <w:rPr>
          <w:color w:val="000000" w:themeColor="text1"/>
        </w:rPr>
      </w:pPr>
      <w:r w:rsidRPr="00EF39CB">
        <w:rPr>
          <w:color w:val="000000" w:themeColor="text1"/>
        </w:rPr>
        <w:t xml:space="preserve">Приложение № 1                     </w:t>
      </w:r>
    </w:p>
    <w:p w:rsidR="0016393C" w:rsidRPr="00EF39CB" w:rsidRDefault="0016393C" w:rsidP="0016393C">
      <w:pPr>
        <w:ind w:left="5664" w:right="-1"/>
        <w:rPr>
          <w:color w:val="000000" w:themeColor="text1"/>
        </w:rPr>
      </w:pPr>
      <w:r w:rsidRPr="00EF39CB">
        <w:rPr>
          <w:color w:val="000000" w:themeColor="text1"/>
        </w:rPr>
        <w:t xml:space="preserve"> к постановлению администрации</w:t>
      </w:r>
    </w:p>
    <w:p w:rsidR="0016393C" w:rsidRPr="00EF39CB" w:rsidRDefault="0016393C" w:rsidP="0016393C">
      <w:pPr>
        <w:ind w:left="5664" w:right="-1"/>
        <w:rPr>
          <w:color w:val="000000" w:themeColor="text1"/>
        </w:rPr>
      </w:pPr>
      <w:r w:rsidRPr="00EF39CB">
        <w:rPr>
          <w:color w:val="000000" w:themeColor="text1"/>
        </w:rPr>
        <w:t>Гадалейского сельского поселения</w:t>
      </w:r>
    </w:p>
    <w:p w:rsidR="0016393C" w:rsidRPr="00EF39CB" w:rsidRDefault="00EF39CB" w:rsidP="0016393C">
      <w:pPr>
        <w:ind w:right="-1" w:firstLine="720"/>
        <w:jc w:val="right"/>
        <w:rPr>
          <w:color w:val="000000" w:themeColor="text1"/>
          <w:sz w:val="26"/>
          <w:szCs w:val="26"/>
        </w:rPr>
      </w:pPr>
      <w:r w:rsidRPr="00EF39CB">
        <w:rPr>
          <w:color w:val="000000" w:themeColor="text1"/>
        </w:rPr>
        <w:t xml:space="preserve"> От «11</w:t>
      </w:r>
      <w:r w:rsidR="0016393C" w:rsidRPr="00EF39CB">
        <w:rPr>
          <w:color w:val="000000" w:themeColor="text1"/>
        </w:rPr>
        <w:t>»</w:t>
      </w:r>
      <w:r w:rsidRPr="00EF39CB">
        <w:rPr>
          <w:color w:val="000000" w:themeColor="text1"/>
        </w:rPr>
        <w:t xml:space="preserve"> ноября</w:t>
      </w:r>
      <w:r w:rsidR="0016393C" w:rsidRPr="00EF39CB">
        <w:rPr>
          <w:color w:val="000000" w:themeColor="text1"/>
        </w:rPr>
        <w:t xml:space="preserve">  201</w:t>
      </w:r>
      <w:r w:rsidR="001F5554">
        <w:rPr>
          <w:color w:val="000000" w:themeColor="text1"/>
        </w:rPr>
        <w:t>3</w:t>
      </w:r>
      <w:r w:rsidR="0016393C" w:rsidRPr="00EF39CB">
        <w:rPr>
          <w:color w:val="000000" w:themeColor="text1"/>
        </w:rPr>
        <w:t xml:space="preserve">г.    № </w:t>
      </w:r>
      <w:r w:rsidRPr="00EF39CB">
        <w:rPr>
          <w:color w:val="000000" w:themeColor="text1"/>
        </w:rPr>
        <w:t>57</w:t>
      </w:r>
      <w:r w:rsidR="0016393C" w:rsidRPr="00EF39CB">
        <w:rPr>
          <w:color w:val="000000" w:themeColor="text1"/>
        </w:rPr>
        <w:t>.</w:t>
      </w:r>
    </w:p>
    <w:p w:rsidR="0016393C" w:rsidRPr="00066BA7" w:rsidRDefault="0016393C" w:rsidP="0016393C">
      <w:pPr>
        <w:ind w:right="-850" w:firstLine="720"/>
        <w:jc w:val="both"/>
        <w:rPr>
          <w:color w:val="FF0000"/>
        </w:rPr>
      </w:pPr>
    </w:p>
    <w:p w:rsidR="0016393C" w:rsidRDefault="0016393C" w:rsidP="0016393C">
      <w:pPr>
        <w:ind w:right="-850" w:firstLine="720"/>
        <w:jc w:val="right"/>
      </w:pPr>
    </w:p>
    <w:p w:rsidR="0016393C" w:rsidRDefault="0016393C" w:rsidP="0016393C">
      <w:pPr>
        <w:ind w:right="-850" w:firstLine="720"/>
        <w:jc w:val="both"/>
      </w:pPr>
    </w:p>
    <w:p w:rsidR="0016393C" w:rsidRDefault="0016393C" w:rsidP="0016393C">
      <w:pPr>
        <w:ind w:right="-850" w:firstLine="720"/>
        <w:jc w:val="both"/>
      </w:pPr>
    </w:p>
    <w:p w:rsidR="0016393C" w:rsidRDefault="0016393C" w:rsidP="0016393C">
      <w:pPr>
        <w:ind w:right="-850" w:firstLine="720"/>
        <w:jc w:val="both"/>
      </w:pPr>
    </w:p>
    <w:p w:rsidR="0016393C" w:rsidRDefault="0016393C" w:rsidP="0016393C">
      <w:pPr>
        <w:ind w:right="283" w:firstLine="720"/>
        <w:jc w:val="both"/>
      </w:pPr>
    </w:p>
    <w:p w:rsidR="0016393C" w:rsidRDefault="0016393C" w:rsidP="0016393C">
      <w:pPr>
        <w:ind w:right="-850" w:firstLine="720"/>
        <w:jc w:val="both"/>
      </w:pPr>
    </w:p>
    <w:p w:rsidR="0016393C" w:rsidRDefault="0016393C" w:rsidP="0016393C">
      <w:pPr>
        <w:ind w:right="-850" w:firstLine="720"/>
        <w:jc w:val="both"/>
      </w:pPr>
    </w:p>
    <w:p w:rsidR="0016393C" w:rsidRDefault="0016393C" w:rsidP="0016393C">
      <w:pPr>
        <w:ind w:right="-850" w:firstLine="720"/>
        <w:jc w:val="both"/>
      </w:pPr>
    </w:p>
    <w:p w:rsidR="0016393C" w:rsidRDefault="0016393C" w:rsidP="0016393C">
      <w:pPr>
        <w:ind w:right="-850" w:firstLine="720"/>
        <w:jc w:val="both"/>
      </w:pPr>
    </w:p>
    <w:p w:rsidR="0016393C" w:rsidRDefault="0016393C" w:rsidP="0016393C">
      <w:pPr>
        <w:ind w:right="-850"/>
        <w:jc w:val="both"/>
      </w:pPr>
    </w:p>
    <w:p w:rsidR="0016393C" w:rsidRDefault="0016393C" w:rsidP="0016393C">
      <w:pPr>
        <w:ind w:right="-850" w:firstLine="720"/>
        <w:jc w:val="both"/>
      </w:pPr>
    </w:p>
    <w:p w:rsidR="0016393C" w:rsidRDefault="0016393C" w:rsidP="0016393C">
      <w:pPr>
        <w:ind w:right="-850" w:firstLine="720"/>
        <w:jc w:val="both"/>
      </w:pPr>
    </w:p>
    <w:p w:rsidR="0016393C" w:rsidRDefault="0016393C" w:rsidP="0016393C">
      <w:pPr>
        <w:ind w:right="-850" w:firstLine="720"/>
        <w:jc w:val="both"/>
      </w:pPr>
    </w:p>
    <w:p w:rsidR="0016393C" w:rsidRDefault="0016393C" w:rsidP="0016393C">
      <w:pPr>
        <w:ind w:right="-850" w:firstLine="720"/>
        <w:jc w:val="both"/>
      </w:pPr>
    </w:p>
    <w:p w:rsidR="0016393C" w:rsidRPr="00937F93" w:rsidRDefault="0016393C" w:rsidP="0016393C">
      <w:pPr>
        <w:ind w:right="-850"/>
        <w:jc w:val="center"/>
        <w:rPr>
          <w:b/>
        </w:rPr>
      </w:pPr>
      <w:r w:rsidRPr="00937F93">
        <w:rPr>
          <w:b/>
        </w:rPr>
        <w:t>МУНИЦИПАЛЬНАЯ</w:t>
      </w:r>
    </w:p>
    <w:p w:rsidR="0016393C" w:rsidRPr="00937F93" w:rsidRDefault="0016393C" w:rsidP="0016393C">
      <w:pPr>
        <w:ind w:right="-850"/>
        <w:jc w:val="center"/>
        <w:rPr>
          <w:b/>
        </w:rPr>
      </w:pPr>
      <w:r w:rsidRPr="00937F93">
        <w:rPr>
          <w:b/>
        </w:rPr>
        <w:t>ПРОГРАММА</w:t>
      </w: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  <w:rPr>
          <w:b/>
        </w:rPr>
      </w:pPr>
      <w:r w:rsidRPr="00937F93">
        <w:rPr>
          <w:b/>
        </w:rPr>
        <w:t xml:space="preserve">«ОБЕСПЕЧЕНИЕ  НАСЕЛЕНИЯ  </w:t>
      </w:r>
    </w:p>
    <w:p w:rsidR="0016393C" w:rsidRPr="00937F93" w:rsidRDefault="0016393C" w:rsidP="0016393C">
      <w:pPr>
        <w:ind w:right="-850"/>
        <w:jc w:val="center"/>
        <w:rPr>
          <w:b/>
        </w:rPr>
      </w:pPr>
      <w:r w:rsidRPr="00937F93">
        <w:rPr>
          <w:b/>
        </w:rPr>
        <w:t xml:space="preserve">  ПИТЬЕВОЙ  ВОДОЙ»</w:t>
      </w: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</w:pP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Pr="00937F93" w:rsidRDefault="0016393C" w:rsidP="0016393C">
      <w:pPr>
        <w:ind w:right="-850"/>
        <w:jc w:val="center"/>
        <w:rPr>
          <w:b/>
        </w:rPr>
      </w:pPr>
    </w:p>
    <w:p w:rsidR="0016393C" w:rsidRDefault="0016393C" w:rsidP="0016393C">
      <w:pPr>
        <w:ind w:right="-850"/>
        <w:jc w:val="center"/>
        <w:rPr>
          <w:b/>
        </w:rPr>
      </w:pPr>
    </w:p>
    <w:p w:rsidR="0016393C" w:rsidRDefault="0016393C" w:rsidP="0016393C">
      <w:pPr>
        <w:ind w:right="-850"/>
        <w:jc w:val="center"/>
        <w:rPr>
          <w:b/>
        </w:rPr>
      </w:pPr>
    </w:p>
    <w:p w:rsidR="0016393C" w:rsidRDefault="0016393C" w:rsidP="0016393C">
      <w:pPr>
        <w:ind w:right="-850"/>
        <w:jc w:val="center"/>
        <w:rPr>
          <w:b/>
        </w:rPr>
      </w:pPr>
    </w:p>
    <w:p w:rsidR="0016393C" w:rsidRDefault="0016393C" w:rsidP="0016393C">
      <w:pPr>
        <w:ind w:right="-850"/>
        <w:jc w:val="center"/>
        <w:rPr>
          <w:b/>
        </w:rPr>
      </w:pPr>
    </w:p>
    <w:p w:rsidR="0016393C" w:rsidRDefault="0016393C" w:rsidP="0016393C">
      <w:pPr>
        <w:ind w:right="-850"/>
        <w:jc w:val="center"/>
        <w:rPr>
          <w:b/>
        </w:rPr>
      </w:pPr>
    </w:p>
    <w:p w:rsidR="0016393C" w:rsidRDefault="0016393C" w:rsidP="0016393C">
      <w:pPr>
        <w:ind w:right="-850"/>
        <w:jc w:val="center"/>
        <w:rPr>
          <w:b/>
        </w:rPr>
      </w:pPr>
    </w:p>
    <w:p w:rsidR="0016393C" w:rsidRDefault="0016393C" w:rsidP="0016393C">
      <w:pPr>
        <w:ind w:right="-850"/>
        <w:jc w:val="center"/>
        <w:rPr>
          <w:b/>
        </w:rPr>
      </w:pPr>
    </w:p>
    <w:p w:rsidR="0016393C" w:rsidRDefault="0016393C" w:rsidP="0016393C">
      <w:pPr>
        <w:ind w:right="-850"/>
        <w:jc w:val="center"/>
        <w:rPr>
          <w:b/>
        </w:rPr>
      </w:pPr>
    </w:p>
    <w:p w:rsidR="0016393C" w:rsidRDefault="0016393C" w:rsidP="0016393C">
      <w:pPr>
        <w:autoSpaceDE w:val="0"/>
        <w:autoSpaceDN w:val="0"/>
        <w:adjustRightInd w:val="0"/>
        <w:ind w:right="-850"/>
        <w:outlineLvl w:val="2"/>
        <w:rPr>
          <w:b/>
        </w:rPr>
      </w:pPr>
    </w:p>
    <w:p w:rsidR="000D6342" w:rsidRDefault="000D6342" w:rsidP="0016393C">
      <w:pPr>
        <w:autoSpaceDE w:val="0"/>
        <w:autoSpaceDN w:val="0"/>
        <w:adjustRightInd w:val="0"/>
        <w:ind w:right="-850"/>
        <w:outlineLvl w:val="2"/>
        <w:rPr>
          <w:b/>
        </w:rPr>
      </w:pPr>
    </w:p>
    <w:p w:rsidR="000D6342" w:rsidRDefault="000D6342" w:rsidP="0016393C">
      <w:pPr>
        <w:autoSpaceDE w:val="0"/>
        <w:autoSpaceDN w:val="0"/>
        <w:adjustRightInd w:val="0"/>
        <w:ind w:right="-850"/>
        <w:outlineLvl w:val="2"/>
        <w:rPr>
          <w:b/>
        </w:rPr>
      </w:pPr>
    </w:p>
    <w:p w:rsidR="000D6342" w:rsidRDefault="000D6342" w:rsidP="0016393C">
      <w:pPr>
        <w:autoSpaceDE w:val="0"/>
        <w:autoSpaceDN w:val="0"/>
        <w:adjustRightInd w:val="0"/>
        <w:ind w:right="-850"/>
        <w:outlineLvl w:val="2"/>
        <w:rPr>
          <w:b/>
          <w:bCs/>
        </w:rPr>
      </w:pPr>
    </w:p>
    <w:p w:rsidR="00BA3594" w:rsidRDefault="00BA3594" w:rsidP="0016393C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6393C" w:rsidRPr="00937F93" w:rsidRDefault="0016393C" w:rsidP="0016393C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937F93">
        <w:rPr>
          <w:b/>
          <w:bCs/>
        </w:rPr>
        <w:t>Раздел 1.</w:t>
      </w: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 Паспорт муниципальной программы</w:t>
      </w:r>
    </w:p>
    <w:p w:rsidR="0016393C" w:rsidRPr="00937F93" w:rsidRDefault="0016393C" w:rsidP="0016393C">
      <w:pPr>
        <w:autoSpaceDE w:val="0"/>
        <w:autoSpaceDN w:val="0"/>
        <w:adjustRightInd w:val="0"/>
        <w:jc w:val="center"/>
        <w:rPr>
          <w:b/>
          <w:bCs/>
        </w:rPr>
      </w:pPr>
      <w:r w:rsidRPr="00937F93">
        <w:rPr>
          <w:b/>
          <w:bCs/>
        </w:rPr>
        <w:t>«ОБЕСПЕЧЕНИЕ НАСЕЛЕНИЯ ПИТЬЕВОЙ ВОДОЙ»</w:t>
      </w:r>
    </w:p>
    <w:p w:rsidR="0016393C" w:rsidRPr="00937F93" w:rsidRDefault="0016393C" w:rsidP="0016393C">
      <w:pPr>
        <w:autoSpaceDE w:val="0"/>
        <w:autoSpaceDN w:val="0"/>
        <w:adjustRightInd w:val="0"/>
        <w:ind w:firstLine="540"/>
        <w:jc w:val="center"/>
        <w:rPr>
          <w:bCs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16393C" w:rsidRPr="00937F93" w:rsidTr="00A060D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Наименование программы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C85A06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Муниципальная программа «Обеспечение населения питьевой водой»</w:t>
            </w:r>
          </w:p>
          <w:p w:rsidR="00C34E7F" w:rsidRPr="00937F93" w:rsidRDefault="00C34E7F" w:rsidP="00C85A0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6393C" w:rsidRPr="00937F93" w:rsidTr="00A060D3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Основание для разработки программы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Статья 14 ФЗ-131 «Об общих  принципах организации местного самоуправления в РФ»,  распоряжение главы Гадалейского сельского поселения № 115а от 25.10.2013г.</w:t>
            </w:r>
          </w:p>
        </w:tc>
      </w:tr>
      <w:tr w:rsidR="0016393C" w:rsidRPr="00937F93" w:rsidTr="00A060D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Куратор программы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Специалист администрации Тишина А.А.</w:t>
            </w:r>
          </w:p>
        </w:tc>
      </w:tr>
      <w:tr w:rsidR="0016393C" w:rsidRPr="00937F93" w:rsidTr="00A060D3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Разработчики  программы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Администрация Гадалейского сельского поселения</w:t>
            </w:r>
          </w:p>
        </w:tc>
      </w:tr>
      <w:tr w:rsidR="0016393C" w:rsidRPr="00937F93" w:rsidTr="00A060D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Исполнители программных мероприятий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Администрация Гадалейского сельского поселения</w:t>
            </w:r>
          </w:p>
        </w:tc>
      </w:tr>
      <w:tr w:rsidR="0016393C" w:rsidRPr="00937F93" w:rsidTr="00A060D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Цель</w:t>
            </w:r>
            <w:r w:rsidRPr="00937F93">
              <w:rPr>
                <w:bCs/>
              </w:rPr>
              <w:t xml:space="preserve"> программы   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A7CEC" w:rsidRDefault="0016393C" w:rsidP="00A060D3">
            <w:pPr>
              <w:rPr>
                <w:bCs/>
              </w:rPr>
            </w:pPr>
            <w:r w:rsidRPr="009A7CEC">
              <w:t xml:space="preserve">Главной целью Программы является обеспечение населения  сельского поселения необходимым  количеством питьевой водой. </w:t>
            </w:r>
          </w:p>
        </w:tc>
      </w:tr>
      <w:tr w:rsidR="0016393C" w:rsidRPr="00937F93" w:rsidTr="00A060D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Задачи программы 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A7CEC" w:rsidRDefault="0016393C" w:rsidP="00A06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7CEC">
              <w:t xml:space="preserve">- бесперебойное обеспечение в необходимом количестве питьевой водой населения Гадалейского сельского поселения;                 </w:t>
            </w:r>
          </w:p>
          <w:p w:rsidR="0016393C" w:rsidRPr="009A7CEC" w:rsidRDefault="0016393C" w:rsidP="00A06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7CEC">
              <w:t xml:space="preserve">- снизить показатели аварийности на объектах водоснабжения. </w:t>
            </w:r>
          </w:p>
          <w:p w:rsidR="0016393C" w:rsidRPr="009A7CEC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6393C" w:rsidRPr="00937F93" w:rsidTr="00A060D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Сроки и этапы реализации программы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</w:t>
            </w:r>
            <w:r w:rsidRPr="00937F93">
              <w:rPr>
                <w:bCs/>
              </w:rPr>
              <w:t xml:space="preserve"> этап – 2014 год, </w:t>
            </w:r>
          </w:p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II</w:t>
            </w:r>
            <w:r w:rsidRPr="00937F93">
              <w:rPr>
                <w:bCs/>
              </w:rPr>
              <w:t xml:space="preserve"> этап – 2015 год, </w:t>
            </w:r>
          </w:p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III</w:t>
            </w:r>
            <w:r w:rsidRPr="00937F93">
              <w:rPr>
                <w:bCs/>
              </w:rPr>
              <w:t xml:space="preserve"> </w:t>
            </w:r>
            <w:proofErr w:type="gramStart"/>
            <w:r w:rsidRPr="00937F93">
              <w:rPr>
                <w:bCs/>
              </w:rPr>
              <w:t>этап  -</w:t>
            </w:r>
            <w:proofErr w:type="gramEnd"/>
            <w:r w:rsidRPr="00937F93">
              <w:rPr>
                <w:bCs/>
              </w:rPr>
              <w:t xml:space="preserve"> 2016 год.</w:t>
            </w:r>
          </w:p>
        </w:tc>
      </w:tr>
      <w:tr w:rsidR="0016393C" w:rsidRPr="00937F93" w:rsidTr="00A060D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Перечень подпрограмм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Программ</w:t>
            </w:r>
            <w:r>
              <w:rPr>
                <w:bCs/>
              </w:rPr>
              <w:t>ы</w:t>
            </w:r>
            <w:r w:rsidRPr="00937F93">
              <w:rPr>
                <w:bCs/>
              </w:rPr>
              <w:t xml:space="preserve">  отсутствуют</w:t>
            </w:r>
          </w:p>
        </w:tc>
      </w:tr>
      <w:tr w:rsidR="0016393C" w:rsidRPr="00937F93" w:rsidTr="00A060D3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Объемы и источники финансирования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r w:rsidRPr="00937F93">
              <w:t>Финансирование программы осуществляется в рамках соответствующих статей бюджета Гадалейского сельского</w:t>
            </w:r>
            <w:r>
              <w:t xml:space="preserve"> поселения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16393C" w:rsidRDefault="0016393C" w:rsidP="00A060D3">
            <w:r>
              <w:t>-  2014 год в сумме 1 486 637,42 рублей</w:t>
            </w:r>
            <w:r w:rsidRPr="00937F93">
              <w:t>.</w:t>
            </w:r>
          </w:p>
          <w:p w:rsidR="0016393C" w:rsidRDefault="0016393C" w:rsidP="00A060D3">
            <w:r>
              <w:t>- 2015 год в сумме  1227 100,00 рублей.</w:t>
            </w:r>
          </w:p>
          <w:p w:rsidR="0016393C" w:rsidRPr="007F7E83" w:rsidRDefault="0016393C" w:rsidP="00A060D3">
            <w:pPr>
              <w:autoSpaceDE w:val="0"/>
              <w:autoSpaceDN w:val="0"/>
              <w:adjustRightInd w:val="0"/>
            </w:pPr>
            <w:r>
              <w:t>- 2016 год в сумме 0 рублей.</w:t>
            </w:r>
          </w:p>
        </w:tc>
      </w:tr>
    </w:tbl>
    <w:p w:rsidR="0016393C" w:rsidRPr="00937F93" w:rsidRDefault="0016393C" w:rsidP="0016393C">
      <w:pPr>
        <w:autoSpaceDE w:val="0"/>
        <w:autoSpaceDN w:val="0"/>
        <w:adjustRightInd w:val="0"/>
        <w:rPr>
          <w:b/>
          <w:bCs/>
        </w:rPr>
      </w:pPr>
    </w:p>
    <w:p w:rsidR="0016393C" w:rsidRPr="00937F93" w:rsidRDefault="0016393C" w:rsidP="0016393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37F93">
        <w:rPr>
          <w:b/>
          <w:bCs/>
        </w:rPr>
        <w:t>Раздел 2</w:t>
      </w: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 Содержание проблемы и обоснование необходимости ее решения</w:t>
      </w: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 программно-целевым методом  </w:t>
      </w: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Cs/>
        </w:rPr>
      </w:pPr>
    </w:p>
    <w:p w:rsidR="0016393C" w:rsidRPr="00937F93" w:rsidRDefault="0016393C" w:rsidP="000D6342">
      <w:r w:rsidRPr="00937F93">
        <w:t>Обеспечение населения питьевой водой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</w:t>
      </w:r>
    </w:p>
    <w:p w:rsidR="00C34E7F" w:rsidRDefault="0016393C" w:rsidP="000D6342">
      <w:pPr>
        <w:jc w:val="both"/>
      </w:pPr>
      <w:r w:rsidRPr="00937F93">
        <w:t>Основным источником питьевого водоснабжения на территории Гадалейского муниципального образования  служат  индивидуальные колодцы, естественные водоисточники, вода в которых не всегда соответствует санитарным нормам и требованиям, что способствует созданию неблагополучной эпидемиологической обстановки. В с. Гадалей водонапорных башен -3 шт., в связи с большой протяженностью села  (</w:t>
      </w:r>
      <w:smartTag w:uri="urn:schemas-microsoft-com:office:smarttags" w:element="metricconverter">
        <w:smartTagPr>
          <w:attr w:name="ProductID" w:val="7 км"/>
        </w:smartTagPr>
        <w:r w:rsidRPr="00937F93">
          <w:t>7 км</w:t>
        </w:r>
      </w:smartTag>
      <w:r w:rsidRPr="00937F93">
        <w:t xml:space="preserve">.) население не может быть полностью обеспечено питьевой водой при действующей системе водоснабжения. Возникла необходимость в приобретении </w:t>
      </w:r>
    </w:p>
    <w:p w:rsidR="0016393C" w:rsidRPr="005B530F" w:rsidRDefault="0016393C" w:rsidP="000D6342">
      <w:pPr>
        <w:jc w:val="both"/>
      </w:pPr>
      <w:r w:rsidRPr="00937F93">
        <w:lastRenderedPageBreak/>
        <w:t>водонапорной башни системы «Рожновского», а также текущем ремонте действующих водонапорных башен и сист</w:t>
      </w:r>
      <w:r>
        <w:t xml:space="preserve">емы сетей летнего водопровода. </w:t>
      </w:r>
      <w:r w:rsidRPr="00937F93">
        <w:t xml:space="preserve">Таким образом, проблемы улучшения водоснабжения населения </w:t>
      </w:r>
      <w:r>
        <w:t>питьевой водой</w:t>
      </w:r>
      <w:r w:rsidRPr="00937F93">
        <w:t xml:space="preserve"> имеют общегосударственное значение и требуют комплексного решения.</w:t>
      </w: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3. </w:t>
      </w: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>Основные цели и задачи программы</w:t>
      </w:r>
    </w:p>
    <w:p w:rsidR="0016393C" w:rsidRPr="00937F93" w:rsidRDefault="0016393C" w:rsidP="0016393C">
      <w:pPr>
        <w:spacing w:after="100" w:afterAutospacing="1"/>
        <w:outlineLvl w:val="3"/>
        <w:rPr>
          <w:b/>
          <w:bCs/>
        </w:rPr>
      </w:pPr>
      <w:r w:rsidRPr="00937F93">
        <w:rPr>
          <w:b/>
          <w:bCs/>
        </w:rPr>
        <w:t>Цель Программы</w:t>
      </w:r>
    </w:p>
    <w:p w:rsidR="0016393C" w:rsidRPr="009A7CEC" w:rsidRDefault="0016393C" w:rsidP="0016393C">
      <w:pPr>
        <w:spacing w:after="100" w:afterAutospacing="1"/>
        <w:jc w:val="both"/>
      </w:pPr>
      <w:r w:rsidRPr="009A7CEC">
        <w:t>Главной целью Программы является обеспечение населения  сельского поселения необходимым  количеством питьевой водой.</w:t>
      </w:r>
    </w:p>
    <w:p w:rsidR="0016393C" w:rsidRPr="009A7CEC" w:rsidRDefault="0016393C" w:rsidP="0016393C">
      <w:pPr>
        <w:spacing w:after="100" w:afterAutospacing="1"/>
        <w:jc w:val="both"/>
        <w:rPr>
          <w:b/>
        </w:rPr>
      </w:pPr>
      <w:r w:rsidRPr="009A7CEC">
        <w:rPr>
          <w:b/>
        </w:rPr>
        <w:t>Задачи:</w:t>
      </w:r>
      <w:r w:rsidRPr="009A7CEC">
        <w:t xml:space="preserve">    </w:t>
      </w:r>
    </w:p>
    <w:p w:rsidR="0016393C" w:rsidRPr="009A7CEC" w:rsidRDefault="0016393C" w:rsidP="0016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7CEC">
        <w:t xml:space="preserve">- бесперебойное обеспечение в необходимом количестве питьевой водой населения Гадалейского сельского поселения;                 </w:t>
      </w:r>
    </w:p>
    <w:p w:rsidR="0016393C" w:rsidRPr="009A7CEC" w:rsidRDefault="0016393C" w:rsidP="0016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7CEC">
        <w:t xml:space="preserve">- снизить показатели аварийности на объектах водоснабжения. </w:t>
      </w:r>
    </w:p>
    <w:p w:rsidR="0016393C" w:rsidRPr="002450CD" w:rsidRDefault="0016393C" w:rsidP="0016393C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4. </w:t>
      </w: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>Перечень мероприятий программы</w:t>
      </w:r>
    </w:p>
    <w:p w:rsidR="0016393C" w:rsidRDefault="0016393C" w:rsidP="0016393C">
      <w:pPr>
        <w:spacing w:after="100" w:afterAutospacing="1"/>
        <w:jc w:val="both"/>
      </w:pPr>
      <w:r w:rsidRPr="00937F93">
        <w:t>На основе проведенного анализа технического состояния комплексов водоснабжения на территории Гадалейского сельского поселения, оценки хозяйственной деятельности, финансово-экономического состояния организаций, эксплуатирующих объекты водоснабжения, прогноза развития водопроводных систем определены следующие приоритетные мероп</w:t>
      </w:r>
      <w:r>
        <w:t>риятия по реализации Программы.</w:t>
      </w:r>
    </w:p>
    <w:p w:rsidR="0016393C" w:rsidRPr="0064526D" w:rsidRDefault="0016393C" w:rsidP="0016393C">
      <w:pPr>
        <w:spacing w:after="100" w:afterAutospacing="1"/>
        <w:jc w:val="both"/>
      </w:pPr>
    </w:p>
    <w:tbl>
      <w:tblPr>
        <w:tblW w:w="1097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308"/>
        <w:gridCol w:w="1102"/>
        <w:gridCol w:w="1275"/>
        <w:gridCol w:w="1276"/>
        <w:gridCol w:w="780"/>
        <w:gridCol w:w="1242"/>
        <w:gridCol w:w="1576"/>
      </w:tblGrid>
      <w:tr w:rsidR="0016393C" w:rsidRPr="00902E72" w:rsidTr="00A060D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 xml:space="preserve">№  </w:t>
            </w:r>
            <w:r w:rsidRPr="00902E72">
              <w:rPr>
                <w:bCs/>
                <w:sz w:val="20"/>
                <w:szCs w:val="20"/>
              </w:rPr>
              <w:br/>
            </w:r>
            <w:proofErr w:type="gramStart"/>
            <w:r w:rsidRPr="00902E72">
              <w:rPr>
                <w:bCs/>
                <w:sz w:val="20"/>
                <w:szCs w:val="20"/>
              </w:rPr>
              <w:t>п</w:t>
            </w:r>
            <w:proofErr w:type="gramEnd"/>
            <w:r w:rsidRPr="00902E7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Наименование</w:t>
            </w:r>
            <w:r w:rsidRPr="00902E72">
              <w:rPr>
                <w:bCs/>
                <w:sz w:val="20"/>
                <w:szCs w:val="20"/>
              </w:rPr>
              <w:br/>
              <w:t xml:space="preserve">программных </w:t>
            </w:r>
            <w:r w:rsidRPr="00902E72">
              <w:rPr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 xml:space="preserve">Срок   </w:t>
            </w:r>
            <w:r w:rsidRPr="00902E72">
              <w:rPr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4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 xml:space="preserve">Объем финансирования,    </w:t>
            </w:r>
            <w:r w:rsidRPr="00902E7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902E72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 xml:space="preserve">Источник   </w:t>
            </w:r>
            <w:r w:rsidRPr="00902E72">
              <w:rPr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Исполнитель</w:t>
            </w:r>
            <w:r w:rsidRPr="00902E72">
              <w:rPr>
                <w:bCs/>
                <w:sz w:val="20"/>
                <w:szCs w:val="20"/>
              </w:rPr>
              <w:br/>
              <w:t>программных</w:t>
            </w:r>
            <w:r w:rsidRPr="00902E72">
              <w:rPr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2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6393C" w:rsidRPr="00902E72" w:rsidTr="00A060D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2014</w:t>
            </w:r>
            <w:r w:rsidRPr="00902E72">
              <w:rPr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 xml:space="preserve">2015  </w:t>
            </w:r>
            <w:r w:rsidRPr="00902E72">
              <w:rPr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2016 год.</w:t>
            </w:r>
          </w:p>
        </w:tc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Текущий ремонт летнего водопровода в д. Азей, д. Уталай, д. Харгажин, укладка сети летнего водопровода в с.Гадалей по ул. Ленина от д.68 до дома 126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2014г-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02E72">
                <w:rPr>
                  <w:bCs/>
                  <w:sz w:val="20"/>
                  <w:szCs w:val="20"/>
                </w:rPr>
                <w:t>2016 г</w:t>
              </w:r>
            </w:smartTag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37CB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399</w:t>
            </w:r>
            <w:r w:rsidRPr="00A159BB">
              <w:rPr>
                <w:bCs/>
                <w:color w:val="000000"/>
                <w:sz w:val="20"/>
                <w:szCs w:val="20"/>
              </w:rPr>
              <w:t>353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D168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399</w:t>
            </w:r>
            <w:r w:rsidRPr="00BD168C">
              <w:rPr>
                <w:bCs/>
                <w:color w:val="000000"/>
                <w:sz w:val="20"/>
                <w:szCs w:val="20"/>
              </w:rPr>
              <w:t>353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Приобретение водонапорной башни системы «Рожновского» в с.Гадалей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2E72">
                <w:rPr>
                  <w:bCs/>
                  <w:sz w:val="20"/>
                  <w:szCs w:val="20"/>
                </w:rPr>
                <w:t>2014 г</w:t>
              </w:r>
            </w:smartTag>
            <w:r w:rsidRPr="00902E72">
              <w:rPr>
                <w:bCs/>
                <w:sz w:val="20"/>
                <w:szCs w:val="20"/>
              </w:rPr>
              <w:t xml:space="preserve"> -2016г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37CB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430</w:t>
            </w:r>
            <w:r w:rsidRPr="00A159BB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D168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168C">
              <w:rPr>
                <w:bCs/>
                <w:color w:val="000000"/>
                <w:sz w:val="20"/>
                <w:szCs w:val="20"/>
              </w:rPr>
              <w:t>430000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Справочно-консультационные услуги по составлению паспорта буровой скважины на воду.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2E72">
                <w:rPr>
                  <w:bCs/>
                  <w:sz w:val="20"/>
                  <w:szCs w:val="20"/>
                </w:rPr>
                <w:t>2014 г</w:t>
              </w:r>
            </w:smartTag>
            <w:r w:rsidRPr="00902E72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902E72">
                <w:rPr>
                  <w:bCs/>
                  <w:sz w:val="20"/>
                  <w:szCs w:val="20"/>
                </w:rPr>
                <w:t>-2016 г</w:t>
              </w:r>
            </w:smartTag>
            <w:r w:rsidRPr="00902E7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37CB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Pr="00507F4B">
              <w:rPr>
                <w:bCs/>
                <w:color w:val="000000"/>
                <w:sz w:val="20"/>
                <w:szCs w:val="20"/>
              </w:rPr>
              <w:t>334,70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D168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25 </w:t>
            </w:r>
            <w:r w:rsidRPr="00BD168C">
              <w:rPr>
                <w:bCs/>
                <w:color w:val="000000"/>
                <w:sz w:val="20"/>
                <w:szCs w:val="20"/>
              </w:rPr>
              <w:t>334,70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Приобретение труб для укладки  и ремонта сети летнего водопровода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2E72">
                <w:rPr>
                  <w:bCs/>
                  <w:sz w:val="20"/>
                  <w:szCs w:val="20"/>
                </w:rPr>
                <w:t>2014 г</w:t>
              </w:r>
            </w:smartTag>
            <w:r w:rsidRPr="00902E72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902E72">
                <w:rPr>
                  <w:bCs/>
                  <w:sz w:val="20"/>
                  <w:szCs w:val="20"/>
                </w:rPr>
                <w:t>-2016 г</w:t>
              </w:r>
            </w:smartTag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5B7B0D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B7B0D">
              <w:rPr>
                <w:bCs/>
                <w:sz w:val="20"/>
                <w:szCs w:val="20"/>
              </w:rPr>
              <w:t>784910,00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D168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168C">
              <w:rPr>
                <w:bCs/>
                <w:color w:val="000000"/>
                <w:sz w:val="20"/>
                <w:szCs w:val="20"/>
              </w:rPr>
              <w:t>397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BD168C">
              <w:rPr>
                <w:bCs/>
                <w:color w:val="000000"/>
                <w:sz w:val="20"/>
                <w:szCs w:val="20"/>
              </w:rPr>
              <w:t>810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58100,00</w:t>
            </w:r>
          </w:p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329 000,00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 xml:space="preserve">Приобретение глубинных насосов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2E72">
                <w:rPr>
                  <w:bCs/>
                  <w:sz w:val="20"/>
                  <w:szCs w:val="20"/>
                </w:rPr>
                <w:t>2014 г</w:t>
              </w:r>
            </w:smartTag>
            <w:r w:rsidRPr="00902E72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902E72">
                <w:rPr>
                  <w:bCs/>
                  <w:sz w:val="20"/>
                  <w:szCs w:val="20"/>
                </w:rPr>
                <w:t>-2016 г</w:t>
              </w:r>
            </w:smartTag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D168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D168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168C">
              <w:rPr>
                <w:bCs/>
                <w:color w:val="000000"/>
                <w:sz w:val="20"/>
                <w:szCs w:val="20"/>
              </w:rPr>
              <w:t>91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BD168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195 000,00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Замена глубинных насосов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2E72">
                <w:rPr>
                  <w:bCs/>
                  <w:sz w:val="20"/>
                  <w:szCs w:val="20"/>
                </w:rPr>
                <w:t>2014 г</w:t>
              </w:r>
            </w:smartTag>
            <w:r w:rsidRPr="00902E72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902E72">
                <w:rPr>
                  <w:bCs/>
                  <w:sz w:val="20"/>
                  <w:szCs w:val="20"/>
                </w:rPr>
                <w:t>-2016 г</w:t>
              </w:r>
            </w:smartTag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37CB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A159BB">
              <w:rPr>
                <w:bCs/>
                <w:color w:val="000000"/>
                <w:sz w:val="20"/>
                <w:szCs w:val="20"/>
              </w:rPr>
              <w:t>143 139,72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D168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168C">
              <w:rPr>
                <w:bCs/>
                <w:color w:val="000000"/>
                <w:sz w:val="20"/>
                <w:szCs w:val="20"/>
              </w:rPr>
              <w:t>143 139,72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315525" w:rsidRDefault="0016393C" w:rsidP="00A06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15525">
              <w:rPr>
                <w:bCs/>
                <w:sz w:val="20"/>
                <w:szCs w:val="20"/>
              </w:rPr>
              <w:t>Укладка сетей летнего водопровода в с.Гадалей по пер. Ветеранов 1, пер. Ветеранов 2.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2E72">
                <w:rPr>
                  <w:bCs/>
                  <w:sz w:val="20"/>
                  <w:szCs w:val="20"/>
                </w:rPr>
                <w:t>2014 г</w:t>
              </w:r>
            </w:smartTag>
            <w:r w:rsidRPr="00902E72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902E72">
                <w:rPr>
                  <w:bCs/>
                  <w:sz w:val="20"/>
                  <w:szCs w:val="20"/>
                </w:rPr>
                <w:t>-2016 г</w:t>
              </w:r>
            </w:smartTag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D168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168C">
              <w:rPr>
                <w:bCs/>
                <w:color w:val="000000"/>
                <w:sz w:val="20"/>
                <w:szCs w:val="20"/>
              </w:rPr>
              <w:t>100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BD168C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D168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168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315525" w:rsidRDefault="0016393C" w:rsidP="00A06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15525">
              <w:rPr>
                <w:bCs/>
                <w:sz w:val="20"/>
                <w:szCs w:val="20"/>
              </w:rPr>
              <w:t>Уст</w:t>
            </w:r>
            <w:r>
              <w:rPr>
                <w:bCs/>
                <w:sz w:val="20"/>
                <w:szCs w:val="20"/>
              </w:rPr>
              <w:t xml:space="preserve">ройство фундамента под установку </w:t>
            </w:r>
            <w:r w:rsidRPr="00315525">
              <w:rPr>
                <w:bCs/>
                <w:sz w:val="20"/>
                <w:szCs w:val="20"/>
              </w:rPr>
              <w:t xml:space="preserve"> </w:t>
            </w:r>
            <w:r w:rsidRPr="00315525">
              <w:rPr>
                <w:sz w:val="20"/>
                <w:szCs w:val="20"/>
              </w:rPr>
              <w:t>водонапорной башни системы «Рожновского»</w:t>
            </w:r>
            <w:r>
              <w:rPr>
                <w:sz w:val="20"/>
                <w:szCs w:val="20"/>
              </w:rPr>
              <w:t xml:space="preserve"> в с.Гадалей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2E72">
                <w:rPr>
                  <w:bCs/>
                  <w:sz w:val="20"/>
                  <w:szCs w:val="20"/>
                </w:rPr>
                <w:t>2014 г</w:t>
              </w:r>
            </w:smartTag>
            <w:r w:rsidRPr="00902E72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902E72">
                <w:rPr>
                  <w:bCs/>
                  <w:sz w:val="20"/>
                  <w:szCs w:val="20"/>
                </w:rPr>
                <w:t>-2016 г</w:t>
              </w:r>
            </w:smartTag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315525" w:rsidRDefault="0016393C" w:rsidP="00A06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15525">
              <w:rPr>
                <w:bCs/>
                <w:sz w:val="20"/>
                <w:szCs w:val="20"/>
              </w:rPr>
              <w:t>Установка глубинных насосов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2E72">
                <w:rPr>
                  <w:bCs/>
                  <w:sz w:val="20"/>
                  <w:szCs w:val="20"/>
                </w:rPr>
                <w:t>2014 г</w:t>
              </w:r>
            </w:smartTag>
            <w:r w:rsidRPr="00902E72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902E72">
                <w:rPr>
                  <w:bCs/>
                  <w:sz w:val="20"/>
                  <w:szCs w:val="20"/>
                </w:rPr>
                <w:t>-2016 г</w:t>
              </w:r>
            </w:smartTag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Приобретение станции управления глубинным насосом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2014-2016 гг.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145 000,00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Обваловка башни Рожновского с.Гадалей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2014-2016 гг.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водозабора </w:t>
            </w:r>
            <w:proofErr w:type="gramStart"/>
            <w:r>
              <w:rPr>
                <w:bCs/>
                <w:sz w:val="20"/>
                <w:szCs w:val="20"/>
              </w:rPr>
              <w:t>к</w:t>
            </w:r>
            <w:proofErr w:type="gramEnd"/>
            <w:r>
              <w:rPr>
                <w:bCs/>
                <w:sz w:val="20"/>
                <w:szCs w:val="20"/>
              </w:rPr>
              <w:t xml:space="preserve"> башни Рожновского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2014-2016 гг.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16393C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57CAA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2713737,42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57CAA">
              <w:rPr>
                <w:sz w:val="20"/>
                <w:szCs w:val="20"/>
              </w:rPr>
              <w:t>1 486 637,42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1227 100,00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57CA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B57CAA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02E72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6393C" w:rsidRDefault="0016393C" w:rsidP="0016393C">
      <w:pPr>
        <w:autoSpaceDE w:val="0"/>
        <w:autoSpaceDN w:val="0"/>
        <w:adjustRightInd w:val="0"/>
        <w:outlineLvl w:val="2"/>
        <w:rPr>
          <w:b/>
          <w:bCs/>
        </w:rPr>
      </w:pPr>
    </w:p>
    <w:p w:rsidR="0016393C" w:rsidRDefault="0016393C" w:rsidP="00F416A2">
      <w:pPr>
        <w:autoSpaceDE w:val="0"/>
        <w:autoSpaceDN w:val="0"/>
        <w:adjustRightInd w:val="0"/>
        <w:outlineLvl w:val="2"/>
        <w:rPr>
          <w:b/>
          <w:bCs/>
        </w:rPr>
      </w:pPr>
    </w:p>
    <w:p w:rsidR="0016393C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 xml:space="preserve">Раздел 5. </w:t>
      </w: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>Механизм реализации программы</w:t>
      </w: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6393C" w:rsidRPr="00937F93" w:rsidRDefault="0016393C" w:rsidP="00F416A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37F93">
        <w:rPr>
          <w:bCs/>
        </w:rPr>
        <w:t xml:space="preserve">Финансирование Программы осуществляется за счет средств бюджета Гадалейского сельского поселения. Затраты на приобретение водонапорной башни системы «Рожновского» и </w:t>
      </w:r>
      <w:r>
        <w:rPr>
          <w:bCs/>
        </w:rPr>
        <w:t xml:space="preserve">укладки сети </w:t>
      </w:r>
      <w:r w:rsidRPr="00937F93">
        <w:rPr>
          <w:bCs/>
        </w:rPr>
        <w:t xml:space="preserve">летнего водопровода включают в себя стоимость необходимых материалов, транспортные расходы, стоимость работ и другие сопутствующие расходы. Транспортные расходы устанавливаются </w:t>
      </w:r>
      <w:proofErr w:type="gramStart"/>
      <w:r w:rsidRPr="00937F93">
        <w:rPr>
          <w:bCs/>
        </w:rPr>
        <w:t>в зависимости от расстояния до места установки  в % от стоимости</w:t>
      </w:r>
      <w:proofErr w:type="gramEnd"/>
      <w:r w:rsidRPr="00937F93">
        <w:rPr>
          <w:bCs/>
        </w:rPr>
        <w:t xml:space="preserve"> материалов. </w:t>
      </w:r>
    </w:p>
    <w:p w:rsidR="0016393C" w:rsidRPr="00937F93" w:rsidRDefault="0016393C" w:rsidP="0016393C">
      <w:pPr>
        <w:autoSpaceDE w:val="0"/>
        <w:autoSpaceDN w:val="0"/>
        <w:adjustRightInd w:val="0"/>
        <w:ind w:firstLine="709"/>
        <w:rPr>
          <w:bCs/>
        </w:rPr>
      </w:pPr>
      <w:r w:rsidRPr="00937F93">
        <w:rPr>
          <w:bCs/>
        </w:rPr>
        <w:t>Окончательная стоимость установки водонапорной башни будет утверждена после принятия  проектно-сметн</w:t>
      </w:r>
      <w:r>
        <w:rPr>
          <w:bCs/>
        </w:rPr>
        <w:t xml:space="preserve">ой документации. Потребность в </w:t>
      </w:r>
      <w:r w:rsidRPr="00937F93">
        <w:rPr>
          <w:bCs/>
        </w:rPr>
        <w:t xml:space="preserve"> финансовых ресурсах:</w:t>
      </w:r>
    </w:p>
    <w:p w:rsidR="0016393C" w:rsidRDefault="0016393C" w:rsidP="0016393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18"/>
        <w:gridCol w:w="1701"/>
        <w:gridCol w:w="1417"/>
      </w:tblGrid>
      <w:tr w:rsidR="0016393C" w:rsidRPr="00937F93" w:rsidTr="00A060D3">
        <w:tc>
          <w:tcPr>
            <w:tcW w:w="3168" w:type="dxa"/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lastRenderedPageBreak/>
              <w:t>Источники финансирования</w:t>
            </w:r>
          </w:p>
        </w:tc>
        <w:tc>
          <w:tcPr>
            <w:tcW w:w="1618" w:type="dxa"/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2014</w:t>
            </w:r>
          </w:p>
        </w:tc>
        <w:tc>
          <w:tcPr>
            <w:tcW w:w="1701" w:type="dxa"/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2015</w:t>
            </w:r>
          </w:p>
        </w:tc>
        <w:tc>
          <w:tcPr>
            <w:tcW w:w="1417" w:type="dxa"/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2016</w:t>
            </w:r>
          </w:p>
        </w:tc>
      </w:tr>
      <w:tr w:rsidR="0016393C" w:rsidRPr="00937F93" w:rsidTr="00A060D3">
        <w:tc>
          <w:tcPr>
            <w:tcW w:w="3168" w:type="dxa"/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Бюджет поселения</w:t>
            </w:r>
          </w:p>
        </w:tc>
        <w:tc>
          <w:tcPr>
            <w:tcW w:w="1618" w:type="dxa"/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1 486 637,42</w:t>
            </w:r>
          </w:p>
        </w:tc>
        <w:tc>
          <w:tcPr>
            <w:tcW w:w="1701" w:type="dxa"/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1 227 100,00</w:t>
            </w:r>
          </w:p>
        </w:tc>
        <w:tc>
          <w:tcPr>
            <w:tcW w:w="1417" w:type="dxa"/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6393C" w:rsidRPr="00937F93" w:rsidRDefault="0016393C" w:rsidP="0016393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37F93">
        <w:rPr>
          <w:bCs/>
        </w:rPr>
        <w:t>В ходе реализации Программы  отдельные мероприятия, объемы и источники финансирования подлежат корректировке на основе анализа полученных результатов с учетом реальных возможностей бюджета.</w:t>
      </w:r>
    </w:p>
    <w:p w:rsidR="0016393C" w:rsidRDefault="0016393C" w:rsidP="0016393C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6393C" w:rsidRDefault="0016393C" w:rsidP="0016393C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6393C" w:rsidRDefault="0016393C" w:rsidP="0016393C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16393C" w:rsidRPr="00937F93" w:rsidRDefault="0016393C" w:rsidP="0016393C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937F93">
        <w:rPr>
          <w:b/>
          <w:bCs/>
        </w:rPr>
        <w:t>Раздел 6.</w:t>
      </w:r>
    </w:p>
    <w:p w:rsidR="0016393C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937F93">
        <w:rPr>
          <w:b/>
          <w:bCs/>
        </w:rPr>
        <w:t>Оценка эффективности реализации программы</w:t>
      </w:r>
    </w:p>
    <w:p w:rsidR="0016393C" w:rsidRPr="00937F93" w:rsidRDefault="0016393C" w:rsidP="0016393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16393C" w:rsidRDefault="0016393C" w:rsidP="0016393C">
      <w:r w:rsidRPr="00937F93">
        <w:t>Программные мероприятия рассчитаны на среднесрочную перспективу - 3 лет без выделения промежуточных этапов.</w:t>
      </w:r>
    </w:p>
    <w:p w:rsidR="0016393C" w:rsidRPr="00937F93" w:rsidRDefault="0016393C" w:rsidP="0016393C"/>
    <w:p w:rsidR="0016393C" w:rsidRPr="00937F93" w:rsidRDefault="0016393C" w:rsidP="0016393C">
      <w:r w:rsidRPr="00937F93">
        <w:t>Реализация мероприятий, предусмотренных Программой, позволит:</w:t>
      </w:r>
    </w:p>
    <w:p w:rsidR="0016393C" w:rsidRPr="00937F93" w:rsidRDefault="0016393C" w:rsidP="0016393C">
      <w:r w:rsidRPr="00937F93">
        <w:t>- обеспечить население питьевой водой на территории Гадалейского сельского поселения;</w:t>
      </w:r>
    </w:p>
    <w:p w:rsidR="0016393C" w:rsidRPr="00937F93" w:rsidRDefault="0016393C" w:rsidP="0016393C">
      <w:r w:rsidRPr="00937F93">
        <w:t>- достичь минимального показателя аварийности основного жизнеобеспечивающего оборудования объектов водоснабжения;</w:t>
      </w:r>
    </w:p>
    <w:p w:rsidR="0016393C" w:rsidRDefault="0016393C" w:rsidP="0016393C">
      <w:r w:rsidRPr="00937F93">
        <w:t>- развить и  обеспечить эффективное управление системы водоснабжения на территории Гадалейского сельского поселения.</w:t>
      </w:r>
    </w:p>
    <w:p w:rsidR="0016393C" w:rsidRDefault="0016393C" w:rsidP="0016393C"/>
    <w:p w:rsidR="0016393C" w:rsidRDefault="0016393C" w:rsidP="0016393C"/>
    <w:p w:rsidR="0016393C" w:rsidRPr="00937F93" w:rsidRDefault="0016393C" w:rsidP="0016393C"/>
    <w:tbl>
      <w:tblPr>
        <w:tblW w:w="80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890"/>
        <w:gridCol w:w="1215"/>
        <w:gridCol w:w="1215"/>
        <w:gridCol w:w="765"/>
      </w:tblGrid>
      <w:tr w:rsidR="0016393C" w:rsidRPr="00937F93" w:rsidTr="00A060D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4C73">
              <w:rPr>
                <w:bCs/>
                <w:sz w:val="22"/>
                <w:szCs w:val="22"/>
              </w:rPr>
              <w:t xml:space="preserve">№ </w:t>
            </w:r>
            <w:r w:rsidRPr="00484C73">
              <w:rPr>
                <w:bCs/>
                <w:sz w:val="22"/>
                <w:szCs w:val="22"/>
              </w:rPr>
              <w:br/>
            </w:r>
            <w:proofErr w:type="gramStart"/>
            <w:r w:rsidRPr="00484C73">
              <w:rPr>
                <w:bCs/>
                <w:sz w:val="22"/>
                <w:szCs w:val="22"/>
              </w:rPr>
              <w:t>п</w:t>
            </w:r>
            <w:proofErr w:type="gramEnd"/>
            <w:r w:rsidRPr="00484C7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4C73">
              <w:rPr>
                <w:bCs/>
                <w:sz w:val="22"/>
                <w:szCs w:val="22"/>
              </w:rPr>
              <w:t xml:space="preserve">Наименование   </w:t>
            </w:r>
            <w:r w:rsidRPr="00484C73">
              <w:rPr>
                <w:bCs/>
                <w:sz w:val="22"/>
                <w:szCs w:val="22"/>
              </w:rPr>
              <w:br/>
              <w:t xml:space="preserve">целевого     </w:t>
            </w:r>
            <w:r w:rsidRPr="00484C73">
              <w:rPr>
                <w:bCs/>
                <w:sz w:val="22"/>
                <w:szCs w:val="22"/>
              </w:rPr>
              <w:br/>
              <w:t>показателя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4C73">
              <w:rPr>
                <w:bCs/>
                <w:sz w:val="22"/>
                <w:szCs w:val="22"/>
              </w:rPr>
              <w:t>Значение целевого показателя</w:t>
            </w:r>
          </w:p>
        </w:tc>
      </w:tr>
      <w:tr w:rsidR="0016393C" w:rsidRPr="00937F93" w:rsidTr="00A060D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4C73">
              <w:rPr>
                <w:bCs/>
                <w:sz w:val="22"/>
                <w:szCs w:val="22"/>
              </w:rPr>
              <w:t xml:space="preserve">в результате </w:t>
            </w:r>
            <w:r w:rsidRPr="00484C73">
              <w:rPr>
                <w:bCs/>
                <w:sz w:val="22"/>
                <w:szCs w:val="22"/>
              </w:rPr>
              <w:br/>
              <w:t xml:space="preserve">реализации  </w:t>
            </w:r>
            <w:r w:rsidRPr="00484C73">
              <w:rPr>
                <w:bCs/>
                <w:sz w:val="22"/>
                <w:szCs w:val="22"/>
              </w:rPr>
              <w:br/>
              <w:t xml:space="preserve">программы всего </w:t>
            </w:r>
            <w:proofErr w:type="gramStart"/>
            <w:r w:rsidRPr="00484C73">
              <w:rPr>
                <w:bCs/>
                <w:sz w:val="22"/>
                <w:szCs w:val="22"/>
              </w:rPr>
              <w:t>в</w:t>
            </w:r>
            <w:proofErr w:type="gramEnd"/>
            <w:r w:rsidRPr="00484C73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4C73">
              <w:rPr>
                <w:bCs/>
                <w:sz w:val="22"/>
                <w:szCs w:val="22"/>
              </w:rPr>
              <w:t>в том числе по годам:</w:t>
            </w:r>
          </w:p>
        </w:tc>
      </w:tr>
      <w:tr w:rsidR="0016393C" w:rsidRPr="00937F93" w:rsidTr="00A060D3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4C73">
              <w:rPr>
                <w:bCs/>
                <w:sz w:val="22"/>
                <w:szCs w:val="22"/>
              </w:rPr>
              <w:t xml:space="preserve">2014  </w:t>
            </w:r>
            <w:r w:rsidRPr="00484C73">
              <w:rPr>
                <w:bCs/>
                <w:sz w:val="22"/>
                <w:szCs w:val="22"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4C73">
              <w:rPr>
                <w:bCs/>
                <w:sz w:val="22"/>
                <w:szCs w:val="22"/>
              </w:rPr>
              <w:t xml:space="preserve">2015  </w:t>
            </w:r>
            <w:r w:rsidRPr="00484C73">
              <w:rPr>
                <w:bCs/>
                <w:sz w:val="22"/>
                <w:szCs w:val="22"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484C7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4C73">
              <w:rPr>
                <w:bCs/>
                <w:sz w:val="22"/>
                <w:szCs w:val="22"/>
              </w:rPr>
              <w:t>2016 год</w:t>
            </w:r>
          </w:p>
        </w:tc>
      </w:tr>
      <w:tr w:rsidR="0016393C" w:rsidRPr="0016222F" w:rsidTr="00A06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222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222F">
              <w:rPr>
                <w:bCs/>
                <w:sz w:val="22"/>
                <w:szCs w:val="22"/>
              </w:rPr>
              <w:t xml:space="preserve">Обеспеченность населения Гадалейского сельского поселения питьевой водой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8,5</w:t>
            </w:r>
            <w:r w:rsidRPr="0016222F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22F">
              <w:rPr>
                <w:bCs/>
                <w:sz w:val="22"/>
                <w:szCs w:val="22"/>
              </w:rPr>
              <w:t>7%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22F">
              <w:rPr>
                <w:bCs/>
                <w:sz w:val="22"/>
                <w:szCs w:val="22"/>
              </w:rPr>
              <w:t>10%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16222F">
              <w:rPr>
                <w:bCs/>
                <w:sz w:val="22"/>
                <w:szCs w:val="22"/>
              </w:rPr>
              <w:t>%</w:t>
            </w:r>
          </w:p>
        </w:tc>
      </w:tr>
      <w:tr w:rsidR="0016393C" w:rsidRPr="0016222F" w:rsidTr="00A06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222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222F">
              <w:rPr>
                <w:bCs/>
                <w:sz w:val="22"/>
                <w:szCs w:val="22"/>
              </w:rPr>
              <w:t>Снижение аварийности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22F">
              <w:rPr>
                <w:bCs/>
                <w:sz w:val="22"/>
                <w:szCs w:val="22"/>
              </w:rPr>
              <w:t>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22F"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222F">
              <w:rPr>
                <w:bCs/>
                <w:sz w:val="22"/>
                <w:szCs w:val="22"/>
              </w:rPr>
              <w:t>4%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16222F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16222F">
              <w:rPr>
                <w:bCs/>
                <w:sz w:val="22"/>
                <w:szCs w:val="22"/>
              </w:rPr>
              <w:t>%</w:t>
            </w:r>
          </w:p>
        </w:tc>
      </w:tr>
    </w:tbl>
    <w:p w:rsidR="0016393C" w:rsidRPr="0016222F" w:rsidRDefault="0016393C" w:rsidP="0016393C">
      <w:pPr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</w:p>
    <w:p w:rsidR="0016393C" w:rsidRPr="0016222F" w:rsidRDefault="0016393C" w:rsidP="0016393C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2"/>
          <w:szCs w:val="22"/>
        </w:rPr>
      </w:pPr>
    </w:p>
    <w:p w:rsidR="0016393C" w:rsidRPr="0016222F" w:rsidRDefault="0016393C" w:rsidP="0016393C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2"/>
          <w:szCs w:val="22"/>
        </w:rPr>
      </w:pPr>
    </w:p>
    <w:p w:rsidR="0016393C" w:rsidRPr="0016222F" w:rsidRDefault="0016393C" w:rsidP="0016393C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2"/>
          <w:szCs w:val="22"/>
        </w:rPr>
      </w:pPr>
    </w:p>
    <w:p w:rsidR="0016393C" w:rsidRPr="0016222F" w:rsidRDefault="0016393C" w:rsidP="0016393C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 w:val="22"/>
          <w:szCs w:val="22"/>
        </w:rPr>
      </w:pPr>
    </w:p>
    <w:p w:rsidR="0016393C" w:rsidRPr="0016222F" w:rsidRDefault="0016393C" w:rsidP="0016393C">
      <w:pPr>
        <w:jc w:val="right"/>
        <w:rPr>
          <w:sz w:val="22"/>
          <w:szCs w:val="22"/>
        </w:rPr>
      </w:pPr>
    </w:p>
    <w:p w:rsidR="0016393C" w:rsidRPr="0016222F" w:rsidRDefault="0016393C" w:rsidP="0016393C">
      <w:pPr>
        <w:jc w:val="center"/>
        <w:rPr>
          <w:sz w:val="22"/>
          <w:szCs w:val="22"/>
        </w:rPr>
      </w:pPr>
    </w:p>
    <w:p w:rsidR="0016393C" w:rsidRPr="0016222F" w:rsidRDefault="0016393C" w:rsidP="0016393C">
      <w:pPr>
        <w:jc w:val="center"/>
        <w:rPr>
          <w:sz w:val="22"/>
          <w:szCs w:val="22"/>
        </w:rPr>
      </w:pPr>
    </w:p>
    <w:p w:rsidR="0016393C" w:rsidRPr="0016222F" w:rsidRDefault="0016393C" w:rsidP="0016393C">
      <w:pPr>
        <w:ind w:left="5664"/>
        <w:jc w:val="right"/>
        <w:rPr>
          <w:sz w:val="22"/>
          <w:szCs w:val="22"/>
        </w:rPr>
      </w:pPr>
    </w:p>
    <w:p w:rsidR="0016393C" w:rsidRDefault="0016393C" w:rsidP="0016393C">
      <w:pPr>
        <w:ind w:left="5664"/>
        <w:jc w:val="right"/>
        <w:rPr>
          <w:sz w:val="22"/>
          <w:szCs w:val="22"/>
        </w:rPr>
      </w:pPr>
    </w:p>
    <w:p w:rsidR="0016393C" w:rsidRDefault="0016393C" w:rsidP="0016393C">
      <w:pPr>
        <w:ind w:left="5664"/>
        <w:jc w:val="right"/>
        <w:rPr>
          <w:sz w:val="22"/>
          <w:szCs w:val="22"/>
        </w:rPr>
      </w:pPr>
    </w:p>
    <w:p w:rsidR="0016393C" w:rsidRDefault="0016393C" w:rsidP="0016393C">
      <w:pPr>
        <w:ind w:left="5664"/>
        <w:jc w:val="right"/>
        <w:rPr>
          <w:sz w:val="22"/>
          <w:szCs w:val="22"/>
        </w:rPr>
      </w:pPr>
    </w:p>
    <w:p w:rsidR="0016393C" w:rsidRDefault="0016393C" w:rsidP="0016393C">
      <w:pPr>
        <w:ind w:left="5664"/>
        <w:jc w:val="right"/>
        <w:rPr>
          <w:sz w:val="22"/>
          <w:szCs w:val="22"/>
        </w:rPr>
      </w:pPr>
    </w:p>
    <w:p w:rsidR="0016393C" w:rsidRDefault="0016393C" w:rsidP="0016393C">
      <w:pPr>
        <w:ind w:left="5664"/>
        <w:jc w:val="right"/>
        <w:rPr>
          <w:sz w:val="22"/>
          <w:szCs w:val="22"/>
        </w:rPr>
      </w:pPr>
    </w:p>
    <w:p w:rsidR="0016393C" w:rsidRPr="0016222F" w:rsidRDefault="0016393C" w:rsidP="0016393C">
      <w:pPr>
        <w:ind w:left="5664"/>
        <w:jc w:val="right"/>
        <w:rPr>
          <w:sz w:val="22"/>
          <w:szCs w:val="22"/>
        </w:rPr>
      </w:pPr>
    </w:p>
    <w:p w:rsidR="0016393C" w:rsidRPr="0016222F" w:rsidRDefault="0016393C" w:rsidP="0016393C">
      <w:pPr>
        <w:ind w:left="5664"/>
        <w:jc w:val="right"/>
        <w:rPr>
          <w:sz w:val="22"/>
          <w:szCs w:val="22"/>
        </w:rPr>
      </w:pPr>
    </w:p>
    <w:p w:rsidR="0016393C" w:rsidRDefault="0016393C" w:rsidP="0016393C">
      <w:pPr>
        <w:ind w:right="-1"/>
      </w:pPr>
    </w:p>
    <w:p w:rsidR="007F01BD" w:rsidRDefault="007F01BD" w:rsidP="0016393C">
      <w:pPr>
        <w:ind w:left="5664" w:right="-1"/>
        <w:jc w:val="right"/>
      </w:pPr>
    </w:p>
    <w:p w:rsidR="007F01BD" w:rsidRDefault="007F01BD" w:rsidP="0016393C">
      <w:pPr>
        <w:ind w:left="5664" w:right="-1"/>
        <w:jc w:val="right"/>
      </w:pPr>
    </w:p>
    <w:p w:rsidR="007F01BD" w:rsidRDefault="007F01BD" w:rsidP="0016393C">
      <w:pPr>
        <w:ind w:left="5664" w:right="-1"/>
        <w:jc w:val="right"/>
      </w:pPr>
    </w:p>
    <w:p w:rsidR="007F01BD" w:rsidRDefault="007F01BD" w:rsidP="0016393C">
      <w:pPr>
        <w:ind w:left="5664" w:right="-1"/>
        <w:jc w:val="right"/>
      </w:pPr>
    </w:p>
    <w:p w:rsidR="00C85A06" w:rsidRDefault="00C85A06" w:rsidP="00253374">
      <w:pPr>
        <w:ind w:right="-1"/>
      </w:pPr>
    </w:p>
    <w:p w:rsidR="00C85A06" w:rsidRDefault="00C85A06" w:rsidP="00253374">
      <w:pPr>
        <w:ind w:right="-1"/>
      </w:pPr>
    </w:p>
    <w:p w:rsidR="0016393C" w:rsidRPr="00937F93" w:rsidRDefault="0016393C" w:rsidP="0016393C">
      <w:pPr>
        <w:ind w:left="5664" w:right="-1"/>
        <w:jc w:val="right"/>
      </w:pPr>
      <w:r w:rsidRPr="00937F93">
        <w:lastRenderedPageBreak/>
        <w:t xml:space="preserve">Приложение № </w:t>
      </w:r>
      <w:r>
        <w:t>2</w:t>
      </w:r>
      <w:r w:rsidRPr="00937F93">
        <w:t xml:space="preserve">                     </w:t>
      </w:r>
    </w:p>
    <w:p w:rsidR="0016393C" w:rsidRPr="00937F93" w:rsidRDefault="0016393C" w:rsidP="0016393C">
      <w:pPr>
        <w:ind w:left="5664" w:right="-1"/>
      </w:pPr>
      <w:r w:rsidRPr="00937F93">
        <w:t xml:space="preserve"> к постановлению администрации</w:t>
      </w:r>
    </w:p>
    <w:p w:rsidR="0016393C" w:rsidRPr="00937F93" w:rsidRDefault="0016393C" w:rsidP="0016393C">
      <w:pPr>
        <w:ind w:left="5664" w:right="-1"/>
      </w:pPr>
      <w:r w:rsidRPr="00937F93">
        <w:t>Гадалейского сельского поселения</w:t>
      </w:r>
    </w:p>
    <w:p w:rsidR="0016393C" w:rsidRPr="00D073D6" w:rsidRDefault="0016393C" w:rsidP="0016393C">
      <w:pPr>
        <w:ind w:right="-1" w:firstLine="720"/>
        <w:jc w:val="right"/>
        <w:rPr>
          <w:sz w:val="26"/>
          <w:szCs w:val="26"/>
        </w:rPr>
      </w:pPr>
      <w:r w:rsidRPr="00937F93">
        <w:t xml:space="preserve"> От «</w:t>
      </w:r>
      <w:r>
        <w:t>02</w:t>
      </w:r>
      <w:r w:rsidRPr="00937F93">
        <w:t>»</w:t>
      </w:r>
      <w:r>
        <w:t xml:space="preserve"> сентября</w:t>
      </w:r>
      <w:r w:rsidRPr="00937F93">
        <w:t xml:space="preserve">  201</w:t>
      </w:r>
      <w:r>
        <w:t>5г.    № 25 А</w:t>
      </w:r>
      <w:r w:rsidRPr="00937F93">
        <w:t>.</w:t>
      </w:r>
    </w:p>
    <w:p w:rsidR="0016393C" w:rsidRDefault="0016393C" w:rsidP="0016393C">
      <w:pPr>
        <w:ind w:left="5664"/>
        <w:jc w:val="right"/>
      </w:pPr>
    </w:p>
    <w:p w:rsidR="0016393C" w:rsidRDefault="0016393C" w:rsidP="0016393C">
      <w:pPr>
        <w:ind w:left="5664"/>
        <w:jc w:val="right"/>
      </w:pPr>
    </w:p>
    <w:p w:rsidR="0016393C" w:rsidRPr="00937F93" w:rsidRDefault="0016393C" w:rsidP="0016393C">
      <w:pPr>
        <w:ind w:left="5664"/>
        <w:jc w:val="right"/>
      </w:pPr>
      <w:r w:rsidRPr="00937F93">
        <w:t xml:space="preserve">Приложение № </w:t>
      </w:r>
      <w:r w:rsidR="00057C9A">
        <w:t>7</w:t>
      </w:r>
    </w:p>
    <w:p w:rsidR="0016393C" w:rsidRPr="00937F93" w:rsidRDefault="0016393C" w:rsidP="0016393C">
      <w:pPr>
        <w:ind w:left="5664"/>
      </w:pPr>
      <w:r w:rsidRPr="00937F93">
        <w:t xml:space="preserve"> к постановлению администрации</w:t>
      </w:r>
    </w:p>
    <w:p w:rsidR="0016393C" w:rsidRPr="00937F93" w:rsidRDefault="0016393C" w:rsidP="0016393C">
      <w:pPr>
        <w:ind w:left="5664"/>
      </w:pPr>
      <w:r w:rsidRPr="00937F93">
        <w:t>Гадалейского сельского поселения</w:t>
      </w:r>
    </w:p>
    <w:p w:rsidR="0016393C" w:rsidRPr="00937F93" w:rsidRDefault="00253374" w:rsidP="0016393C">
      <w:pPr>
        <w:jc w:val="right"/>
      </w:pPr>
      <w:r>
        <w:t xml:space="preserve"> От «11</w:t>
      </w:r>
      <w:r w:rsidR="0016393C" w:rsidRPr="00937F93">
        <w:t>»</w:t>
      </w:r>
      <w:r w:rsidR="0016393C">
        <w:t xml:space="preserve"> </w:t>
      </w:r>
      <w:r>
        <w:t>ноября</w:t>
      </w:r>
      <w:r w:rsidR="0016393C">
        <w:t xml:space="preserve">  201</w:t>
      </w:r>
      <w:r>
        <w:t>3</w:t>
      </w:r>
      <w:r w:rsidR="0016393C" w:rsidRPr="00937F93">
        <w:t xml:space="preserve">г.    </w:t>
      </w:r>
      <w:r w:rsidR="0016393C">
        <w:t xml:space="preserve">№ </w:t>
      </w:r>
      <w:r>
        <w:t>57</w:t>
      </w: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center"/>
      </w:pPr>
    </w:p>
    <w:p w:rsidR="0016393C" w:rsidRDefault="0016393C" w:rsidP="0016393C">
      <w:pPr>
        <w:jc w:val="center"/>
      </w:pPr>
    </w:p>
    <w:p w:rsidR="0016393C" w:rsidRDefault="0016393C" w:rsidP="0016393C">
      <w:pPr>
        <w:jc w:val="center"/>
      </w:pPr>
    </w:p>
    <w:p w:rsidR="0016393C" w:rsidRDefault="0016393C" w:rsidP="0016393C">
      <w:pPr>
        <w:jc w:val="center"/>
      </w:pPr>
    </w:p>
    <w:p w:rsidR="0016393C" w:rsidRDefault="0016393C" w:rsidP="0016393C">
      <w:pPr>
        <w:jc w:val="center"/>
      </w:pPr>
    </w:p>
    <w:p w:rsidR="0016393C" w:rsidRDefault="0016393C" w:rsidP="0016393C">
      <w:pPr>
        <w:jc w:val="center"/>
      </w:pPr>
    </w:p>
    <w:p w:rsidR="0016393C" w:rsidRDefault="0016393C" w:rsidP="0016393C">
      <w:pPr>
        <w:jc w:val="center"/>
      </w:pPr>
    </w:p>
    <w:p w:rsidR="0016393C" w:rsidRDefault="0016393C" w:rsidP="0016393C">
      <w:pPr>
        <w:jc w:val="center"/>
      </w:pPr>
    </w:p>
    <w:p w:rsidR="0016393C" w:rsidRPr="00937F93" w:rsidRDefault="0016393C" w:rsidP="0016393C">
      <w:pPr>
        <w:jc w:val="center"/>
      </w:pPr>
    </w:p>
    <w:p w:rsidR="0016393C" w:rsidRDefault="0016393C" w:rsidP="0016393C">
      <w:pPr>
        <w:jc w:val="center"/>
        <w:rPr>
          <w:b/>
        </w:rPr>
      </w:pPr>
    </w:p>
    <w:p w:rsidR="0016393C" w:rsidRDefault="0016393C" w:rsidP="0016393C">
      <w:pPr>
        <w:jc w:val="center"/>
        <w:rPr>
          <w:b/>
        </w:rPr>
      </w:pPr>
    </w:p>
    <w:p w:rsidR="0016393C" w:rsidRDefault="0016393C" w:rsidP="0016393C">
      <w:pPr>
        <w:jc w:val="center"/>
        <w:rPr>
          <w:b/>
        </w:rPr>
      </w:pPr>
    </w:p>
    <w:p w:rsidR="0016393C" w:rsidRDefault="0016393C" w:rsidP="0016393C">
      <w:pPr>
        <w:jc w:val="center"/>
        <w:rPr>
          <w:b/>
        </w:rPr>
      </w:pPr>
    </w:p>
    <w:p w:rsidR="0016393C" w:rsidRDefault="0016393C" w:rsidP="0016393C">
      <w:pPr>
        <w:jc w:val="center"/>
        <w:rPr>
          <w:b/>
        </w:rPr>
      </w:pPr>
    </w:p>
    <w:p w:rsidR="0016393C" w:rsidRDefault="0016393C" w:rsidP="0016393C">
      <w:pPr>
        <w:jc w:val="center"/>
        <w:rPr>
          <w:b/>
        </w:rPr>
      </w:pPr>
    </w:p>
    <w:p w:rsidR="0016393C" w:rsidRDefault="0016393C" w:rsidP="0016393C">
      <w:pPr>
        <w:jc w:val="center"/>
        <w:rPr>
          <w:b/>
        </w:rPr>
      </w:pPr>
    </w:p>
    <w:p w:rsidR="0016393C" w:rsidRDefault="0016393C" w:rsidP="0016393C">
      <w:pPr>
        <w:jc w:val="center"/>
        <w:rPr>
          <w:b/>
        </w:rPr>
      </w:pPr>
    </w:p>
    <w:p w:rsidR="0016393C" w:rsidRDefault="0016393C" w:rsidP="0016393C">
      <w:pPr>
        <w:jc w:val="center"/>
        <w:rPr>
          <w:b/>
        </w:rPr>
      </w:pPr>
    </w:p>
    <w:p w:rsidR="0016393C" w:rsidRPr="00937F93" w:rsidRDefault="0016393C" w:rsidP="0016393C">
      <w:pPr>
        <w:jc w:val="center"/>
        <w:rPr>
          <w:b/>
        </w:rPr>
      </w:pPr>
      <w:r>
        <w:rPr>
          <w:b/>
        </w:rPr>
        <w:t xml:space="preserve">МУНИЦИПАЛЬАЯ  </w:t>
      </w:r>
      <w:r w:rsidRPr="00937F93">
        <w:rPr>
          <w:b/>
        </w:rPr>
        <w:t>ПРОГРАММА</w:t>
      </w:r>
    </w:p>
    <w:p w:rsidR="0016393C" w:rsidRPr="00937F93" w:rsidRDefault="0016393C" w:rsidP="0016393C">
      <w:pPr>
        <w:jc w:val="center"/>
        <w:rPr>
          <w:b/>
        </w:rPr>
      </w:pPr>
    </w:p>
    <w:p w:rsidR="0016393C" w:rsidRPr="00937F93" w:rsidRDefault="0016393C" w:rsidP="0016393C">
      <w:pPr>
        <w:jc w:val="center"/>
        <w:rPr>
          <w:b/>
        </w:rPr>
      </w:pPr>
      <w:r w:rsidRPr="00937F93">
        <w:rPr>
          <w:b/>
        </w:rPr>
        <w:t>«</w:t>
      </w:r>
      <w:r>
        <w:rPr>
          <w:b/>
        </w:rPr>
        <w:t xml:space="preserve">ОРГАНИЗАЦИЯ БЛАГОУСТРОЙСТВА </w:t>
      </w:r>
      <w:r w:rsidRPr="00937F93">
        <w:rPr>
          <w:b/>
        </w:rPr>
        <w:t xml:space="preserve">  ТЕРРИТОРИИ  ПОСЕЛЕНИЯ</w:t>
      </w:r>
      <w:r>
        <w:rPr>
          <w:b/>
        </w:rPr>
        <w:t>»</w:t>
      </w:r>
    </w:p>
    <w:p w:rsidR="0016393C" w:rsidRPr="00937F93" w:rsidRDefault="0016393C" w:rsidP="0016393C">
      <w:pPr>
        <w:jc w:val="center"/>
        <w:rPr>
          <w:b/>
        </w:rPr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16393C" w:rsidRPr="00937F93" w:rsidRDefault="0016393C" w:rsidP="0016393C">
      <w:pPr>
        <w:jc w:val="right"/>
      </w:pPr>
    </w:p>
    <w:p w:rsidR="007F01BD" w:rsidRDefault="007F01BD" w:rsidP="007F01BD"/>
    <w:p w:rsidR="004331C9" w:rsidRDefault="004331C9" w:rsidP="007F01BD"/>
    <w:p w:rsidR="004331C9" w:rsidRDefault="004331C9" w:rsidP="007F01BD">
      <w:pPr>
        <w:rPr>
          <w:b/>
        </w:rPr>
      </w:pPr>
    </w:p>
    <w:p w:rsidR="00A060D3" w:rsidRDefault="00A060D3" w:rsidP="0016393C">
      <w:pPr>
        <w:ind w:firstLine="720"/>
        <w:jc w:val="center"/>
        <w:rPr>
          <w:b/>
        </w:rPr>
      </w:pPr>
    </w:p>
    <w:p w:rsidR="00A060D3" w:rsidRDefault="00A060D3" w:rsidP="0016393C">
      <w:pPr>
        <w:ind w:firstLine="720"/>
        <w:jc w:val="center"/>
        <w:rPr>
          <w:b/>
        </w:rPr>
      </w:pPr>
    </w:p>
    <w:p w:rsidR="00A060D3" w:rsidRDefault="00A060D3" w:rsidP="0016393C">
      <w:pPr>
        <w:ind w:firstLine="720"/>
        <w:jc w:val="center"/>
        <w:rPr>
          <w:b/>
        </w:rPr>
      </w:pPr>
    </w:p>
    <w:p w:rsidR="00A060D3" w:rsidRDefault="00A060D3" w:rsidP="0016393C">
      <w:pPr>
        <w:ind w:firstLine="720"/>
        <w:jc w:val="center"/>
        <w:rPr>
          <w:b/>
        </w:rPr>
      </w:pPr>
    </w:p>
    <w:p w:rsidR="00A060D3" w:rsidRDefault="00A060D3" w:rsidP="0016393C">
      <w:pPr>
        <w:ind w:firstLine="720"/>
        <w:jc w:val="center"/>
        <w:rPr>
          <w:b/>
        </w:rPr>
      </w:pPr>
    </w:p>
    <w:p w:rsidR="00A060D3" w:rsidRDefault="00A060D3" w:rsidP="0016393C">
      <w:pPr>
        <w:ind w:firstLine="720"/>
        <w:jc w:val="center"/>
        <w:rPr>
          <w:b/>
        </w:rPr>
      </w:pPr>
    </w:p>
    <w:p w:rsidR="0016393C" w:rsidRPr="00060178" w:rsidRDefault="0016393C" w:rsidP="0016393C">
      <w:pPr>
        <w:ind w:firstLine="720"/>
        <w:jc w:val="center"/>
        <w:rPr>
          <w:b/>
        </w:rPr>
      </w:pPr>
      <w:r w:rsidRPr="00060178">
        <w:rPr>
          <w:b/>
        </w:rPr>
        <w:lastRenderedPageBreak/>
        <w:t>Раздел 1</w:t>
      </w:r>
    </w:p>
    <w:p w:rsidR="0016393C" w:rsidRPr="009812FE" w:rsidRDefault="0016393C" w:rsidP="0016393C">
      <w:pPr>
        <w:jc w:val="center"/>
      </w:pPr>
      <w:proofErr w:type="gramStart"/>
      <w:r w:rsidRPr="009812FE">
        <w:t>П</w:t>
      </w:r>
      <w:proofErr w:type="gramEnd"/>
      <w:r w:rsidRPr="009812FE">
        <w:t xml:space="preserve"> А С П О Р Т</w:t>
      </w:r>
    </w:p>
    <w:p w:rsidR="0016393C" w:rsidRPr="009812FE" w:rsidRDefault="0016393C" w:rsidP="0016393C">
      <w:pPr>
        <w:jc w:val="center"/>
      </w:pPr>
    </w:p>
    <w:p w:rsidR="0016393C" w:rsidRPr="009812FE" w:rsidRDefault="0016393C" w:rsidP="0016393C">
      <w:pPr>
        <w:jc w:val="center"/>
      </w:pPr>
      <w:r w:rsidRPr="009812FE">
        <w:t xml:space="preserve">  МУНИЦИПАЛЬНОЙ  </w:t>
      </w:r>
    </w:p>
    <w:p w:rsidR="0016393C" w:rsidRPr="009812FE" w:rsidRDefault="0016393C" w:rsidP="0016393C">
      <w:pPr>
        <w:jc w:val="center"/>
      </w:pPr>
      <w:r w:rsidRPr="009812FE">
        <w:t xml:space="preserve">  ПРОГРАММЫ</w:t>
      </w:r>
    </w:p>
    <w:p w:rsidR="0016393C" w:rsidRPr="009812FE" w:rsidRDefault="0016393C" w:rsidP="0016393C">
      <w:pPr>
        <w:jc w:val="center"/>
      </w:pPr>
      <w:r w:rsidRPr="009812FE">
        <w:t>«Организация благоустройства  на  территории   поселения»</w:t>
      </w:r>
    </w:p>
    <w:p w:rsidR="0016393C" w:rsidRPr="009812FE" w:rsidRDefault="0016393C" w:rsidP="001639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5239"/>
      </w:tblGrid>
      <w:tr w:rsidR="0016393C" w:rsidRPr="009812FE" w:rsidTr="00A060D3">
        <w:tc>
          <w:tcPr>
            <w:tcW w:w="4332" w:type="dxa"/>
            <w:shd w:val="clear" w:color="auto" w:fill="auto"/>
          </w:tcPr>
          <w:p w:rsidR="0016393C" w:rsidRPr="009812FE" w:rsidRDefault="0016393C" w:rsidP="00A060D3">
            <w:r w:rsidRPr="009812FE">
              <w:t>Наименование  программы</w:t>
            </w:r>
          </w:p>
        </w:tc>
        <w:tc>
          <w:tcPr>
            <w:tcW w:w="5239" w:type="dxa"/>
            <w:shd w:val="clear" w:color="auto" w:fill="auto"/>
          </w:tcPr>
          <w:p w:rsidR="0016393C" w:rsidRPr="009812FE" w:rsidRDefault="0016393C" w:rsidP="00A060D3">
            <w:pPr>
              <w:jc w:val="center"/>
            </w:pPr>
            <w:r w:rsidRPr="009812FE">
              <w:t xml:space="preserve">Муниципальная  </w:t>
            </w:r>
          </w:p>
          <w:p w:rsidR="0016393C" w:rsidRPr="009812FE" w:rsidRDefault="0016393C" w:rsidP="00A060D3">
            <w:pPr>
              <w:jc w:val="center"/>
            </w:pPr>
            <w:r w:rsidRPr="009812FE">
              <w:t xml:space="preserve">  программа</w:t>
            </w:r>
          </w:p>
          <w:p w:rsidR="0016393C" w:rsidRPr="009812FE" w:rsidRDefault="0016393C" w:rsidP="00C85A06">
            <w:pPr>
              <w:jc w:val="center"/>
            </w:pPr>
            <w:r w:rsidRPr="009812FE">
              <w:t>«Организация благоустройства  территории   поселения»</w:t>
            </w:r>
          </w:p>
        </w:tc>
      </w:tr>
      <w:tr w:rsidR="0016393C" w:rsidRPr="009812FE" w:rsidTr="00A060D3">
        <w:tc>
          <w:tcPr>
            <w:tcW w:w="4332" w:type="dxa"/>
            <w:shd w:val="clear" w:color="auto" w:fill="auto"/>
          </w:tcPr>
          <w:p w:rsidR="0016393C" w:rsidRPr="009812FE" w:rsidRDefault="0016393C" w:rsidP="00A060D3">
            <w:r w:rsidRPr="009812FE">
              <w:t>Основание  для  разработки программы</w:t>
            </w:r>
          </w:p>
        </w:tc>
        <w:tc>
          <w:tcPr>
            <w:tcW w:w="5239" w:type="dxa"/>
            <w:shd w:val="clear" w:color="auto" w:fill="auto"/>
          </w:tcPr>
          <w:p w:rsidR="0016393C" w:rsidRPr="009812FE" w:rsidRDefault="0016393C" w:rsidP="00A060D3">
            <w:r w:rsidRPr="009812FE">
              <w:t>Статья 14 ФЗ-131 «Об общих принципах организации местного самоуправления в РФ», Распоряжение главы Гадалейского сельского поселения №115а от 25.10.2013г.</w:t>
            </w:r>
          </w:p>
          <w:p w:rsidR="0016393C" w:rsidRPr="009812FE" w:rsidRDefault="0016393C" w:rsidP="00A060D3"/>
        </w:tc>
      </w:tr>
      <w:tr w:rsidR="0016393C" w:rsidRPr="009812FE" w:rsidTr="00A060D3">
        <w:tc>
          <w:tcPr>
            <w:tcW w:w="4332" w:type="dxa"/>
            <w:shd w:val="clear" w:color="auto" w:fill="auto"/>
          </w:tcPr>
          <w:p w:rsidR="0016393C" w:rsidRPr="009812FE" w:rsidRDefault="0016393C" w:rsidP="00A060D3">
            <w:r w:rsidRPr="009812FE">
              <w:t>Куратор Программы</w:t>
            </w:r>
          </w:p>
        </w:tc>
        <w:tc>
          <w:tcPr>
            <w:tcW w:w="5239" w:type="dxa"/>
            <w:shd w:val="clear" w:color="auto" w:fill="auto"/>
          </w:tcPr>
          <w:p w:rsidR="0016393C" w:rsidRPr="009812FE" w:rsidRDefault="0016393C" w:rsidP="00A060D3">
            <w:r w:rsidRPr="009812FE">
              <w:t xml:space="preserve">Специалист администрации  Тишина Анна  Александровна </w:t>
            </w:r>
          </w:p>
        </w:tc>
      </w:tr>
      <w:tr w:rsidR="0016393C" w:rsidRPr="009812FE" w:rsidTr="00A060D3">
        <w:tc>
          <w:tcPr>
            <w:tcW w:w="4332" w:type="dxa"/>
            <w:shd w:val="clear" w:color="auto" w:fill="auto"/>
          </w:tcPr>
          <w:p w:rsidR="0016393C" w:rsidRPr="009812FE" w:rsidRDefault="0016393C" w:rsidP="00A060D3">
            <w:r w:rsidRPr="009812FE">
              <w:t>Разработчики  программы</w:t>
            </w:r>
          </w:p>
        </w:tc>
        <w:tc>
          <w:tcPr>
            <w:tcW w:w="5239" w:type="dxa"/>
            <w:shd w:val="clear" w:color="auto" w:fill="auto"/>
          </w:tcPr>
          <w:p w:rsidR="0016393C" w:rsidRPr="009812FE" w:rsidRDefault="0016393C" w:rsidP="00A060D3">
            <w:r w:rsidRPr="009812FE">
              <w:t>Администрация                                                                                                                                                                                       Гадалейского  сельского  поселения</w:t>
            </w:r>
          </w:p>
        </w:tc>
      </w:tr>
      <w:tr w:rsidR="0016393C" w:rsidRPr="009812FE" w:rsidTr="00A060D3">
        <w:tc>
          <w:tcPr>
            <w:tcW w:w="4332" w:type="dxa"/>
            <w:shd w:val="clear" w:color="auto" w:fill="auto"/>
          </w:tcPr>
          <w:p w:rsidR="0016393C" w:rsidRPr="009812FE" w:rsidRDefault="0016393C" w:rsidP="00A060D3">
            <w:pPr>
              <w:jc w:val="right"/>
            </w:pPr>
          </w:p>
          <w:p w:rsidR="0016393C" w:rsidRPr="009812FE" w:rsidRDefault="0016393C" w:rsidP="00A060D3">
            <w:r w:rsidRPr="009812FE">
              <w:t xml:space="preserve">Исполнители программных мероприятий   </w:t>
            </w:r>
          </w:p>
        </w:tc>
        <w:tc>
          <w:tcPr>
            <w:tcW w:w="5239" w:type="dxa"/>
            <w:shd w:val="clear" w:color="auto" w:fill="auto"/>
          </w:tcPr>
          <w:p w:rsidR="0016393C" w:rsidRPr="009812FE" w:rsidRDefault="0016393C" w:rsidP="00A060D3">
            <w:r w:rsidRPr="009812FE">
              <w:t>Администрация Гадалейского сельского поселения.</w:t>
            </w:r>
          </w:p>
        </w:tc>
      </w:tr>
      <w:tr w:rsidR="0016393C" w:rsidRPr="009812FE" w:rsidTr="00A060D3">
        <w:tc>
          <w:tcPr>
            <w:tcW w:w="4332" w:type="dxa"/>
            <w:shd w:val="clear" w:color="auto" w:fill="auto"/>
          </w:tcPr>
          <w:p w:rsidR="0016393C" w:rsidRPr="009812FE" w:rsidRDefault="0016393C" w:rsidP="00A060D3">
            <w:r w:rsidRPr="009812FE">
              <w:t>Цели программы</w:t>
            </w:r>
          </w:p>
        </w:tc>
        <w:tc>
          <w:tcPr>
            <w:tcW w:w="5239" w:type="dxa"/>
            <w:shd w:val="clear" w:color="auto" w:fill="auto"/>
          </w:tcPr>
          <w:p w:rsidR="0016393C" w:rsidRPr="009812FE" w:rsidRDefault="0016393C" w:rsidP="00A060D3">
            <w:pPr>
              <w:ind w:firstLine="720"/>
              <w:jc w:val="both"/>
            </w:pPr>
            <w:r w:rsidRPr="009812FE">
              <w:t xml:space="preserve">Целью данной программы является повышение уровня комфорта проживания </w:t>
            </w:r>
            <w:r>
              <w:t>граждан</w:t>
            </w:r>
            <w:r w:rsidRPr="009812FE">
              <w:t xml:space="preserve"> населения, улучшения внешнего облика сел, обеспечение нормируемых значений освещенности улиц, дорог, площадей.</w:t>
            </w:r>
          </w:p>
          <w:p w:rsidR="0016393C" w:rsidRPr="009812FE" w:rsidRDefault="0016393C" w:rsidP="00A060D3"/>
        </w:tc>
      </w:tr>
      <w:tr w:rsidR="0016393C" w:rsidRPr="009812FE" w:rsidTr="00A060D3">
        <w:tc>
          <w:tcPr>
            <w:tcW w:w="4332" w:type="dxa"/>
            <w:shd w:val="clear" w:color="auto" w:fill="auto"/>
          </w:tcPr>
          <w:p w:rsidR="0016393C" w:rsidRPr="009812FE" w:rsidRDefault="0016393C" w:rsidP="00A060D3">
            <w:r w:rsidRPr="009812FE">
              <w:t>Задачи программы</w:t>
            </w:r>
          </w:p>
        </w:tc>
        <w:tc>
          <w:tcPr>
            <w:tcW w:w="5239" w:type="dxa"/>
            <w:shd w:val="clear" w:color="auto" w:fill="auto"/>
          </w:tcPr>
          <w:p w:rsidR="0016393C" w:rsidRPr="00937F93" w:rsidRDefault="0016393C" w:rsidP="00A060D3">
            <w:pPr>
              <w:jc w:val="both"/>
            </w:pPr>
            <w:r w:rsidRPr="009812FE">
              <w:t xml:space="preserve">- </w:t>
            </w:r>
            <w:r w:rsidRPr="00937F93">
              <w:t>увеличить освещаемую территорию поселения, снизить аварийность и повысить б</w:t>
            </w:r>
            <w:r>
              <w:t>езопасность дорожного движения.</w:t>
            </w:r>
          </w:p>
          <w:p w:rsidR="0016393C" w:rsidRPr="009812FE" w:rsidRDefault="0016393C" w:rsidP="00A060D3">
            <w:r w:rsidRPr="009812FE">
              <w:t xml:space="preserve">- содержание территории поселения в надлежащем санитарном состоянии; </w:t>
            </w:r>
          </w:p>
          <w:p w:rsidR="0016393C" w:rsidRPr="009812FE" w:rsidRDefault="0016393C" w:rsidP="00A060D3">
            <w:r w:rsidRPr="009812FE">
              <w:t>- привлечение жителей поселения к осуществлению мероприятий по благоустройству территорий поселения.</w:t>
            </w:r>
          </w:p>
          <w:p w:rsidR="0016393C" w:rsidRPr="009812FE" w:rsidRDefault="0016393C" w:rsidP="00A060D3"/>
        </w:tc>
      </w:tr>
      <w:tr w:rsidR="0016393C" w:rsidRPr="009812FE" w:rsidTr="00A060D3">
        <w:tc>
          <w:tcPr>
            <w:tcW w:w="4332" w:type="dxa"/>
            <w:shd w:val="clear" w:color="auto" w:fill="auto"/>
          </w:tcPr>
          <w:p w:rsidR="0016393C" w:rsidRPr="009812FE" w:rsidRDefault="0016393C" w:rsidP="00A060D3">
            <w:r w:rsidRPr="009812FE">
              <w:t>Сроки и этапы реализации программы</w:t>
            </w:r>
          </w:p>
        </w:tc>
        <w:tc>
          <w:tcPr>
            <w:tcW w:w="5239" w:type="dxa"/>
            <w:shd w:val="clear" w:color="auto" w:fill="auto"/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</w:t>
            </w:r>
            <w:r w:rsidRPr="00937F93">
              <w:rPr>
                <w:bCs/>
              </w:rPr>
              <w:t xml:space="preserve"> этап – 2014 год, </w:t>
            </w:r>
          </w:p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II</w:t>
            </w:r>
            <w:r w:rsidRPr="00937F93">
              <w:rPr>
                <w:bCs/>
              </w:rPr>
              <w:t xml:space="preserve"> этап – 2015 год, </w:t>
            </w:r>
          </w:p>
          <w:p w:rsidR="0016393C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III</w:t>
            </w:r>
            <w:r w:rsidRPr="00937F93">
              <w:rPr>
                <w:bCs/>
              </w:rPr>
              <w:t xml:space="preserve"> </w:t>
            </w:r>
            <w:proofErr w:type="gramStart"/>
            <w:r w:rsidRPr="00937F93">
              <w:rPr>
                <w:bCs/>
              </w:rPr>
              <w:t>этап  -</w:t>
            </w:r>
            <w:proofErr w:type="gramEnd"/>
            <w:r w:rsidRPr="00937F93">
              <w:rPr>
                <w:bCs/>
              </w:rPr>
              <w:t xml:space="preserve"> 2016 год.</w:t>
            </w:r>
          </w:p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6393C" w:rsidRPr="009812FE" w:rsidTr="00A060D3">
        <w:tc>
          <w:tcPr>
            <w:tcW w:w="4332" w:type="dxa"/>
            <w:shd w:val="clear" w:color="auto" w:fill="auto"/>
          </w:tcPr>
          <w:p w:rsidR="0016393C" w:rsidRPr="009812FE" w:rsidRDefault="0016393C" w:rsidP="00A060D3">
            <w:r w:rsidRPr="009812FE">
              <w:t>Перечень подпрограмм</w:t>
            </w:r>
          </w:p>
        </w:tc>
        <w:tc>
          <w:tcPr>
            <w:tcW w:w="5239" w:type="dxa"/>
            <w:shd w:val="clear" w:color="auto" w:fill="auto"/>
          </w:tcPr>
          <w:p w:rsidR="0016393C" w:rsidRDefault="0016393C" w:rsidP="00A060D3">
            <w:r w:rsidRPr="009812FE">
              <w:t>Подпрограммы отсутствуют</w:t>
            </w:r>
          </w:p>
          <w:p w:rsidR="0016393C" w:rsidRPr="009812FE" w:rsidRDefault="0016393C" w:rsidP="00A060D3"/>
        </w:tc>
      </w:tr>
      <w:tr w:rsidR="0016393C" w:rsidRPr="009812FE" w:rsidTr="00A060D3">
        <w:tc>
          <w:tcPr>
            <w:tcW w:w="4332" w:type="dxa"/>
            <w:shd w:val="clear" w:color="auto" w:fill="auto"/>
          </w:tcPr>
          <w:p w:rsidR="0016393C" w:rsidRPr="009812FE" w:rsidRDefault="0016393C" w:rsidP="00A060D3">
            <w:r w:rsidRPr="009812FE">
              <w:t>Объем и источники финансирования</w:t>
            </w:r>
          </w:p>
        </w:tc>
        <w:tc>
          <w:tcPr>
            <w:tcW w:w="5239" w:type="dxa"/>
            <w:shd w:val="clear" w:color="auto" w:fill="auto"/>
          </w:tcPr>
          <w:p w:rsidR="0016393C" w:rsidRDefault="0016393C" w:rsidP="00A060D3">
            <w:r w:rsidRPr="00937F93">
              <w:t>Финансирование программы осуществляется в рамках соответствующих статей бюджета Гадалейского сельского</w:t>
            </w:r>
            <w:r>
              <w:t xml:space="preserve"> поселения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16393C" w:rsidRDefault="0016393C" w:rsidP="00A060D3">
            <w:r w:rsidRPr="009812FE">
              <w:t xml:space="preserve">2014г.- </w:t>
            </w:r>
            <w:r>
              <w:t>967 952,46</w:t>
            </w:r>
            <w:r w:rsidRPr="009812FE">
              <w:t xml:space="preserve"> </w:t>
            </w:r>
            <w:r>
              <w:t xml:space="preserve"> рублей </w:t>
            </w:r>
          </w:p>
          <w:p w:rsidR="0016393C" w:rsidRPr="009812FE" w:rsidRDefault="0016393C" w:rsidP="00A060D3">
            <w:r w:rsidRPr="009812FE">
              <w:t xml:space="preserve">2015г.- </w:t>
            </w:r>
            <w:r>
              <w:t>2 676 800,00  рублей</w:t>
            </w:r>
            <w:r w:rsidRPr="009812FE">
              <w:t xml:space="preserve"> </w:t>
            </w:r>
          </w:p>
          <w:p w:rsidR="0016393C" w:rsidRPr="009812FE" w:rsidRDefault="0016393C" w:rsidP="00A060D3">
            <w:r w:rsidRPr="009812FE">
              <w:t>2016</w:t>
            </w:r>
            <w:r>
              <w:t xml:space="preserve"> </w:t>
            </w:r>
            <w:r w:rsidRPr="009812FE">
              <w:t xml:space="preserve">г.- </w:t>
            </w:r>
            <w:r>
              <w:t>0  рублей</w:t>
            </w:r>
            <w:r w:rsidRPr="009812FE">
              <w:t xml:space="preserve"> </w:t>
            </w:r>
          </w:p>
        </w:tc>
      </w:tr>
    </w:tbl>
    <w:p w:rsidR="0016393C" w:rsidRDefault="0016393C" w:rsidP="007F01BD"/>
    <w:p w:rsidR="00C85A06" w:rsidRDefault="00C85A06" w:rsidP="004331C9">
      <w:pPr>
        <w:jc w:val="center"/>
      </w:pPr>
    </w:p>
    <w:p w:rsidR="00C85A06" w:rsidRDefault="00C85A06" w:rsidP="004331C9">
      <w:pPr>
        <w:jc w:val="center"/>
      </w:pPr>
    </w:p>
    <w:p w:rsidR="00C35693" w:rsidRDefault="00C35693" w:rsidP="004331C9">
      <w:pPr>
        <w:jc w:val="center"/>
      </w:pPr>
      <w:bookmarkStart w:id="0" w:name="_GoBack"/>
      <w:bookmarkEnd w:id="0"/>
    </w:p>
    <w:p w:rsidR="00C85A06" w:rsidRDefault="00C85A06" w:rsidP="004331C9">
      <w:pPr>
        <w:jc w:val="center"/>
      </w:pPr>
    </w:p>
    <w:p w:rsidR="0016393C" w:rsidRPr="009812FE" w:rsidRDefault="0016393C" w:rsidP="004331C9">
      <w:pPr>
        <w:jc w:val="center"/>
      </w:pPr>
      <w:r w:rsidRPr="009812FE">
        <w:lastRenderedPageBreak/>
        <w:t>Раздел 2</w:t>
      </w:r>
    </w:p>
    <w:p w:rsidR="0016393C" w:rsidRPr="008C2335" w:rsidRDefault="0016393C" w:rsidP="0016393C">
      <w:pPr>
        <w:pStyle w:val="1"/>
        <w:rPr>
          <w:rFonts w:ascii="Times New Roman" w:hAnsi="Times New Roman"/>
          <w:lang w:val="ru-RU"/>
        </w:rPr>
      </w:pPr>
      <w:r w:rsidRPr="009812FE">
        <w:rPr>
          <w:rFonts w:ascii="Times New Roman" w:hAnsi="Times New Roman"/>
        </w:rPr>
        <w:t xml:space="preserve"> Содержание проблемы и обоснование</w:t>
      </w:r>
      <w:r w:rsidRPr="009812FE">
        <w:rPr>
          <w:rFonts w:ascii="Times New Roman" w:hAnsi="Times New Roman"/>
        </w:rPr>
        <w:br/>
        <w:t>необходимости ее решения программн</w:t>
      </w:r>
      <w:r>
        <w:rPr>
          <w:rFonts w:ascii="Times New Roman" w:hAnsi="Times New Roman"/>
          <w:lang w:val="ru-RU"/>
        </w:rPr>
        <w:t>о-целевого</w:t>
      </w:r>
      <w:r w:rsidRPr="009812FE">
        <w:rPr>
          <w:rFonts w:ascii="Times New Roman" w:hAnsi="Times New Roman"/>
        </w:rPr>
        <w:t xml:space="preserve"> метод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</w:t>
      </w:r>
    </w:p>
    <w:p w:rsidR="0016393C" w:rsidRPr="009812FE" w:rsidRDefault="0016393C" w:rsidP="0016393C">
      <w:pPr>
        <w:ind w:firstLine="720"/>
        <w:jc w:val="both"/>
      </w:pPr>
      <w:r w:rsidRPr="009812FE">
        <w:t>Программа «Организация благоустройства    территории   поселения» разработана для обеспечения нормируемых значений освещенности улиц, дорог, площадей населенных пунктов Гадалейского сельского поселения.</w:t>
      </w:r>
    </w:p>
    <w:p w:rsidR="0016393C" w:rsidRPr="009812FE" w:rsidRDefault="0016393C" w:rsidP="0016393C">
      <w:pPr>
        <w:ind w:firstLine="720"/>
        <w:jc w:val="center"/>
      </w:pPr>
      <w:r w:rsidRPr="009812FE">
        <w:t>Раздел 3</w:t>
      </w:r>
    </w:p>
    <w:p w:rsidR="0016393C" w:rsidRPr="009812FE" w:rsidRDefault="0016393C" w:rsidP="001639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Основные ц</w:t>
      </w:r>
      <w:r w:rsidRPr="009812FE">
        <w:rPr>
          <w:rFonts w:ascii="Times New Roman" w:hAnsi="Times New Roman"/>
        </w:rPr>
        <w:t>ел</w:t>
      </w:r>
      <w:r>
        <w:rPr>
          <w:rFonts w:ascii="Times New Roman" w:hAnsi="Times New Roman"/>
          <w:lang w:val="ru-RU"/>
        </w:rPr>
        <w:t xml:space="preserve">и и </w:t>
      </w:r>
      <w:r w:rsidRPr="009812FE">
        <w:rPr>
          <w:rFonts w:ascii="Times New Roman" w:hAnsi="Times New Roman"/>
        </w:rPr>
        <w:t xml:space="preserve"> задачи </w:t>
      </w:r>
      <w:r>
        <w:rPr>
          <w:rFonts w:ascii="Times New Roman" w:hAnsi="Times New Roman"/>
          <w:lang w:val="ru-RU"/>
        </w:rPr>
        <w:t>п</w:t>
      </w:r>
      <w:r w:rsidRPr="009812FE">
        <w:rPr>
          <w:rFonts w:ascii="Times New Roman" w:hAnsi="Times New Roman"/>
        </w:rPr>
        <w:t>рограммы</w:t>
      </w:r>
    </w:p>
    <w:p w:rsidR="0016393C" w:rsidRPr="009812FE" w:rsidRDefault="0016393C" w:rsidP="0016393C">
      <w:pPr>
        <w:ind w:firstLine="720"/>
        <w:jc w:val="both"/>
      </w:pPr>
    </w:p>
    <w:p w:rsidR="0016393C" w:rsidRPr="009812FE" w:rsidRDefault="0016393C" w:rsidP="0016393C">
      <w:pPr>
        <w:ind w:firstLine="720"/>
        <w:jc w:val="both"/>
      </w:pPr>
      <w:r w:rsidRPr="009812FE">
        <w:t xml:space="preserve">Целью программы являются: повышение уровня комфорта проживания </w:t>
      </w:r>
      <w:r>
        <w:t xml:space="preserve">граждан </w:t>
      </w:r>
      <w:r w:rsidRPr="009812FE">
        <w:t>населения, улучшения внешнего облика сел, обеспечение нормируемых значений освещенности улиц, дорог, площадей.</w:t>
      </w:r>
    </w:p>
    <w:p w:rsidR="0016393C" w:rsidRPr="009812FE" w:rsidRDefault="0016393C" w:rsidP="0016393C">
      <w:pPr>
        <w:ind w:firstLine="720"/>
        <w:jc w:val="both"/>
      </w:pPr>
      <w:r w:rsidRPr="009812FE">
        <w:t xml:space="preserve">Для достижения этих целей необходимо решение задач: </w:t>
      </w:r>
    </w:p>
    <w:p w:rsidR="0016393C" w:rsidRPr="00937F93" w:rsidRDefault="0016393C" w:rsidP="0016393C">
      <w:pPr>
        <w:jc w:val="both"/>
      </w:pPr>
      <w:r>
        <w:t xml:space="preserve">- </w:t>
      </w:r>
      <w:r w:rsidRPr="00937F93">
        <w:t>увеличить освещаемую территорию поселения, снизить аварийность и повысить б</w:t>
      </w:r>
      <w:r>
        <w:t>езопасность дорожного движения.</w:t>
      </w:r>
    </w:p>
    <w:p w:rsidR="0016393C" w:rsidRPr="009812FE" w:rsidRDefault="0016393C" w:rsidP="0016393C">
      <w:r w:rsidRPr="009812FE">
        <w:t xml:space="preserve">- содержание территории поселения в надлежащем санитарном состоянии; </w:t>
      </w:r>
    </w:p>
    <w:p w:rsidR="0016393C" w:rsidRPr="009812FE" w:rsidRDefault="0016393C" w:rsidP="0016393C">
      <w:r w:rsidRPr="009812FE">
        <w:t>- привлечение жителей поселения к осуществлению мероприятий по благоустройству территорий поселения.</w:t>
      </w:r>
    </w:p>
    <w:p w:rsidR="0016393C" w:rsidRPr="009812FE" w:rsidRDefault="0016393C" w:rsidP="0016393C">
      <w:pPr>
        <w:pStyle w:val="1"/>
        <w:rPr>
          <w:rFonts w:ascii="Times New Roman" w:hAnsi="Times New Roman"/>
          <w:b w:val="0"/>
        </w:rPr>
      </w:pPr>
      <w:r w:rsidRPr="009812FE">
        <w:rPr>
          <w:rFonts w:ascii="Times New Roman" w:hAnsi="Times New Roman"/>
          <w:b w:val="0"/>
        </w:rPr>
        <w:t>Раздел 4</w:t>
      </w:r>
    </w:p>
    <w:p w:rsidR="0016393C" w:rsidRPr="009B26DF" w:rsidRDefault="0016393C" w:rsidP="0016393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Перечень </w:t>
      </w:r>
      <w:r w:rsidRPr="009812FE">
        <w:rPr>
          <w:rFonts w:ascii="Times New Roman" w:hAnsi="Times New Roman"/>
        </w:rPr>
        <w:t>мероприятий</w:t>
      </w:r>
      <w:r>
        <w:rPr>
          <w:rFonts w:ascii="Times New Roman" w:hAnsi="Times New Roman"/>
          <w:lang w:val="ru-RU"/>
        </w:rPr>
        <w:t xml:space="preserve"> программы</w:t>
      </w:r>
    </w:p>
    <w:p w:rsidR="0016393C" w:rsidRPr="009812FE" w:rsidRDefault="0016393C" w:rsidP="0016393C">
      <w:pPr>
        <w:ind w:firstLine="720"/>
        <w:jc w:val="both"/>
      </w:pPr>
    </w:p>
    <w:p w:rsidR="0016393C" w:rsidRDefault="0016393C" w:rsidP="0016393C">
      <w:pPr>
        <w:ind w:firstLine="720"/>
        <w:jc w:val="both"/>
      </w:pPr>
      <w:r w:rsidRPr="00937F93">
        <w:t xml:space="preserve">Мероприятия по реализации  программы </w:t>
      </w:r>
      <w:r w:rsidRPr="009812FE">
        <w:t xml:space="preserve">«Организация благоустройства  территории   поселения» </w:t>
      </w:r>
      <w:r w:rsidRPr="00937F93">
        <w:t xml:space="preserve"> </w:t>
      </w:r>
    </w:p>
    <w:p w:rsidR="0016393C" w:rsidRPr="001F2048" w:rsidRDefault="0016393C" w:rsidP="0016393C">
      <w:pPr>
        <w:jc w:val="center"/>
      </w:pPr>
      <w:r w:rsidRPr="001F2048">
        <w:t>ПЕРЕЧЕНЬ  МЕРОПРИЯТИЙ  ПРОГРАММЫ</w:t>
      </w:r>
    </w:p>
    <w:p w:rsidR="0016393C" w:rsidRPr="001F2048" w:rsidRDefault="0016393C" w:rsidP="0016393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264"/>
        <w:gridCol w:w="1265"/>
        <w:gridCol w:w="1565"/>
        <w:gridCol w:w="1008"/>
        <w:gridCol w:w="1543"/>
      </w:tblGrid>
      <w:tr w:rsidR="0016393C" w:rsidRPr="009C145B" w:rsidTr="00A060D3">
        <w:tc>
          <w:tcPr>
            <w:tcW w:w="677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№ п\</w:t>
            </w:r>
            <w:proofErr w:type="gramStart"/>
            <w:r w:rsidRPr="009C145B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4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65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2014г.</w:t>
            </w:r>
          </w:p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Сумма</w:t>
            </w:r>
          </w:p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5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2015г.</w:t>
            </w:r>
          </w:p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сумма Местный бюджет</w:t>
            </w:r>
          </w:p>
        </w:tc>
        <w:tc>
          <w:tcPr>
            <w:tcW w:w="1008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2016г.</w:t>
            </w:r>
          </w:p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сумма Местный бюджет</w:t>
            </w:r>
          </w:p>
        </w:tc>
        <w:tc>
          <w:tcPr>
            <w:tcW w:w="1543" w:type="dxa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</w:t>
            </w:r>
          </w:p>
        </w:tc>
      </w:tr>
      <w:tr w:rsidR="0016393C" w:rsidRPr="009C145B" w:rsidTr="00A060D3">
        <w:tc>
          <w:tcPr>
            <w:tcW w:w="677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 xml:space="preserve"> Уборка территории поселения</w:t>
            </w:r>
          </w:p>
        </w:tc>
        <w:tc>
          <w:tcPr>
            <w:tcW w:w="1265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19 065,00</w:t>
            </w:r>
          </w:p>
        </w:tc>
        <w:tc>
          <w:tcPr>
            <w:tcW w:w="1565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19 065,00</w:t>
            </w:r>
          </w:p>
        </w:tc>
      </w:tr>
      <w:tr w:rsidR="0016393C" w:rsidRPr="009C145B" w:rsidTr="00A060D3">
        <w:tc>
          <w:tcPr>
            <w:tcW w:w="677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Уборка территорий мест захоронений</w:t>
            </w:r>
            <w:r>
              <w:rPr>
                <w:sz w:val="20"/>
                <w:szCs w:val="20"/>
              </w:rPr>
              <w:t xml:space="preserve"> с. Гадалей, д. Азей, д. Харгажин, д. Уталай.</w:t>
            </w:r>
          </w:p>
        </w:tc>
        <w:tc>
          <w:tcPr>
            <w:tcW w:w="1265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90 784,85</w:t>
            </w:r>
          </w:p>
        </w:tc>
        <w:tc>
          <w:tcPr>
            <w:tcW w:w="1565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008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16393C" w:rsidRPr="009C145B" w:rsidRDefault="006469B8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240784,85</w:t>
            </w:r>
          </w:p>
        </w:tc>
      </w:tr>
      <w:tr w:rsidR="0016393C" w:rsidRPr="009C145B" w:rsidTr="00A060D3">
        <w:tc>
          <w:tcPr>
            <w:tcW w:w="677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4</w:t>
            </w:r>
          </w:p>
        </w:tc>
        <w:tc>
          <w:tcPr>
            <w:tcW w:w="3264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Изготовление вывесок «Дом высокой культуры»</w:t>
            </w:r>
          </w:p>
        </w:tc>
        <w:tc>
          <w:tcPr>
            <w:tcW w:w="1265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  <w:tc>
          <w:tcPr>
            <w:tcW w:w="1565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30 600,00</w:t>
            </w:r>
          </w:p>
        </w:tc>
      </w:tr>
      <w:tr w:rsidR="0016393C" w:rsidRPr="009C145B" w:rsidTr="00A060D3">
        <w:tc>
          <w:tcPr>
            <w:tcW w:w="677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</w:t>
            </w:r>
            <w:r w:rsidRPr="009C145B">
              <w:rPr>
                <w:sz w:val="20"/>
                <w:szCs w:val="20"/>
              </w:rPr>
              <w:t>бслуживание уличного освещения</w:t>
            </w:r>
          </w:p>
        </w:tc>
        <w:tc>
          <w:tcPr>
            <w:tcW w:w="1265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98 876,48</w:t>
            </w:r>
          </w:p>
        </w:tc>
        <w:tc>
          <w:tcPr>
            <w:tcW w:w="1565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98 876,48</w:t>
            </w:r>
          </w:p>
        </w:tc>
      </w:tr>
      <w:tr w:rsidR="0016393C" w:rsidRPr="009C145B" w:rsidTr="00A060D3">
        <w:tc>
          <w:tcPr>
            <w:tcW w:w="677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6</w:t>
            </w:r>
          </w:p>
        </w:tc>
        <w:tc>
          <w:tcPr>
            <w:tcW w:w="3264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 xml:space="preserve">Оплата за электроэнергию (уличное освещение)                                                </w:t>
            </w:r>
          </w:p>
        </w:tc>
        <w:tc>
          <w:tcPr>
            <w:tcW w:w="1265" w:type="dxa"/>
            <w:shd w:val="clear" w:color="auto" w:fill="auto"/>
          </w:tcPr>
          <w:p w:rsidR="0016393C" w:rsidRPr="00E4098F" w:rsidRDefault="0016393C" w:rsidP="00A060D3">
            <w:pPr>
              <w:tabs>
                <w:tab w:val="left" w:pos="1560"/>
              </w:tabs>
              <w:rPr>
                <w:color w:val="000000"/>
                <w:sz w:val="20"/>
                <w:szCs w:val="20"/>
              </w:rPr>
            </w:pPr>
            <w:r w:rsidRPr="00E4098F">
              <w:rPr>
                <w:color w:val="000000"/>
                <w:sz w:val="20"/>
                <w:szCs w:val="20"/>
              </w:rPr>
              <w:t>429 737,17</w:t>
            </w:r>
          </w:p>
        </w:tc>
        <w:tc>
          <w:tcPr>
            <w:tcW w:w="1565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896 800,00</w:t>
            </w:r>
          </w:p>
        </w:tc>
        <w:tc>
          <w:tcPr>
            <w:tcW w:w="1008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16393C" w:rsidRPr="009C145B" w:rsidRDefault="006469B8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1326 537,17</w:t>
            </w:r>
          </w:p>
        </w:tc>
      </w:tr>
      <w:tr w:rsidR="0016393C" w:rsidRPr="009C145B" w:rsidTr="00A060D3">
        <w:tc>
          <w:tcPr>
            <w:tcW w:w="677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4" w:type="dxa"/>
            <w:shd w:val="clear" w:color="auto" w:fill="auto"/>
          </w:tcPr>
          <w:p w:rsidR="0016393C" w:rsidRPr="00DE1C8B" w:rsidRDefault="0016393C" w:rsidP="00A060D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E1C8B">
              <w:rPr>
                <w:sz w:val="20"/>
                <w:szCs w:val="20"/>
              </w:rPr>
              <w:t xml:space="preserve">Приобретение колёсного экскаватора </w:t>
            </w:r>
            <w:r w:rsidRPr="00DE1C8B">
              <w:rPr>
                <w:sz w:val="20"/>
                <w:szCs w:val="20"/>
                <w:lang w:val="en-US"/>
              </w:rPr>
              <w:t>HTL</w:t>
            </w:r>
            <w:r w:rsidRPr="00DE1C8B">
              <w:rPr>
                <w:sz w:val="20"/>
                <w:szCs w:val="20"/>
              </w:rPr>
              <w:t xml:space="preserve">60 </w:t>
            </w:r>
            <w:r w:rsidRPr="00DE1C8B">
              <w:rPr>
                <w:bCs/>
                <w:sz w:val="20"/>
                <w:szCs w:val="20"/>
              </w:rPr>
              <w:t xml:space="preserve">(или эквивалент) </w:t>
            </w:r>
          </w:p>
        </w:tc>
        <w:tc>
          <w:tcPr>
            <w:tcW w:w="1265" w:type="dxa"/>
            <w:shd w:val="clear" w:color="auto" w:fill="auto"/>
          </w:tcPr>
          <w:p w:rsidR="0016393C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008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16393C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1 500 000,00</w:t>
            </w:r>
          </w:p>
        </w:tc>
      </w:tr>
      <w:tr w:rsidR="0016393C" w:rsidRPr="009C145B" w:rsidTr="00A060D3">
        <w:tc>
          <w:tcPr>
            <w:tcW w:w="677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4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Установка уличных светильников</w:t>
            </w:r>
          </w:p>
          <w:p w:rsidR="0016393C" w:rsidRPr="009C145B" w:rsidRDefault="0016393C" w:rsidP="00A060D3">
            <w:pPr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 xml:space="preserve"> с.Гадалей, д.Азей, д.Уталай, д.Харгажин</w:t>
            </w:r>
          </w:p>
        </w:tc>
        <w:tc>
          <w:tcPr>
            <w:tcW w:w="1265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298 588,96</w:t>
            </w:r>
          </w:p>
        </w:tc>
        <w:tc>
          <w:tcPr>
            <w:tcW w:w="1565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</w:t>
            </w:r>
            <w:r w:rsidRPr="009C14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08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16393C" w:rsidRPr="009C145B" w:rsidRDefault="006469B8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393C">
              <w:rPr>
                <w:sz w:val="20"/>
                <w:szCs w:val="20"/>
              </w:rPr>
              <w:t>98 588,96</w:t>
            </w:r>
          </w:p>
        </w:tc>
      </w:tr>
      <w:tr w:rsidR="0016393C" w:rsidRPr="009C145B" w:rsidTr="00A060D3">
        <w:tc>
          <w:tcPr>
            <w:tcW w:w="677" w:type="dxa"/>
            <w:shd w:val="clear" w:color="auto" w:fill="auto"/>
          </w:tcPr>
          <w:p w:rsidR="0016393C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светильников /Лампа ДРЛ 250/</w:t>
            </w:r>
          </w:p>
        </w:tc>
        <w:tc>
          <w:tcPr>
            <w:tcW w:w="1265" w:type="dxa"/>
            <w:shd w:val="clear" w:color="auto" w:fill="auto"/>
          </w:tcPr>
          <w:p w:rsidR="0016393C" w:rsidRDefault="006469B8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008" w:type="dxa"/>
            <w:shd w:val="clear" w:color="auto" w:fill="auto"/>
          </w:tcPr>
          <w:p w:rsidR="0016393C" w:rsidRPr="009C145B" w:rsidRDefault="006469B8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16393C" w:rsidRDefault="006469B8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16393C" w:rsidRPr="009C145B" w:rsidTr="00A060D3">
        <w:tc>
          <w:tcPr>
            <w:tcW w:w="677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 w:rsidRPr="009C145B">
              <w:rPr>
                <w:sz w:val="20"/>
                <w:szCs w:val="20"/>
              </w:rPr>
              <w:t>всего</w:t>
            </w:r>
          </w:p>
        </w:tc>
        <w:tc>
          <w:tcPr>
            <w:tcW w:w="1265" w:type="dxa"/>
            <w:shd w:val="clear" w:color="auto" w:fill="auto"/>
          </w:tcPr>
          <w:p w:rsidR="0016393C" w:rsidRPr="009C145B" w:rsidRDefault="0016393C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967 652,46</w:t>
            </w:r>
          </w:p>
        </w:tc>
        <w:tc>
          <w:tcPr>
            <w:tcW w:w="1565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2676 800,00</w:t>
            </w:r>
          </w:p>
        </w:tc>
        <w:tc>
          <w:tcPr>
            <w:tcW w:w="1008" w:type="dxa"/>
            <w:shd w:val="clear" w:color="auto" w:fill="auto"/>
          </w:tcPr>
          <w:p w:rsidR="0016393C" w:rsidRPr="009C145B" w:rsidRDefault="0016393C" w:rsidP="00A0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16393C" w:rsidRPr="009C145B" w:rsidRDefault="006469B8" w:rsidP="00A06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3 644 452,46</w:t>
            </w:r>
          </w:p>
        </w:tc>
      </w:tr>
    </w:tbl>
    <w:p w:rsidR="0016393C" w:rsidRPr="001F2048" w:rsidRDefault="0016393C" w:rsidP="0016393C">
      <w:pPr>
        <w:jc w:val="center"/>
      </w:pPr>
    </w:p>
    <w:p w:rsidR="0016393C" w:rsidRPr="00937F93" w:rsidRDefault="0016393C" w:rsidP="0016393C">
      <w:pPr>
        <w:ind w:firstLine="708"/>
        <w:jc w:val="both"/>
      </w:pPr>
      <w:r w:rsidRPr="00937F93">
        <w:t>Финансирование Программы осуществляется за счет средств бюджета Гадалейского сельского поселения.</w:t>
      </w:r>
    </w:p>
    <w:p w:rsidR="0016393C" w:rsidRPr="00937F93" w:rsidRDefault="0016393C" w:rsidP="0016393C">
      <w:pPr>
        <w:ind w:firstLine="720"/>
        <w:jc w:val="both"/>
      </w:pPr>
      <w:r w:rsidRPr="00937F93">
        <w:t>Потребность в финансовых ресурсах на 2014</w:t>
      </w:r>
      <w:r>
        <w:t xml:space="preserve">-2016 </w:t>
      </w:r>
      <w:r w:rsidRPr="00937F93">
        <w:t>г</w:t>
      </w:r>
      <w:r>
        <w:t>.</w:t>
      </w:r>
      <w:r w:rsidRPr="00937F93">
        <w:t xml:space="preserve"> (в рублях)</w:t>
      </w:r>
    </w:p>
    <w:p w:rsidR="0016393C" w:rsidRPr="00937F93" w:rsidRDefault="0016393C" w:rsidP="0016393C">
      <w:pPr>
        <w:ind w:firstLine="720"/>
        <w:jc w:val="both"/>
      </w:pPr>
    </w:p>
    <w:tbl>
      <w:tblPr>
        <w:tblW w:w="0" w:type="auto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1170"/>
        <w:gridCol w:w="1373"/>
        <w:gridCol w:w="1155"/>
      </w:tblGrid>
      <w:tr w:rsidR="0016393C" w:rsidRPr="00937F93" w:rsidTr="00A060D3">
        <w:trPr>
          <w:jc w:val="center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937F93" w:rsidRDefault="0016393C" w:rsidP="00A060D3">
            <w:pPr>
              <w:pStyle w:val="a4"/>
              <w:jc w:val="center"/>
              <w:rPr>
                <w:rFonts w:ascii="Times New Roman" w:hAnsi="Times New Roman"/>
              </w:rPr>
            </w:pPr>
            <w:r w:rsidRPr="00937F9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937F93" w:rsidRDefault="0016393C" w:rsidP="00A060D3">
            <w:pPr>
              <w:pStyle w:val="a4"/>
              <w:jc w:val="center"/>
              <w:rPr>
                <w:rFonts w:ascii="Times New Roman" w:hAnsi="Times New Roman"/>
              </w:rPr>
            </w:pPr>
            <w:r w:rsidRPr="00937F93">
              <w:rPr>
                <w:rFonts w:ascii="Times New Roman" w:hAnsi="Times New Roman"/>
              </w:rPr>
              <w:t>2014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937F93" w:rsidRDefault="0016393C" w:rsidP="00A060D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937F93" w:rsidRDefault="0016393C" w:rsidP="00A060D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16393C" w:rsidRPr="00937F93" w:rsidTr="00A060D3">
        <w:trPr>
          <w:jc w:val="center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072D6C" w:rsidRDefault="0016393C" w:rsidP="00A060D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2D6C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072D6C" w:rsidRDefault="0016393C" w:rsidP="00A060D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2D6C">
              <w:rPr>
                <w:rFonts w:ascii="Times New Roman" w:hAnsi="Times New Roman"/>
                <w:sz w:val="20"/>
                <w:szCs w:val="20"/>
              </w:rPr>
              <w:t>967 652,46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072D6C" w:rsidRDefault="0016393C" w:rsidP="00A060D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2676 800,00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3C" w:rsidRPr="00072D6C" w:rsidRDefault="0016393C" w:rsidP="00A060D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6393C" w:rsidRPr="00937F93" w:rsidRDefault="0016393C" w:rsidP="0016393C">
      <w:pPr>
        <w:ind w:firstLine="720"/>
        <w:jc w:val="both"/>
      </w:pPr>
    </w:p>
    <w:p w:rsidR="0016393C" w:rsidRPr="00937F93" w:rsidRDefault="0016393C" w:rsidP="007F01BD">
      <w:pPr>
        <w:ind w:firstLine="720"/>
        <w:jc w:val="both"/>
      </w:pPr>
      <w:r w:rsidRPr="00937F93">
        <w:lastRenderedPageBreak/>
        <w:t>В ходе реализации Программы отдельные мероприятия, объемы и источники финансирования подлежат  корректировке на основе анализа полученных результатов и с учетом</w:t>
      </w:r>
      <w:r w:rsidR="007F01BD">
        <w:t xml:space="preserve"> реальных возможностей бюджета.</w:t>
      </w:r>
    </w:p>
    <w:p w:rsidR="0016393C" w:rsidRPr="00937F93" w:rsidRDefault="0016393C" w:rsidP="0016393C">
      <w:pPr>
        <w:ind w:firstLine="720"/>
        <w:jc w:val="center"/>
      </w:pPr>
      <w:r>
        <w:t>Раздел 5</w:t>
      </w:r>
    </w:p>
    <w:p w:rsidR="0016393C" w:rsidRPr="00937F93" w:rsidRDefault="0016393C" w:rsidP="0016393C">
      <w:pPr>
        <w:pStyle w:val="1"/>
        <w:rPr>
          <w:rFonts w:ascii="Times New Roman" w:hAnsi="Times New Roman"/>
        </w:rPr>
      </w:pPr>
      <w:r w:rsidRPr="00937F93">
        <w:rPr>
          <w:rFonts w:ascii="Times New Roman" w:hAnsi="Times New Roman"/>
        </w:rPr>
        <w:t xml:space="preserve"> Механизм реализации Программы</w:t>
      </w:r>
    </w:p>
    <w:p w:rsidR="0016393C" w:rsidRPr="00937F93" w:rsidRDefault="0016393C" w:rsidP="0016393C">
      <w:pPr>
        <w:ind w:firstLine="720"/>
        <w:jc w:val="both"/>
      </w:pPr>
    </w:p>
    <w:p w:rsidR="0016393C" w:rsidRPr="00937F93" w:rsidRDefault="0016393C" w:rsidP="0016393C">
      <w:pPr>
        <w:ind w:firstLine="720"/>
        <w:jc w:val="both"/>
      </w:pPr>
      <w:r w:rsidRPr="00937F93">
        <w:t>Реализация мероприятий 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16393C" w:rsidRPr="00937F93" w:rsidRDefault="0016393C" w:rsidP="0016393C">
      <w:pPr>
        <w:ind w:firstLine="720"/>
        <w:jc w:val="both"/>
      </w:pPr>
      <w:r w:rsidRPr="00937F93"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16393C" w:rsidRPr="00937F93" w:rsidRDefault="0016393C" w:rsidP="0016393C">
      <w:pPr>
        <w:ind w:firstLine="720"/>
        <w:jc w:val="both"/>
      </w:pPr>
      <w:r w:rsidRPr="00937F93">
        <w:t>Администрация Гадалейского сельского поселения как администратор Программы:</w:t>
      </w:r>
    </w:p>
    <w:p w:rsidR="0016393C" w:rsidRPr="00937F93" w:rsidRDefault="0016393C" w:rsidP="0016393C">
      <w:pPr>
        <w:ind w:firstLine="720"/>
        <w:jc w:val="both"/>
      </w:pPr>
      <w:r w:rsidRPr="00937F93">
        <w:t>1) организует текущее управление реализацией программы;</w:t>
      </w:r>
    </w:p>
    <w:p w:rsidR="0016393C" w:rsidRPr="00937F93" w:rsidRDefault="0016393C" w:rsidP="0016393C">
      <w:pPr>
        <w:ind w:firstLine="720"/>
        <w:jc w:val="both"/>
      </w:pPr>
      <w:r w:rsidRPr="00937F93">
        <w:t>2) устанавливает требования к отчетным документам по результатам исполнения Программы;</w:t>
      </w:r>
    </w:p>
    <w:p w:rsidR="0016393C" w:rsidRPr="00937F93" w:rsidRDefault="0016393C" w:rsidP="0016393C">
      <w:pPr>
        <w:ind w:firstLine="720"/>
        <w:jc w:val="both"/>
      </w:pPr>
      <w:r w:rsidRPr="00937F93">
        <w:t>3) публикует информацию о ходе и результатах реализации Программы;</w:t>
      </w:r>
    </w:p>
    <w:p w:rsidR="0016393C" w:rsidRPr="00937F93" w:rsidRDefault="0016393C" w:rsidP="0016393C">
      <w:pPr>
        <w:ind w:firstLine="720"/>
        <w:jc w:val="both"/>
      </w:pPr>
      <w:r w:rsidRPr="00937F93">
        <w:t>4) представляет предложения по распределению бюджетных ассигнований по реализации мероприятий программы;</w:t>
      </w:r>
    </w:p>
    <w:p w:rsidR="0016393C" w:rsidRPr="00937F93" w:rsidRDefault="0016393C" w:rsidP="0016393C">
      <w:pPr>
        <w:ind w:firstLine="720"/>
        <w:jc w:val="both"/>
      </w:pPr>
      <w:r w:rsidRPr="00937F93">
        <w:t>5) обеспечивает взаимодействие с комитетом по финансам администрации Тулунского муниципального района по вопросам реализации Программы.</w:t>
      </w:r>
    </w:p>
    <w:p w:rsidR="0016393C" w:rsidRPr="00937F93" w:rsidRDefault="0016393C" w:rsidP="0016393C">
      <w:pPr>
        <w:ind w:firstLine="720"/>
        <w:jc w:val="both"/>
      </w:pPr>
      <w:r w:rsidRPr="00937F93">
        <w:t>Исполнительные органы местного самоуправления Гадалейского сельского поселения как ответственные исполнители Программы:</w:t>
      </w:r>
    </w:p>
    <w:p w:rsidR="0016393C" w:rsidRPr="00937F93" w:rsidRDefault="0016393C" w:rsidP="0016393C">
      <w:pPr>
        <w:ind w:firstLine="720"/>
        <w:jc w:val="both"/>
      </w:pPr>
      <w:r w:rsidRPr="00937F93">
        <w:t>1) разрабатывают в пределах своей компетенции правовые акты, необходимые для реализации мероприятий Программы и обеспечивают своевременное их принятие;</w:t>
      </w:r>
    </w:p>
    <w:p w:rsidR="0016393C" w:rsidRPr="00937F93" w:rsidRDefault="0016393C" w:rsidP="0016393C">
      <w:pPr>
        <w:ind w:firstLine="720"/>
        <w:jc w:val="both"/>
      </w:pPr>
      <w:r w:rsidRPr="00937F93">
        <w:t>2) обеспечивают целевое и эффективное использование средств, выделяемых на реализацию Программы.</w:t>
      </w:r>
    </w:p>
    <w:p w:rsidR="0016393C" w:rsidRPr="00937F93" w:rsidRDefault="0016393C" w:rsidP="007F01BD">
      <w:pPr>
        <w:ind w:firstLine="720"/>
        <w:jc w:val="center"/>
      </w:pPr>
      <w:r w:rsidRPr="00937F93">
        <w:t xml:space="preserve">Раздел </w:t>
      </w:r>
      <w:r>
        <w:t>6</w:t>
      </w:r>
    </w:p>
    <w:p w:rsidR="0016393C" w:rsidRPr="00937F93" w:rsidRDefault="0016393C" w:rsidP="0016393C">
      <w:pPr>
        <w:pStyle w:val="1"/>
        <w:rPr>
          <w:rFonts w:ascii="Times New Roman" w:hAnsi="Times New Roman"/>
        </w:rPr>
      </w:pPr>
      <w:r w:rsidRPr="00937F93">
        <w:rPr>
          <w:rFonts w:ascii="Times New Roman" w:hAnsi="Times New Roman"/>
        </w:rPr>
        <w:t xml:space="preserve"> Оценка эффективности реализации Программы</w:t>
      </w:r>
    </w:p>
    <w:p w:rsidR="0016393C" w:rsidRPr="00937F93" w:rsidRDefault="0016393C" w:rsidP="0016393C">
      <w:pPr>
        <w:ind w:firstLine="720"/>
        <w:jc w:val="both"/>
      </w:pPr>
    </w:p>
    <w:p w:rsidR="0016393C" w:rsidRDefault="0016393C" w:rsidP="0016393C">
      <w:pPr>
        <w:ind w:firstLine="720"/>
        <w:jc w:val="both"/>
      </w:pPr>
      <w:r w:rsidRPr="00937F93">
        <w:t>Реализация мероприятий Программы позволит увеличить освещаемую территорию поселения, снизить аварийность и повысить б</w:t>
      </w:r>
      <w:r>
        <w:t>езопасность дорожного движения.</w:t>
      </w:r>
    </w:p>
    <w:p w:rsidR="0016393C" w:rsidRPr="00937F93" w:rsidRDefault="0016393C" w:rsidP="0016393C">
      <w:pPr>
        <w:ind w:firstLine="720"/>
        <w:jc w:val="both"/>
      </w:pPr>
    </w:p>
    <w:tbl>
      <w:tblPr>
        <w:tblW w:w="90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734"/>
        <w:gridCol w:w="2126"/>
        <w:gridCol w:w="1367"/>
        <w:gridCol w:w="1367"/>
        <w:gridCol w:w="861"/>
      </w:tblGrid>
      <w:tr w:rsidR="0016393C" w:rsidRPr="00937F93" w:rsidTr="00A060D3">
        <w:trPr>
          <w:cantSplit/>
          <w:trHeight w:val="255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№ </w:t>
            </w:r>
            <w:r w:rsidRPr="00937F93">
              <w:rPr>
                <w:bCs/>
              </w:rPr>
              <w:br/>
            </w:r>
            <w:proofErr w:type="gramStart"/>
            <w:r w:rsidRPr="00937F93">
              <w:rPr>
                <w:bCs/>
              </w:rPr>
              <w:t>п</w:t>
            </w:r>
            <w:proofErr w:type="gramEnd"/>
            <w:r w:rsidRPr="00937F93">
              <w:rPr>
                <w:bCs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Наименование   </w:t>
            </w:r>
            <w:r w:rsidRPr="00937F93">
              <w:rPr>
                <w:bCs/>
              </w:rPr>
              <w:br/>
              <w:t xml:space="preserve">целевого     </w:t>
            </w:r>
            <w:r w:rsidRPr="00937F93">
              <w:rPr>
                <w:bCs/>
              </w:rPr>
              <w:br/>
              <w:t>показателя</w:t>
            </w:r>
          </w:p>
        </w:tc>
        <w:tc>
          <w:tcPr>
            <w:tcW w:w="5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Значение целевого показателя</w:t>
            </w:r>
          </w:p>
        </w:tc>
      </w:tr>
      <w:tr w:rsidR="0016393C" w:rsidRPr="00937F93" w:rsidTr="00A060D3">
        <w:trPr>
          <w:cantSplit/>
          <w:trHeight w:val="255"/>
        </w:trPr>
        <w:tc>
          <w:tcPr>
            <w:tcW w:w="6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в результате </w:t>
            </w:r>
            <w:r w:rsidRPr="00937F93">
              <w:rPr>
                <w:bCs/>
              </w:rPr>
              <w:br/>
              <w:t xml:space="preserve">реализации  </w:t>
            </w:r>
            <w:r w:rsidRPr="00937F93">
              <w:rPr>
                <w:bCs/>
              </w:rPr>
              <w:br/>
              <w:t xml:space="preserve">программы всего </w:t>
            </w:r>
            <w:proofErr w:type="gramStart"/>
            <w:r w:rsidRPr="00937F93">
              <w:rPr>
                <w:bCs/>
              </w:rPr>
              <w:t>в</w:t>
            </w:r>
            <w:proofErr w:type="gramEnd"/>
            <w:r w:rsidRPr="00937F93">
              <w:rPr>
                <w:bCs/>
              </w:rPr>
              <w:t xml:space="preserve"> %</w:t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в том числе по годам:</w:t>
            </w:r>
          </w:p>
        </w:tc>
      </w:tr>
      <w:tr w:rsidR="0016393C" w:rsidRPr="00937F93" w:rsidTr="00A060D3">
        <w:trPr>
          <w:cantSplit/>
          <w:trHeight w:val="382"/>
        </w:trPr>
        <w:tc>
          <w:tcPr>
            <w:tcW w:w="6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2014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2015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2016 год</w:t>
            </w:r>
          </w:p>
        </w:tc>
      </w:tr>
      <w:tr w:rsidR="0016393C" w:rsidRPr="00937F93" w:rsidTr="00A060D3">
        <w:trPr>
          <w:cantSplit/>
          <w:trHeight w:val="2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1.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jc w:val="both"/>
            </w:pPr>
            <w:r>
              <w:t>У</w:t>
            </w:r>
            <w:r w:rsidRPr="00937F93">
              <w:t>вел</w:t>
            </w:r>
            <w:r>
              <w:t>ичение</w:t>
            </w:r>
            <w:r w:rsidRPr="00937F93">
              <w:t xml:space="preserve"> освещаем</w:t>
            </w:r>
            <w:r>
              <w:t>ой</w:t>
            </w:r>
            <w:r w:rsidRPr="00937F93">
              <w:t xml:space="preserve"> территори</w:t>
            </w:r>
            <w:r>
              <w:t>и поселения.</w:t>
            </w:r>
            <w:r w:rsidRPr="00937F93">
              <w:t xml:space="preserve"> </w:t>
            </w:r>
          </w:p>
          <w:p w:rsidR="0016393C" w:rsidRPr="009812FE" w:rsidRDefault="0016393C" w:rsidP="00A060D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r w:rsidRPr="00937F93">
              <w:rPr>
                <w:bCs/>
              </w:rPr>
              <w:t>%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937F93">
              <w:rPr>
                <w:bCs/>
              </w:rPr>
              <w:t>%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937F93">
              <w:rPr>
                <w:bCs/>
              </w:rPr>
              <w:t>%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37F93">
              <w:rPr>
                <w:bCs/>
              </w:rPr>
              <w:t>%</w:t>
            </w:r>
          </w:p>
        </w:tc>
      </w:tr>
      <w:tr w:rsidR="0016393C" w:rsidRPr="00937F93" w:rsidTr="00A060D3">
        <w:trPr>
          <w:cantSplit/>
          <w:trHeight w:val="2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jc w:val="both"/>
            </w:pPr>
            <w:r>
              <w:t>Снижение</w:t>
            </w:r>
            <w:r w:rsidRPr="00937F93">
              <w:t xml:space="preserve"> аварийност</w:t>
            </w:r>
            <w:r>
              <w:t>и и повышение</w:t>
            </w:r>
            <w:r w:rsidRPr="00937F93">
              <w:t xml:space="preserve"> б</w:t>
            </w:r>
            <w:r>
              <w:t>езопасности дорожного движения.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7,5%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</w:tc>
      </w:tr>
      <w:tr w:rsidR="0016393C" w:rsidRPr="00937F93" w:rsidTr="00A060D3">
        <w:trPr>
          <w:cantSplit/>
          <w:trHeight w:val="2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37F93" w:rsidRDefault="0016393C" w:rsidP="00A060D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Pr="009812FE" w:rsidRDefault="0016393C" w:rsidP="00A060D3">
            <w:r>
              <w:t>С</w:t>
            </w:r>
            <w:r w:rsidRPr="009812FE">
              <w:t xml:space="preserve">одержание территории поселения в </w:t>
            </w:r>
            <w:r>
              <w:t>надлежащем санитарном состоянии.</w:t>
            </w:r>
            <w:r w:rsidRPr="009812FE">
              <w:t xml:space="preserve"> </w:t>
            </w:r>
          </w:p>
          <w:p w:rsidR="0016393C" w:rsidRPr="009812FE" w:rsidRDefault="0016393C" w:rsidP="00A060D3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4 %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3 %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93C" w:rsidRDefault="0016393C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</w:tc>
      </w:tr>
    </w:tbl>
    <w:p w:rsidR="004331C9" w:rsidRDefault="004331C9" w:rsidP="004331C9">
      <w:pPr>
        <w:ind w:left="5664" w:right="-1"/>
        <w:jc w:val="right"/>
      </w:pPr>
    </w:p>
    <w:p w:rsidR="004331C9" w:rsidRDefault="004331C9" w:rsidP="004331C9">
      <w:pPr>
        <w:ind w:left="5664" w:right="-1"/>
        <w:jc w:val="right"/>
      </w:pPr>
    </w:p>
    <w:p w:rsidR="004331C9" w:rsidRDefault="004331C9" w:rsidP="004331C9">
      <w:pPr>
        <w:ind w:left="5664" w:right="-1"/>
        <w:jc w:val="right"/>
      </w:pPr>
    </w:p>
    <w:p w:rsidR="004331C9" w:rsidRDefault="004331C9" w:rsidP="00C85A06">
      <w:pPr>
        <w:ind w:right="-1"/>
      </w:pPr>
    </w:p>
    <w:p w:rsidR="004331C9" w:rsidRDefault="004331C9" w:rsidP="004331C9">
      <w:pPr>
        <w:ind w:left="5664" w:right="-1"/>
        <w:jc w:val="right"/>
      </w:pPr>
    </w:p>
    <w:p w:rsidR="004331C9" w:rsidRDefault="004331C9" w:rsidP="004331C9">
      <w:pPr>
        <w:ind w:left="5664" w:right="-1"/>
        <w:jc w:val="right"/>
      </w:pPr>
    </w:p>
    <w:p w:rsidR="004331C9" w:rsidRDefault="004331C9" w:rsidP="004331C9">
      <w:pPr>
        <w:ind w:left="5664" w:right="-1"/>
        <w:jc w:val="right"/>
      </w:pPr>
    </w:p>
    <w:p w:rsidR="004331C9" w:rsidRPr="00937F93" w:rsidRDefault="004331C9" w:rsidP="004331C9">
      <w:pPr>
        <w:ind w:left="5664" w:right="-1"/>
        <w:jc w:val="right"/>
      </w:pPr>
      <w:r>
        <w:t>Приложение № 3</w:t>
      </w:r>
      <w:r w:rsidRPr="00937F93">
        <w:t xml:space="preserve">                     </w:t>
      </w:r>
    </w:p>
    <w:p w:rsidR="004331C9" w:rsidRPr="00937F93" w:rsidRDefault="004331C9" w:rsidP="004331C9">
      <w:pPr>
        <w:ind w:left="5664" w:right="-1"/>
      </w:pPr>
      <w:r w:rsidRPr="00937F93">
        <w:t xml:space="preserve"> к постановлению администрации</w:t>
      </w:r>
    </w:p>
    <w:p w:rsidR="004331C9" w:rsidRPr="00937F93" w:rsidRDefault="004331C9" w:rsidP="004331C9">
      <w:pPr>
        <w:ind w:left="5664" w:right="-1"/>
      </w:pPr>
      <w:r w:rsidRPr="00937F93">
        <w:t>Гадалейского сельского поселения</w:t>
      </w:r>
    </w:p>
    <w:p w:rsidR="004331C9" w:rsidRPr="00780BCB" w:rsidRDefault="004331C9" w:rsidP="004331C9">
      <w:pPr>
        <w:ind w:right="-1" w:firstLine="720"/>
        <w:jc w:val="right"/>
        <w:rPr>
          <w:sz w:val="26"/>
          <w:szCs w:val="26"/>
        </w:rPr>
      </w:pPr>
      <w:r w:rsidRPr="00937F93">
        <w:t xml:space="preserve"> От «</w:t>
      </w:r>
      <w:r>
        <w:t>02</w:t>
      </w:r>
      <w:r w:rsidRPr="00937F93">
        <w:t xml:space="preserve">» </w:t>
      </w:r>
      <w:r>
        <w:t>сентября</w:t>
      </w:r>
      <w:r w:rsidRPr="00937F93">
        <w:t xml:space="preserve">  201</w:t>
      </w:r>
      <w:r>
        <w:t>5г.    № 25 Б</w:t>
      </w:r>
      <w:r w:rsidRPr="00937F93">
        <w:t>.</w:t>
      </w:r>
    </w:p>
    <w:p w:rsidR="004331C9" w:rsidRDefault="004331C9" w:rsidP="004331C9">
      <w:pPr>
        <w:ind w:left="5664" w:right="-1"/>
        <w:jc w:val="right"/>
      </w:pPr>
    </w:p>
    <w:p w:rsidR="004331C9" w:rsidRPr="00937F93" w:rsidRDefault="004331C9" w:rsidP="004331C9">
      <w:pPr>
        <w:ind w:left="5664" w:right="-1"/>
        <w:jc w:val="right"/>
      </w:pPr>
      <w:r>
        <w:t xml:space="preserve">Приложение № </w:t>
      </w:r>
      <w:r w:rsidR="00AA492B">
        <w:t>3</w:t>
      </w:r>
      <w:r w:rsidRPr="00937F93">
        <w:t xml:space="preserve">                     </w:t>
      </w:r>
    </w:p>
    <w:p w:rsidR="004331C9" w:rsidRPr="00937F93" w:rsidRDefault="004331C9" w:rsidP="004331C9">
      <w:pPr>
        <w:ind w:left="5664" w:right="-1"/>
      </w:pPr>
      <w:r w:rsidRPr="00937F93">
        <w:t xml:space="preserve"> к постановлению администрации</w:t>
      </w:r>
    </w:p>
    <w:p w:rsidR="004331C9" w:rsidRPr="00937F93" w:rsidRDefault="004331C9" w:rsidP="004331C9">
      <w:pPr>
        <w:ind w:left="5664" w:right="-1"/>
      </w:pPr>
      <w:r w:rsidRPr="00937F93">
        <w:t>Гадалейского сельского поселения</w:t>
      </w:r>
    </w:p>
    <w:p w:rsidR="004331C9" w:rsidRPr="00780BCB" w:rsidRDefault="004331C9" w:rsidP="004331C9">
      <w:pPr>
        <w:ind w:right="-1" w:firstLine="720"/>
        <w:jc w:val="right"/>
        <w:rPr>
          <w:sz w:val="26"/>
          <w:szCs w:val="26"/>
        </w:rPr>
      </w:pPr>
      <w:r w:rsidRPr="00937F93">
        <w:t xml:space="preserve"> От «</w:t>
      </w:r>
      <w:r w:rsidR="00AA492B">
        <w:t>11</w:t>
      </w:r>
      <w:r w:rsidRPr="00937F93">
        <w:t xml:space="preserve">» </w:t>
      </w:r>
      <w:r w:rsidR="00AA492B">
        <w:t>ноября</w:t>
      </w:r>
      <w:r w:rsidRPr="00937F93">
        <w:t xml:space="preserve">  201</w:t>
      </w:r>
      <w:r w:rsidR="00AA492B">
        <w:t>3</w:t>
      </w:r>
      <w:r>
        <w:t xml:space="preserve">г.    № </w:t>
      </w:r>
      <w:r w:rsidR="00AA492B">
        <w:t>57</w:t>
      </w:r>
      <w:r w:rsidRPr="00937F93">
        <w:t>.</w:t>
      </w:r>
    </w:p>
    <w:p w:rsidR="004331C9" w:rsidRDefault="004331C9" w:rsidP="004331C9">
      <w:pPr>
        <w:ind w:left="5664"/>
        <w:jc w:val="right"/>
      </w:pPr>
    </w:p>
    <w:p w:rsidR="004331C9" w:rsidRPr="00937F93" w:rsidRDefault="004331C9" w:rsidP="004331C9">
      <w:pPr>
        <w:jc w:val="right"/>
      </w:pPr>
    </w:p>
    <w:p w:rsidR="004331C9" w:rsidRPr="00937F93" w:rsidRDefault="004331C9" w:rsidP="004331C9">
      <w:pPr>
        <w:jc w:val="center"/>
      </w:pPr>
    </w:p>
    <w:p w:rsidR="004331C9" w:rsidRPr="00937F93" w:rsidRDefault="004331C9" w:rsidP="004331C9">
      <w:pPr>
        <w:jc w:val="center"/>
      </w:pPr>
    </w:p>
    <w:p w:rsidR="004331C9" w:rsidRDefault="004331C9" w:rsidP="004331C9">
      <w:pPr>
        <w:jc w:val="center"/>
      </w:pPr>
    </w:p>
    <w:p w:rsidR="004331C9" w:rsidRDefault="004331C9" w:rsidP="004331C9">
      <w:pPr>
        <w:jc w:val="center"/>
      </w:pPr>
    </w:p>
    <w:p w:rsidR="004331C9" w:rsidRDefault="004331C9" w:rsidP="004331C9">
      <w:pPr>
        <w:jc w:val="center"/>
      </w:pPr>
    </w:p>
    <w:p w:rsidR="004331C9" w:rsidRDefault="004331C9" w:rsidP="004331C9">
      <w:pPr>
        <w:jc w:val="center"/>
      </w:pPr>
    </w:p>
    <w:p w:rsidR="004331C9" w:rsidRDefault="004331C9" w:rsidP="004331C9">
      <w:pPr>
        <w:jc w:val="center"/>
      </w:pPr>
    </w:p>
    <w:p w:rsidR="004331C9" w:rsidRDefault="004331C9" w:rsidP="004331C9">
      <w:pPr>
        <w:jc w:val="center"/>
      </w:pPr>
    </w:p>
    <w:p w:rsidR="004331C9" w:rsidRDefault="004331C9" w:rsidP="004331C9">
      <w:pPr>
        <w:jc w:val="center"/>
      </w:pPr>
    </w:p>
    <w:p w:rsidR="004331C9" w:rsidRDefault="004331C9" w:rsidP="004331C9">
      <w:pPr>
        <w:jc w:val="center"/>
      </w:pPr>
    </w:p>
    <w:p w:rsidR="004331C9" w:rsidRDefault="004331C9" w:rsidP="004331C9">
      <w:pPr>
        <w:jc w:val="center"/>
      </w:pPr>
    </w:p>
    <w:p w:rsidR="004331C9" w:rsidRDefault="004331C9" w:rsidP="004331C9">
      <w:pPr>
        <w:jc w:val="center"/>
      </w:pPr>
    </w:p>
    <w:p w:rsidR="004331C9" w:rsidRDefault="004331C9" w:rsidP="004331C9">
      <w:pPr>
        <w:jc w:val="center"/>
      </w:pPr>
    </w:p>
    <w:p w:rsidR="004331C9" w:rsidRPr="00937F93" w:rsidRDefault="004331C9" w:rsidP="004331C9">
      <w:pPr>
        <w:jc w:val="center"/>
      </w:pPr>
    </w:p>
    <w:p w:rsidR="004331C9" w:rsidRDefault="004331C9" w:rsidP="004331C9">
      <w:pPr>
        <w:jc w:val="center"/>
        <w:rPr>
          <w:b/>
        </w:rPr>
      </w:pPr>
    </w:p>
    <w:p w:rsidR="004331C9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  <w:r w:rsidRPr="00937F93">
        <w:rPr>
          <w:b/>
        </w:rPr>
        <w:t>МУНИЦИПАЛЬНАЯ</w:t>
      </w:r>
    </w:p>
    <w:p w:rsidR="004331C9" w:rsidRPr="00937F93" w:rsidRDefault="004331C9" w:rsidP="004331C9">
      <w:pPr>
        <w:jc w:val="center"/>
      </w:pPr>
    </w:p>
    <w:p w:rsidR="004331C9" w:rsidRPr="00937F93" w:rsidRDefault="004331C9" w:rsidP="004331C9">
      <w:pPr>
        <w:jc w:val="center"/>
        <w:rPr>
          <w:b/>
        </w:rPr>
      </w:pPr>
      <w:r w:rsidRPr="00937F93">
        <w:rPr>
          <w:b/>
        </w:rPr>
        <w:t>ПРОГРАММА</w:t>
      </w:r>
    </w:p>
    <w:p w:rsidR="004331C9" w:rsidRPr="00937F93" w:rsidRDefault="004331C9" w:rsidP="004331C9">
      <w:pPr>
        <w:jc w:val="center"/>
        <w:rPr>
          <w:b/>
        </w:rPr>
      </w:pPr>
    </w:p>
    <w:p w:rsidR="004331C9" w:rsidRPr="009E7FE7" w:rsidRDefault="004331C9" w:rsidP="004331C9">
      <w:pPr>
        <w:jc w:val="center"/>
        <w:rPr>
          <w:b/>
          <w:sz w:val="32"/>
          <w:szCs w:val="32"/>
        </w:rPr>
      </w:pPr>
      <w:r w:rsidRPr="009E7FE7">
        <w:rPr>
          <w:b/>
          <w:sz w:val="32"/>
          <w:szCs w:val="32"/>
        </w:rPr>
        <w:t>«Обеспечение  первичных  мер  пожарной  безопасности  в  границах  населенных  пунктов поселения»</w:t>
      </w: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</w:p>
    <w:p w:rsidR="004331C9" w:rsidRDefault="004331C9" w:rsidP="004331C9">
      <w:pPr>
        <w:rPr>
          <w:b/>
        </w:rPr>
      </w:pPr>
    </w:p>
    <w:p w:rsidR="004331C9" w:rsidRDefault="004331C9" w:rsidP="004331C9">
      <w:pPr>
        <w:rPr>
          <w:b/>
        </w:rPr>
      </w:pPr>
    </w:p>
    <w:p w:rsidR="004331C9" w:rsidRDefault="004331C9" w:rsidP="004331C9">
      <w:pPr>
        <w:rPr>
          <w:b/>
        </w:rPr>
      </w:pPr>
    </w:p>
    <w:p w:rsidR="004331C9" w:rsidRDefault="004331C9" w:rsidP="004331C9">
      <w:pPr>
        <w:rPr>
          <w:b/>
        </w:rPr>
      </w:pPr>
    </w:p>
    <w:p w:rsidR="004331C9" w:rsidRDefault="004331C9" w:rsidP="004331C9">
      <w:pPr>
        <w:rPr>
          <w:b/>
        </w:rPr>
      </w:pPr>
    </w:p>
    <w:p w:rsidR="004331C9" w:rsidRDefault="004331C9" w:rsidP="004331C9">
      <w:pPr>
        <w:rPr>
          <w:b/>
        </w:rPr>
      </w:pPr>
    </w:p>
    <w:p w:rsidR="004331C9" w:rsidRDefault="004331C9" w:rsidP="004331C9">
      <w:pPr>
        <w:rPr>
          <w:b/>
        </w:rPr>
      </w:pPr>
    </w:p>
    <w:p w:rsidR="004331C9" w:rsidRDefault="004331C9" w:rsidP="004331C9">
      <w:pPr>
        <w:rPr>
          <w:b/>
        </w:rPr>
      </w:pPr>
    </w:p>
    <w:p w:rsidR="004331C9" w:rsidRDefault="004331C9" w:rsidP="004331C9">
      <w:pPr>
        <w:rPr>
          <w:b/>
        </w:rPr>
      </w:pPr>
    </w:p>
    <w:p w:rsidR="004331C9" w:rsidRPr="00937F93" w:rsidRDefault="004331C9" w:rsidP="004331C9">
      <w:pPr>
        <w:rPr>
          <w:b/>
        </w:rPr>
      </w:pPr>
    </w:p>
    <w:p w:rsidR="0069372D" w:rsidRDefault="0069372D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  <w:r w:rsidRPr="00937F93">
        <w:rPr>
          <w:b/>
        </w:rPr>
        <w:t>Раздел 1.</w:t>
      </w: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  <w:r w:rsidRPr="00937F93">
        <w:rPr>
          <w:b/>
        </w:rPr>
        <w:t>ПАСПОРТ</w:t>
      </w: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</w:p>
    <w:p w:rsidR="004331C9" w:rsidRPr="00937F93" w:rsidRDefault="004331C9" w:rsidP="004331C9">
      <w:pPr>
        <w:jc w:val="center"/>
        <w:rPr>
          <w:b/>
        </w:rPr>
      </w:pPr>
      <w:r w:rsidRPr="00937F93">
        <w:rPr>
          <w:b/>
        </w:rPr>
        <w:t>Муниципальной Программы   «Обеспечение  первичных  мер  пожарной  безопасности  в  границах  населенных  пунктов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4331C9" w:rsidRPr="00937F93" w:rsidTr="00A060D3">
        <w:tc>
          <w:tcPr>
            <w:tcW w:w="4248" w:type="dxa"/>
          </w:tcPr>
          <w:p w:rsidR="004331C9" w:rsidRPr="00937F93" w:rsidRDefault="004331C9" w:rsidP="00A060D3">
            <w:r w:rsidRPr="00937F93">
              <w:t>Наименование программы</w:t>
            </w:r>
          </w:p>
        </w:tc>
        <w:tc>
          <w:tcPr>
            <w:tcW w:w="5322" w:type="dxa"/>
          </w:tcPr>
          <w:p w:rsidR="004331C9" w:rsidRPr="00937F93" w:rsidRDefault="004331C9" w:rsidP="00A060D3">
            <w:r w:rsidRPr="00937F93">
              <w:t xml:space="preserve">Муниципальная </w:t>
            </w:r>
          </w:p>
          <w:p w:rsidR="004331C9" w:rsidRPr="00937F93" w:rsidRDefault="004331C9" w:rsidP="00A060D3">
            <w:r w:rsidRPr="00937F93">
              <w:t xml:space="preserve"> программа «Обеспечение первичных мер пожарной безопасности в границ</w:t>
            </w:r>
            <w:r>
              <w:t>ах населенных пунктов поселения</w:t>
            </w:r>
            <w:r w:rsidRPr="00937F93">
              <w:t>»</w:t>
            </w:r>
          </w:p>
        </w:tc>
      </w:tr>
      <w:tr w:rsidR="004331C9" w:rsidRPr="00937F93" w:rsidTr="00A060D3">
        <w:tc>
          <w:tcPr>
            <w:tcW w:w="4248" w:type="dxa"/>
          </w:tcPr>
          <w:p w:rsidR="004331C9" w:rsidRPr="00937F93" w:rsidRDefault="004331C9" w:rsidP="00A060D3">
            <w:r w:rsidRPr="00937F93">
              <w:t>Основание для разработки программы</w:t>
            </w:r>
          </w:p>
        </w:tc>
        <w:tc>
          <w:tcPr>
            <w:tcW w:w="5322" w:type="dxa"/>
          </w:tcPr>
          <w:p w:rsidR="004331C9" w:rsidRDefault="004331C9" w:rsidP="00A060D3">
            <w:r>
              <w:t>- Федеральный закон РФ от 06.10.2003 № 131 –ФЗ «Об общих  принципах организации местного самоуправления в РФ»;</w:t>
            </w:r>
          </w:p>
          <w:p w:rsidR="004331C9" w:rsidRPr="00937F93" w:rsidRDefault="004331C9" w:rsidP="00A060D3">
            <w:r>
              <w:t>- Федеральный закон РФ от 21.12.1994 № 69-ФЗ «О пожарной безопасности»;</w:t>
            </w:r>
          </w:p>
        </w:tc>
      </w:tr>
      <w:tr w:rsidR="004331C9" w:rsidRPr="00937F93" w:rsidTr="00A060D3">
        <w:tc>
          <w:tcPr>
            <w:tcW w:w="4248" w:type="dxa"/>
          </w:tcPr>
          <w:p w:rsidR="004331C9" w:rsidRPr="00937F93" w:rsidRDefault="004331C9" w:rsidP="00A060D3">
            <w:r>
              <w:t xml:space="preserve">Куратор </w:t>
            </w:r>
            <w:r w:rsidRPr="00937F93">
              <w:t>программы</w:t>
            </w:r>
          </w:p>
        </w:tc>
        <w:tc>
          <w:tcPr>
            <w:tcW w:w="5322" w:type="dxa"/>
          </w:tcPr>
          <w:p w:rsidR="004331C9" w:rsidRPr="00937F93" w:rsidRDefault="004331C9" w:rsidP="00A060D3">
            <w:r w:rsidRPr="00937F93">
              <w:rPr>
                <w:bCs/>
              </w:rPr>
              <w:t>Специалист администрации Тишина А.А.</w:t>
            </w:r>
          </w:p>
        </w:tc>
      </w:tr>
      <w:tr w:rsidR="004331C9" w:rsidRPr="00937F93" w:rsidTr="00A060D3">
        <w:tc>
          <w:tcPr>
            <w:tcW w:w="4248" w:type="dxa"/>
          </w:tcPr>
          <w:p w:rsidR="004331C9" w:rsidRPr="00937F93" w:rsidRDefault="004331C9" w:rsidP="00A060D3">
            <w:r>
              <w:t>Р</w:t>
            </w:r>
            <w:r w:rsidRPr="00937F93">
              <w:t>азработчик программы</w:t>
            </w:r>
          </w:p>
        </w:tc>
        <w:tc>
          <w:tcPr>
            <w:tcW w:w="5322" w:type="dxa"/>
          </w:tcPr>
          <w:p w:rsidR="004331C9" w:rsidRPr="00937F93" w:rsidRDefault="004331C9" w:rsidP="00A060D3">
            <w:r w:rsidRPr="00937F93">
              <w:t>Администрация Гадалейского сельского поселения</w:t>
            </w:r>
          </w:p>
        </w:tc>
      </w:tr>
      <w:tr w:rsidR="004331C9" w:rsidRPr="00937F93" w:rsidTr="00A060D3">
        <w:tc>
          <w:tcPr>
            <w:tcW w:w="4248" w:type="dxa"/>
          </w:tcPr>
          <w:p w:rsidR="004331C9" w:rsidRPr="00937F93" w:rsidRDefault="004331C9" w:rsidP="00A060D3">
            <w:r w:rsidRPr="00937F93">
              <w:t>Исполнители программы</w:t>
            </w:r>
          </w:p>
        </w:tc>
        <w:tc>
          <w:tcPr>
            <w:tcW w:w="5322" w:type="dxa"/>
          </w:tcPr>
          <w:p w:rsidR="004331C9" w:rsidRPr="00937F93" w:rsidRDefault="004331C9" w:rsidP="00A060D3">
            <w:r w:rsidRPr="00937F93">
              <w:t>Администрация Гадалейского сельского поселения</w:t>
            </w:r>
          </w:p>
        </w:tc>
      </w:tr>
      <w:tr w:rsidR="004331C9" w:rsidRPr="00937F93" w:rsidTr="00A060D3">
        <w:tc>
          <w:tcPr>
            <w:tcW w:w="4248" w:type="dxa"/>
          </w:tcPr>
          <w:p w:rsidR="004331C9" w:rsidRPr="00937F93" w:rsidRDefault="004331C9" w:rsidP="00A060D3">
            <w:r>
              <w:t>Цель программы</w:t>
            </w:r>
            <w:r w:rsidRPr="00937F93">
              <w:t xml:space="preserve"> </w:t>
            </w:r>
          </w:p>
        </w:tc>
        <w:tc>
          <w:tcPr>
            <w:tcW w:w="5322" w:type="dxa"/>
          </w:tcPr>
          <w:p w:rsidR="004331C9" w:rsidRPr="00463419" w:rsidRDefault="004331C9" w:rsidP="00A060D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224AC">
              <w:rPr>
                <w:sz w:val="22"/>
                <w:szCs w:val="22"/>
              </w:rPr>
              <w:t>Своевременная ликвидация очагов возгорания в населенных пунктах и лесных массивах на территории Гадалейского сельского поселения.</w:t>
            </w:r>
          </w:p>
        </w:tc>
      </w:tr>
      <w:tr w:rsidR="004331C9" w:rsidRPr="00937F93" w:rsidTr="00A060D3">
        <w:tc>
          <w:tcPr>
            <w:tcW w:w="4248" w:type="dxa"/>
          </w:tcPr>
          <w:p w:rsidR="004331C9" w:rsidRPr="00937F93" w:rsidRDefault="004331C9" w:rsidP="00A060D3">
            <w:r>
              <w:t>З</w:t>
            </w:r>
            <w:r w:rsidRPr="00937F93">
              <w:t>адачи программы</w:t>
            </w:r>
          </w:p>
        </w:tc>
        <w:tc>
          <w:tcPr>
            <w:tcW w:w="5322" w:type="dxa"/>
          </w:tcPr>
          <w:p w:rsidR="004331C9" w:rsidRPr="00650E1D" w:rsidRDefault="004331C9" w:rsidP="00A060D3">
            <w:pPr>
              <w:rPr>
                <w:rStyle w:val="14pt"/>
                <w:color w:val="000000"/>
                <w:lang w:eastAsia="en-US"/>
              </w:rPr>
            </w:pPr>
            <w:r w:rsidRPr="00650E1D">
              <w:rPr>
                <w:color w:val="000000"/>
              </w:rPr>
              <w:t xml:space="preserve">- </w:t>
            </w:r>
            <w:r w:rsidRPr="00E207E7">
              <w:rPr>
                <w:rStyle w:val="14pt"/>
                <w:color w:val="000000"/>
                <w:sz w:val="22"/>
                <w:szCs w:val="22"/>
                <w:lang w:eastAsia="en-US"/>
              </w:rPr>
              <w:t>Осуществление противопожарной пропаганды.</w:t>
            </w:r>
          </w:p>
          <w:p w:rsidR="004331C9" w:rsidRDefault="004331C9" w:rsidP="00A060D3">
            <w:pPr>
              <w:rPr>
                <w:color w:val="000000"/>
              </w:rPr>
            </w:pPr>
            <w:r w:rsidRPr="00B8025A">
              <w:rPr>
                <w:color w:val="000000"/>
              </w:rPr>
              <w:t>- У</w:t>
            </w:r>
            <w:r>
              <w:rPr>
                <w:color w:val="000000"/>
              </w:rPr>
              <w:t>меньшение</w:t>
            </w:r>
            <w:r w:rsidRPr="00B8025A">
              <w:rPr>
                <w:color w:val="000000"/>
              </w:rPr>
              <w:t xml:space="preserve"> количества пожаров, гибели  людей, травматизма, размера материальных потерь от огня</w:t>
            </w:r>
            <w:proofErr w:type="gramStart"/>
            <w:r w:rsidRPr="00B802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  <w:p w:rsidR="004331C9" w:rsidRPr="0000370D" w:rsidRDefault="004331C9" w:rsidP="00A060D3">
            <w:pPr>
              <w:rPr>
                <w:color w:val="FF0000"/>
              </w:rPr>
            </w:pPr>
            <w:r w:rsidRPr="0000370D">
              <w:t xml:space="preserve"> Улучшение материально-технической базы ДПД</w:t>
            </w:r>
            <w:r>
              <w:t>.</w:t>
            </w:r>
          </w:p>
        </w:tc>
      </w:tr>
      <w:tr w:rsidR="004331C9" w:rsidRPr="00937F93" w:rsidTr="00A060D3">
        <w:tc>
          <w:tcPr>
            <w:tcW w:w="4248" w:type="dxa"/>
          </w:tcPr>
          <w:p w:rsidR="004331C9" w:rsidRPr="00937F93" w:rsidRDefault="004331C9" w:rsidP="00A060D3">
            <w:r w:rsidRPr="00937F93">
              <w:t>Сроки</w:t>
            </w:r>
            <w:r>
              <w:t xml:space="preserve"> и этапы </w:t>
            </w:r>
            <w:r w:rsidRPr="00937F93">
              <w:t xml:space="preserve"> реализации программы</w:t>
            </w:r>
          </w:p>
        </w:tc>
        <w:tc>
          <w:tcPr>
            <w:tcW w:w="5322" w:type="dxa"/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</w:t>
            </w:r>
            <w:r w:rsidRPr="00937F93">
              <w:rPr>
                <w:bCs/>
              </w:rPr>
              <w:t xml:space="preserve"> этап – 2014 год, </w:t>
            </w:r>
          </w:p>
          <w:p w:rsidR="004331C9" w:rsidRPr="00937F93" w:rsidRDefault="004331C9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II</w:t>
            </w:r>
            <w:r w:rsidRPr="00937F93">
              <w:rPr>
                <w:bCs/>
              </w:rPr>
              <w:t xml:space="preserve"> этап – 2015 год, </w:t>
            </w:r>
          </w:p>
          <w:p w:rsidR="004331C9" w:rsidRPr="00937F93" w:rsidRDefault="004331C9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 xml:space="preserve"> </w:t>
            </w:r>
            <w:r w:rsidRPr="00937F93">
              <w:rPr>
                <w:bCs/>
                <w:lang w:val="en-US"/>
              </w:rPr>
              <w:t>III</w:t>
            </w:r>
            <w:r w:rsidRPr="00937F93">
              <w:rPr>
                <w:bCs/>
              </w:rPr>
              <w:t xml:space="preserve"> </w:t>
            </w:r>
            <w:proofErr w:type="gramStart"/>
            <w:r w:rsidRPr="00937F93">
              <w:rPr>
                <w:bCs/>
              </w:rPr>
              <w:t>этап  -</w:t>
            </w:r>
            <w:proofErr w:type="gramEnd"/>
            <w:r w:rsidRPr="00937F93">
              <w:rPr>
                <w:bCs/>
              </w:rPr>
              <w:t xml:space="preserve"> 2016 год.</w:t>
            </w:r>
          </w:p>
        </w:tc>
      </w:tr>
      <w:tr w:rsidR="004331C9" w:rsidRPr="00937F93" w:rsidTr="00A060D3">
        <w:tc>
          <w:tcPr>
            <w:tcW w:w="4248" w:type="dxa"/>
          </w:tcPr>
          <w:p w:rsidR="004331C9" w:rsidRPr="00937F93" w:rsidRDefault="004331C9" w:rsidP="00A060D3">
            <w:r>
              <w:t xml:space="preserve">Перечень подпрограмм </w:t>
            </w:r>
          </w:p>
        </w:tc>
        <w:tc>
          <w:tcPr>
            <w:tcW w:w="5322" w:type="dxa"/>
          </w:tcPr>
          <w:p w:rsidR="004331C9" w:rsidRDefault="004331C9" w:rsidP="00A060D3">
            <w:r>
              <w:t xml:space="preserve">Подпрограммы отсутствуют </w:t>
            </w:r>
          </w:p>
        </w:tc>
      </w:tr>
      <w:tr w:rsidR="004331C9" w:rsidRPr="00937F93" w:rsidTr="00A060D3">
        <w:tc>
          <w:tcPr>
            <w:tcW w:w="4248" w:type="dxa"/>
          </w:tcPr>
          <w:p w:rsidR="004331C9" w:rsidRPr="00937F93" w:rsidRDefault="004331C9" w:rsidP="00A060D3">
            <w:r>
              <w:t>Объем и источники финансирования</w:t>
            </w:r>
          </w:p>
        </w:tc>
        <w:tc>
          <w:tcPr>
            <w:tcW w:w="5322" w:type="dxa"/>
          </w:tcPr>
          <w:p w:rsidR="004331C9" w:rsidRDefault="004331C9" w:rsidP="00A060D3">
            <w:r w:rsidRPr="00937F93">
              <w:t>Финансирование программы осуществляется в рамках соответствующих статей бюджета Гадалейского сельского</w:t>
            </w:r>
            <w:r>
              <w:t xml:space="preserve"> поселения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4331C9" w:rsidRDefault="004331C9" w:rsidP="00A060D3">
            <w:r>
              <w:t>-  2014 год в сумме 108 132,44 рубля</w:t>
            </w:r>
            <w:r w:rsidRPr="00937F93">
              <w:t>.</w:t>
            </w:r>
          </w:p>
          <w:p w:rsidR="004331C9" w:rsidRDefault="004331C9" w:rsidP="00A060D3">
            <w:r>
              <w:t>- 2015 год в сумме 200 000,00 рублей.</w:t>
            </w:r>
          </w:p>
          <w:p w:rsidR="004331C9" w:rsidRPr="00937F93" w:rsidRDefault="004331C9" w:rsidP="00A060D3">
            <w:r>
              <w:t>- 2016 год в сумме 0 рублей.</w:t>
            </w:r>
          </w:p>
        </w:tc>
      </w:tr>
    </w:tbl>
    <w:p w:rsidR="004331C9" w:rsidRPr="00937F93" w:rsidRDefault="004331C9" w:rsidP="004331C9">
      <w:pPr>
        <w:ind w:firstLine="720"/>
        <w:jc w:val="both"/>
      </w:pPr>
      <w:r w:rsidRPr="00937F93">
        <w:t xml:space="preserve">                                           </w:t>
      </w:r>
    </w:p>
    <w:p w:rsidR="004331C9" w:rsidRPr="00937F93" w:rsidRDefault="004331C9" w:rsidP="004331C9">
      <w:pPr>
        <w:ind w:firstLine="720"/>
        <w:jc w:val="center"/>
        <w:rPr>
          <w:b/>
        </w:rPr>
      </w:pPr>
      <w:r w:rsidRPr="00937F93">
        <w:rPr>
          <w:b/>
        </w:rPr>
        <w:t>Раздел 2</w:t>
      </w:r>
    </w:p>
    <w:p w:rsidR="004331C9" w:rsidRPr="00A854B7" w:rsidRDefault="004331C9" w:rsidP="004331C9">
      <w:pPr>
        <w:pStyle w:val="1"/>
        <w:rPr>
          <w:rFonts w:ascii="Times New Roman" w:hAnsi="Times New Roman"/>
        </w:rPr>
      </w:pPr>
      <w:r w:rsidRPr="00A854B7">
        <w:rPr>
          <w:rFonts w:ascii="Times New Roman" w:hAnsi="Times New Roman"/>
        </w:rPr>
        <w:t xml:space="preserve"> Содержание проблемы и обоснование</w:t>
      </w:r>
      <w:r w:rsidRPr="00A854B7">
        <w:rPr>
          <w:rFonts w:ascii="Times New Roman" w:hAnsi="Times New Roman"/>
        </w:rPr>
        <w:br/>
        <w:t>необходимости ее решения программ</w:t>
      </w:r>
      <w:r>
        <w:rPr>
          <w:rFonts w:ascii="Times New Roman" w:hAnsi="Times New Roman"/>
          <w:lang w:val="ru-RU"/>
        </w:rPr>
        <w:t xml:space="preserve">но-целевым </w:t>
      </w:r>
      <w:r>
        <w:rPr>
          <w:rFonts w:ascii="Times New Roman" w:hAnsi="Times New Roman"/>
        </w:rPr>
        <w:t xml:space="preserve"> метод</w:t>
      </w:r>
      <w:r>
        <w:rPr>
          <w:rFonts w:ascii="Times New Roman" w:hAnsi="Times New Roman"/>
          <w:lang w:val="ru-RU"/>
        </w:rPr>
        <w:t>о</w:t>
      </w:r>
      <w:r w:rsidRPr="00A854B7">
        <w:rPr>
          <w:rFonts w:ascii="Times New Roman" w:hAnsi="Times New Roman"/>
        </w:rPr>
        <w:t>м</w:t>
      </w:r>
    </w:p>
    <w:p w:rsidR="004331C9" w:rsidRPr="00937F93" w:rsidRDefault="004331C9" w:rsidP="004331C9">
      <w:pPr>
        <w:ind w:firstLine="720"/>
        <w:jc w:val="both"/>
      </w:pPr>
    </w:p>
    <w:p w:rsidR="004331C9" w:rsidRPr="00937F93" w:rsidRDefault="004331C9" w:rsidP="004331C9">
      <w:pPr>
        <w:jc w:val="both"/>
      </w:pPr>
      <w:r w:rsidRPr="00937F93">
        <w:t>Программа " Обеспечение  первичных  мер  пожарной  безопасности  в  границах  населенных  пунктов поселения» разработана для обеспечения быстрого реагирования населения при возникновении очагов возгорания на территории  Га</w:t>
      </w:r>
      <w:r>
        <w:t>далейского сельского поселения.</w:t>
      </w:r>
    </w:p>
    <w:p w:rsidR="004331C9" w:rsidRPr="00D1677B" w:rsidRDefault="004331C9" w:rsidP="004331C9">
      <w:pPr>
        <w:ind w:firstLine="708"/>
        <w:jc w:val="both"/>
      </w:pPr>
      <w:r w:rsidRPr="00D1677B">
        <w:t xml:space="preserve">Развитию пожаров  способствует неосторожное обращение с огнем и позднее сообщение о пожаре в пожарную охрану или администрацию поселения. Для </w:t>
      </w:r>
      <w:r w:rsidRPr="00D1677B">
        <w:lastRenderedPageBreak/>
        <w:t>осуществления действий по тушению пожаров в администрации Гадалейского сельского поселения функционирует  ДПД.</w:t>
      </w:r>
    </w:p>
    <w:p w:rsidR="004331C9" w:rsidRPr="00D1677B" w:rsidRDefault="004331C9" w:rsidP="004331C9">
      <w:pPr>
        <w:jc w:val="both"/>
      </w:pPr>
      <w:r w:rsidRPr="00D1677B">
        <w:t xml:space="preserve">Основными проблемами пожарной безопасности являются: </w:t>
      </w:r>
    </w:p>
    <w:p w:rsidR="004331C9" w:rsidRPr="00D1677B" w:rsidRDefault="004331C9" w:rsidP="004331C9">
      <w:pPr>
        <w:ind w:firstLine="720"/>
        <w:jc w:val="both"/>
      </w:pPr>
      <w:r>
        <w:t xml:space="preserve">- </w:t>
      </w:r>
      <w:r w:rsidRPr="00D1677B">
        <w:t>неосторожное обращение с огнем;</w:t>
      </w:r>
    </w:p>
    <w:p w:rsidR="004331C9" w:rsidRPr="00D1677B" w:rsidRDefault="004331C9" w:rsidP="004331C9">
      <w:pPr>
        <w:ind w:firstLine="720"/>
        <w:jc w:val="both"/>
      </w:pPr>
      <w:r>
        <w:t xml:space="preserve">- </w:t>
      </w:r>
      <w:r w:rsidRPr="00D1677B">
        <w:t>низкий уровень защищенности населения, территорий и учреждений социальной сферы от пожаров;</w:t>
      </w:r>
    </w:p>
    <w:p w:rsidR="004331C9" w:rsidRPr="00D1677B" w:rsidRDefault="004331C9" w:rsidP="004331C9">
      <w:pPr>
        <w:ind w:firstLine="720"/>
        <w:jc w:val="both"/>
      </w:pPr>
      <w:r>
        <w:t xml:space="preserve">- </w:t>
      </w:r>
      <w:r w:rsidRPr="00D1677B">
        <w:t>несвоевременное сообщение о пожаре (</w:t>
      </w:r>
      <w:r>
        <w:t>воз</w:t>
      </w:r>
      <w:r w:rsidRPr="00D1677B">
        <w:t>горании) в пожарную часть.</w:t>
      </w:r>
    </w:p>
    <w:p w:rsidR="004331C9" w:rsidRPr="00D1677B" w:rsidRDefault="004331C9" w:rsidP="004331C9">
      <w:pPr>
        <w:ind w:firstLine="720"/>
        <w:jc w:val="both"/>
      </w:pPr>
      <w:r w:rsidRPr="00D1677B">
        <w:t>Исходя из перечисленных проблем пожарной безопасности,  необходимо решить поставленные задачи программно-целевым  методом.</w:t>
      </w:r>
    </w:p>
    <w:p w:rsidR="004331C9" w:rsidRDefault="004331C9" w:rsidP="004331C9">
      <w:pPr>
        <w:ind w:firstLine="720"/>
        <w:rPr>
          <w:b/>
        </w:rPr>
      </w:pPr>
    </w:p>
    <w:p w:rsidR="004331C9" w:rsidRPr="00937F93" w:rsidRDefault="004331C9" w:rsidP="004331C9">
      <w:pPr>
        <w:ind w:firstLine="720"/>
        <w:jc w:val="center"/>
        <w:rPr>
          <w:b/>
        </w:rPr>
      </w:pPr>
      <w:r w:rsidRPr="00937F93">
        <w:rPr>
          <w:b/>
        </w:rPr>
        <w:t>Раздел 3</w:t>
      </w:r>
    </w:p>
    <w:p w:rsidR="004331C9" w:rsidRPr="00A854B7" w:rsidRDefault="004331C9" w:rsidP="004331C9">
      <w:pPr>
        <w:pStyle w:val="1"/>
        <w:spacing w:before="0" w:after="0"/>
        <w:rPr>
          <w:rFonts w:ascii="Times New Roman" w:hAnsi="Times New Roman"/>
        </w:rPr>
      </w:pPr>
      <w:r w:rsidRPr="00A854B7">
        <w:rPr>
          <w:rFonts w:ascii="Times New Roman" w:hAnsi="Times New Roman"/>
          <w:lang w:val="ru-RU"/>
        </w:rPr>
        <w:t>О</w:t>
      </w:r>
      <w:r w:rsidRPr="00A854B7">
        <w:rPr>
          <w:rFonts w:ascii="Times New Roman" w:hAnsi="Times New Roman"/>
        </w:rPr>
        <w:t xml:space="preserve">сновные </w:t>
      </w:r>
      <w:r w:rsidRPr="00A854B7">
        <w:rPr>
          <w:rFonts w:ascii="Times New Roman" w:hAnsi="Times New Roman"/>
          <w:lang w:val="ru-RU"/>
        </w:rPr>
        <w:t xml:space="preserve"> цели и </w:t>
      </w:r>
      <w:r w:rsidRPr="00A854B7">
        <w:rPr>
          <w:rFonts w:ascii="Times New Roman" w:hAnsi="Times New Roman"/>
        </w:rPr>
        <w:t>задачи Программы</w:t>
      </w:r>
    </w:p>
    <w:p w:rsidR="004331C9" w:rsidRDefault="004331C9" w:rsidP="004331C9">
      <w:r>
        <w:t>Целью</w:t>
      </w:r>
      <w:r w:rsidRPr="00937F93">
        <w:t xml:space="preserve"> программы являются: </w:t>
      </w:r>
    </w:p>
    <w:p w:rsidR="004331C9" w:rsidRDefault="004331C9" w:rsidP="004331C9">
      <w:pPr>
        <w:ind w:firstLine="720"/>
        <w:jc w:val="both"/>
        <w:rPr>
          <w:sz w:val="22"/>
          <w:szCs w:val="22"/>
        </w:rPr>
      </w:pPr>
      <w:r w:rsidRPr="001224AC">
        <w:rPr>
          <w:sz w:val="22"/>
          <w:szCs w:val="22"/>
        </w:rPr>
        <w:t>Своевременная ликвидация очагов возгорания в населенных пунктах и лесных массивах на территории Гадалейского сельского поселения.</w:t>
      </w:r>
    </w:p>
    <w:p w:rsidR="004331C9" w:rsidRPr="00937F93" w:rsidRDefault="004331C9" w:rsidP="004331C9">
      <w:pPr>
        <w:ind w:firstLine="720"/>
        <w:jc w:val="both"/>
      </w:pPr>
    </w:p>
    <w:p w:rsidR="004331C9" w:rsidRDefault="004331C9" w:rsidP="004331C9">
      <w:pPr>
        <w:jc w:val="both"/>
      </w:pPr>
      <w:r w:rsidRPr="00937F93">
        <w:t xml:space="preserve">Для достижения этих целей необходимо решение </w:t>
      </w:r>
      <w:r>
        <w:t xml:space="preserve">следующие </w:t>
      </w:r>
      <w:r w:rsidRPr="00937F93">
        <w:t>задач</w:t>
      </w:r>
      <w:r>
        <w:t>и</w:t>
      </w:r>
      <w:r w:rsidRPr="00937F93">
        <w:t xml:space="preserve">: </w:t>
      </w:r>
    </w:p>
    <w:p w:rsidR="004331C9" w:rsidRPr="00E207E7" w:rsidRDefault="004331C9" w:rsidP="004331C9">
      <w:pPr>
        <w:rPr>
          <w:rStyle w:val="14pt"/>
          <w:color w:val="000000"/>
          <w:sz w:val="22"/>
          <w:szCs w:val="22"/>
          <w:lang w:eastAsia="en-US"/>
        </w:rPr>
      </w:pPr>
      <w:r w:rsidRPr="00E207E7">
        <w:rPr>
          <w:color w:val="000000"/>
          <w:sz w:val="22"/>
          <w:szCs w:val="22"/>
        </w:rPr>
        <w:t xml:space="preserve">- </w:t>
      </w:r>
      <w:r w:rsidRPr="00E207E7">
        <w:rPr>
          <w:rStyle w:val="14pt"/>
          <w:color w:val="000000"/>
          <w:sz w:val="22"/>
          <w:szCs w:val="22"/>
          <w:lang w:eastAsia="en-US"/>
        </w:rPr>
        <w:t>Осуществление противопожарной пропаганды.</w:t>
      </w:r>
    </w:p>
    <w:p w:rsidR="004331C9" w:rsidRDefault="004331C9" w:rsidP="004331C9">
      <w:pPr>
        <w:jc w:val="both"/>
        <w:rPr>
          <w:color w:val="000000"/>
        </w:rPr>
      </w:pPr>
      <w:r w:rsidRPr="00B8025A">
        <w:rPr>
          <w:color w:val="000000"/>
        </w:rPr>
        <w:t>- Уменьшение количества пожаров, гибели  людей, травматизма, разм</w:t>
      </w:r>
      <w:r>
        <w:rPr>
          <w:color w:val="000000"/>
        </w:rPr>
        <w:t>ера материальных потерь от огня.</w:t>
      </w:r>
    </w:p>
    <w:p w:rsidR="004331C9" w:rsidRPr="00937F93" w:rsidRDefault="004331C9" w:rsidP="004331C9">
      <w:pPr>
        <w:jc w:val="both"/>
      </w:pPr>
      <w:r w:rsidRPr="0000370D">
        <w:t>- Улучшение материально-технической базы ДПД</w:t>
      </w:r>
      <w:r>
        <w:t>.</w:t>
      </w:r>
    </w:p>
    <w:p w:rsidR="004331C9" w:rsidRDefault="004331C9" w:rsidP="004331C9">
      <w:pPr>
        <w:pStyle w:val="1"/>
        <w:spacing w:before="0" w:after="0"/>
        <w:rPr>
          <w:rFonts w:ascii="Times New Roman" w:hAnsi="Times New Roman"/>
          <w:lang w:val="ru-RU"/>
        </w:rPr>
      </w:pPr>
    </w:p>
    <w:p w:rsidR="004331C9" w:rsidRPr="00937F93" w:rsidRDefault="004331C9" w:rsidP="004331C9">
      <w:pPr>
        <w:pStyle w:val="1"/>
        <w:spacing w:before="0" w:after="0"/>
        <w:rPr>
          <w:rFonts w:ascii="Times New Roman" w:hAnsi="Times New Roman"/>
        </w:rPr>
      </w:pPr>
      <w:r w:rsidRPr="00937F93">
        <w:rPr>
          <w:rFonts w:ascii="Times New Roman" w:hAnsi="Times New Roman"/>
        </w:rPr>
        <w:t>Раздел 4</w:t>
      </w:r>
    </w:p>
    <w:p w:rsidR="004331C9" w:rsidRPr="006171DB" w:rsidRDefault="004331C9" w:rsidP="004331C9">
      <w:pPr>
        <w:pStyle w:val="1"/>
        <w:spacing w:before="0" w:after="0"/>
        <w:rPr>
          <w:rFonts w:ascii="Times New Roman" w:hAnsi="Times New Roman"/>
          <w:lang w:val="ru-RU"/>
        </w:rPr>
      </w:pPr>
      <w:r w:rsidRPr="00937F93">
        <w:rPr>
          <w:rFonts w:ascii="Times New Roman" w:hAnsi="Times New Roman"/>
          <w:b w:val="0"/>
        </w:rPr>
        <w:t xml:space="preserve"> </w:t>
      </w:r>
      <w:r w:rsidRPr="006171DB">
        <w:rPr>
          <w:rFonts w:ascii="Times New Roman" w:hAnsi="Times New Roman"/>
          <w:lang w:val="ru-RU"/>
        </w:rPr>
        <w:t>Перечень мероприятий программы</w:t>
      </w:r>
    </w:p>
    <w:p w:rsidR="004331C9" w:rsidRDefault="004331C9" w:rsidP="004331C9">
      <w:pPr>
        <w:jc w:val="center"/>
      </w:pPr>
      <w:r w:rsidRPr="00937F93">
        <w:t>Мероприятия по реализации  программы " Обеспечение  первичных  мер  пожарной  безопасности  в  границах  населенных  пунктов поселения»</w:t>
      </w:r>
    </w:p>
    <w:p w:rsidR="004331C9" w:rsidRDefault="004331C9" w:rsidP="004331C9">
      <w:pPr>
        <w:jc w:val="center"/>
      </w:pPr>
    </w:p>
    <w:tbl>
      <w:tblPr>
        <w:tblW w:w="11134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900"/>
        <w:gridCol w:w="1401"/>
        <w:gridCol w:w="1134"/>
        <w:gridCol w:w="1134"/>
        <w:gridCol w:w="992"/>
        <w:gridCol w:w="1559"/>
        <w:gridCol w:w="1494"/>
      </w:tblGrid>
      <w:tr w:rsidR="004331C9" w:rsidRPr="00902E72" w:rsidTr="00A060D3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 xml:space="preserve">№  </w:t>
            </w:r>
            <w:r w:rsidRPr="00902E72">
              <w:rPr>
                <w:bCs/>
                <w:sz w:val="20"/>
                <w:szCs w:val="20"/>
              </w:rPr>
              <w:br/>
            </w:r>
            <w:proofErr w:type="gramStart"/>
            <w:r w:rsidRPr="00902E72">
              <w:rPr>
                <w:bCs/>
                <w:sz w:val="20"/>
                <w:szCs w:val="20"/>
              </w:rPr>
              <w:t>п</w:t>
            </w:r>
            <w:proofErr w:type="gramEnd"/>
            <w:r w:rsidRPr="00902E7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Наименование</w:t>
            </w:r>
            <w:r w:rsidRPr="00902E72">
              <w:rPr>
                <w:bCs/>
                <w:sz w:val="20"/>
                <w:szCs w:val="20"/>
              </w:rPr>
              <w:br/>
              <w:t xml:space="preserve">программных </w:t>
            </w:r>
            <w:r w:rsidRPr="00902E72">
              <w:rPr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 xml:space="preserve">Срок   </w:t>
            </w:r>
            <w:r w:rsidRPr="00902E72">
              <w:rPr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4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 xml:space="preserve">Объем финансирования,    </w:t>
            </w:r>
            <w:r w:rsidRPr="00902E72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902E72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 xml:space="preserve">Источник   </w:t>
            </w:r>
            <w:r w:rsidRPr="00902E72">
              <w:rPr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Исполнитель</w:t>
            </w:r>
            <w:r w:rsidRPr="00902E72">
              <w:rPr>
                <w:bCs/>
                <w:sz w:val="20"/>
                <w:szCs w:val="20"/>
              </w:rPr>
              <w:br/>
              <w:t>программных</w:t>
            </w:r>
            <w:r w:rsidRPr="00902E72">
              <w:rPr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4331C9" w:rsidRPr="00902E72" w:rsidTr="00A060D3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331C9" w:rsidRPr="00902E72" w:rsidTr="00A060D3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2014</w:t>
            </w:r>
            <w:r w:rsidRPr="00902E72">
              <w:rPr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 xml:space="preserve">2015  </w:t>
            </w:r>
            <w:r w:rsidRPr="00902E72">
              <w:rPr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2016 год.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331C9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FA4D85" w:rsidRDefault="004331C9" w:rsidP="00A06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4D85">
              <w:rPr>
                <w:sz w:val="20"/>
                <w:szCs w:val="20"/>
              </w:rPr>
              <w:t>пашка населенных пунктов (создание минерализированных полос)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2014г-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02E72">
                <w:rPr>
                  <w:bCs/>
                  <w:sz w:val="20"/>
                  <w:szCs w:val="20"/>
                </w:rPr>
                <w:t>2016 г</w:t>
              </w:r>
            </w:smartTag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EF663C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663C">
              <w:rPr>
                <w:bCs/>
                <w:sz w:val="20"/>
                <w:szCs w:val="20"/>
              </w:rPr>
              <w:t>100</w:t>
            </w:r>
            <w:r>
              <w:rPr>
                <w:bCs/>
                <w:sz w:val="20"/>
                <w:szCs w:val="20"/>
              </w:rPr>
              <w:t> </w:t>
            </w:r>
            <w:r w:rsidRPr="00EF663C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AE0A44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4331C9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FA4D85" w:rsidRDefault="004331C9" w:rsidP="00A060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4D85">
              <w:rPr>
                <w:sz w:val="20"/>
                <w:szCs w:val="20"/>
              </w:rPr>
              <w:t>Приобретение противопожарного оборудования</w:t>
            </w:r>
            <w:r>
              <w:rPr>
                <w:sz w:val="20"/>
                <w:szCs w:val="20"/>
              </w:rPr>
              <w:t xml:space="preserve"> (ранцы, мотопомпа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2E72">
                <w:rPr>
                  <w:bCs/>
                  <w:sz w:val="20"/>
                  <w:szCs w:val="20"/>
                </w:rPr>
                <w:t>2014 г</w:t>
              </w:r>
            </w:smartTag>
            <w:r w:rsidRPr="00902E72">
              <w:rPr>
                <w:bCs/>
                <w:sz w:val="20"/>
                <w:szCs w:val="20"/>
              </w:rPr>
              <w:t xml:space="preserve"> -2016г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AE0A44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173 320,00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AE0A44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73 320,00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4331C9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FA4D85" w:rsidRDefault="004331C9" w:rsidP="00A060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4D85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 xml:space="preserve">спец. </w:t>
            </w:r>
            <w:r w:rsidRPr="00FA4D85">
              <w:rPr>
                <w:sz w:val="20"/>
                <w:szCs w:val="20"/>
              </w:rPr>
              <w:t xml:space="preserve">одежды </w:t>
            </w:r>
            <w:r>
              <w:rPr>
                <w:sz w:val="20"/>
                <w:szCs w:val="20"/>
              </w:rPr>
              <w:t>(для ДПД)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2E72">
                <w:rPr>
                  <w:bCs/>
                  <w:sz w:val="20"/>
                  <w:szCs w:val="20"/>
                </w:rPr>
                <w:t>2014 г</w:t>
              </w:r>
            </w:smartTag>
            <w:r w:rsidRPr="00902E72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902E72">
                <w:rPr>
                  <w:bCs/>
                  <w:sz w:val="20"/>
                  <w:szCs w:val="20"/>
                </w:rPr>
                <w:t>-2016 г</w:t>
              </w:r>
            </w:smartTag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4331C9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FA4D85" w:rsidRDefault="004331C9" w:rsidP="00A060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4D85">
              <w:rPr>
                <w:sz w:val="20"/>
                <w:szCs w:val="20"/>
              </w:rPr>
              <w:t xml:space="preserve">Переосвидетельствование балонов находящихся под давлением </w:t>
            </w:r>
            <w:r w:rsidRPr="00FA4D85">
              <w:rPr>
                <w:sz w:val="20"/>
                <w:szCs w:val="20"/>
                <w:lang w:val="en-US"/>
              </w:rPr>
              <w:t>U</w:t>
            </w:r>
            <w:r w:rsidRPr="00FA4D85">
              <w:rPr>
                <w:sz w:val="20"/>
                <w:szCs w:val="20"/>
              </w:rPr>
              <w:t xml:space="preserve">     до 6 л, зарядка огнетушителя ОУ-2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2E72">
                <w:rPr>
                  <w:bCs/>
                  <w:sz w:val="20"/>
                  <w:szCs w:val="20"/>
                </w:rPr>
                <w:t>2014 г</w:t>
              </w:r>
            </w:smartTag>
            <w:r w:rsidRPr="00902E72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902E72">
                <w:rPr>
                  <w:bCs/>
                  <w:sz w:val="20"/>
                  <w:szCs w:val="20"/>
                </w:rPr>
                <w:t>-2016 г</w:t>
              </w:r>
            </w:smartTag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1 662,44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1 662,44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Бюджет Гадалейского сельского поселения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2E72">
              <w:rPr>
                <w:bCs/>
                <w:sz w:val="20"/>
                <w:szCs w:val="20"/>
              </w:rPr>
              <w:t>Администрация  Гадалейского сельского поселения</w:t>
            </w:r>
          </w:p>
        </w:tc>
      </w:tr>
      <w:tr w:rsidR="004331C9" w:rsidRPr="00902E72" w:rsidTr="00A060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B57CAA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57CAA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B57CAA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B57CAA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308 132,44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B57CAA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108 132,44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B57CAA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B57CAA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57CA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B57CAA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02E72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331C9" w:rsidRPr="00937F93" w:rsidRDefault="004331C9" w:rsidP="004331C9">
      <w:pPr>
        <w:jc w:val="both"/>
      </w:pPr>
    </w:p>
    <w:p w:rsidR="004331C9" w:rsidRPr="00937F93" w:rsidRDefault="004331C9" w:rsidP="004331C9">
      <w:pPr>
        <w:ind w:firstLine="720"/>
        <w:jc w:val="both"/>
      </w:pPr>
      <w:r w:rsidRPr="00937F93">
        <w:t>Финансирование Программы осуществляется за счет средств бюджета Гадалейского сельского поселения.</w:t>
      </w:r>
    </w:p>
    <w:p w:rsidR="004331C9" w:rsidRPr="00937F93" w:rsidRDefault="004331C9" w:rsidP="004331C9">
      <w:pPr>
        <w:ind w:firstLine="720"/>
        <w:jc w:val="both"/>
      </w:pPr>
      <w:r w:rsidRPr="00937F93">
        <w:t>Потребность в финансовых ресурсах на 2014</w:t>
      </w:r>
      <w:r>
        <w:t>-2016 г.</w:t>
      </w:r>
      <w:r w:rsidRPr="00937F93">
        <w:t xml:space="preserve"> (в рублях)</w:t>
      </w:r>
    </w:p>
    <w:p w:rsidR="004331C9" w:rsidRPr="00937F93" w:rsidRDefault="004331C9" w:rsidP="004331C9">
      <w:pPr>
        <w:ind w:firstLine="720"/>
        <w:jc w:val="both"/>
      </w:pP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1467"/>
        <w:gridCol w:w="1484"/>
        <w:gridCol w:w="1417"/>
        <w:gridCol w:w="1418"/>
      </w:tblGrid>
      <w:tr w:rsidR="004331C9" w:rsidRPr="00937F93" w:rsidTr="00A060D3">
        <w:trPr>
          <w:jc w:val="center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9" w:rsidRPr="00937F93" w:rsidRDefault="004331C9" w:rsidP="00A060D3">
            <w:pPr>
              <w:pStyle w:val="a4"/>
              <w:jc w:val="center"/>
              <w:rPr>
                <w:rFonts w:ascii="Times New Roman" w:hAnsi="Times New Roman"/>
              </w:rPr>
            </w:pPr>
            <w:r w:rsidRPr="00937F9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9" w:rsidRPr="00937F93" w:rsidRDefault="004331C9" w:rsidP="00A060D3">
            <w:pPr>
              <w:pStyle w:val="a4"/>
              <w:jc w:val="center"/>
              <w:rPr>
                <w:rFonts w:ascii="Times New Roman" w:hAnsi="Times New Roman"/>
              </w:rPr>
            </w:pPr>
            <w:r w:rsidRPr="00937F93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1C9" w:rsidRPr="00937F93" w:rsidRDefault="004331C9" w:rsidP="00A060D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1C9" w:rsidRPr="00937F93" w:rsidRDefault="004331C9" w:rsidP="00A060D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1C9" w:rsidRPr="00937F93" w:rsidRDefault="004331C9" w:rsidP="00A060D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4331C9" w:rsidRPr="00937F93" w:rsidTr="00A060D3">
        <w:trPr>
          <w:jc w:val="center"/>
        </w:trPr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9" w:rsidRPr="00937F93" w:rsidRDefault="004331C9" w:rsidP="00A060D3">
            <w:pPr>
              <w:pStyle w:val="a4"/>
              <w:rPr>
                <w:rFonts w:ascii="Times New Roman" w:hAnsi="Times New Roman"/>
              </w:rPr>
            </w:pPr>
            <w:r w:rsidRPr="00937F9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9" w:rsidRPr="00937F93" w:rsidRDefault="004331C9" w:rsidP="00A060D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108 132,44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1C9" w:rsidRPr="00937F93" w:rsidRDefault="004331C9" w:rsidP="00A060D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200 0</w:t>
            </w:r>
            <w:r w:rsidRPr="00937F9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1C9" w:rsidRDefault="004331C9" w:rsidP="00A060D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1C9" w:rsidRDefault="004331C9" w:rsidP="00A060D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308 132,44</w:t>
            </w:r>
          </w:p>
        </w:tc>
      </w:tr>
    </w:tbl>
    <w:p w:rsidR="004331C9" w:rsidRPr="00937F93" w:rsidRDefault="004331C9" w:rsidP="004331C9">
      <w:pPr>
        <w:ind w:firstLine="720"/>
        <w:jc w:val="both"/>
      </w:pPr>
    </w:p>
    <w:p w:rsidR="004331C9" w:rsidRDefault="004331C9" w:rsidP="004331C9">
      <w:pPr>
        <w:ind w:firstLine="720"/>
        <w:jc w:val="center"/>
        <w:rPr>
          <w:b/>
        </w:rPr>
      </w:pPr>
    </w:p>
    <w:p w:rsidR="004331C9" w:rsidRDefault="004331C9" w:rsidP="004331C9">
      <w:pPr>
        <w:ind w:firstLine="720"/>
        <w:jc w:val="center"/>
        <w:rPr>
          <w:b/>
        </w:rPr>
      </w:pPr>
    </w:p>
    <w:p w:rsidR="004331C9" w:rsidRDefault="004331C9" w:rsidP="004331C9">
      <w:pPr>
        <w:ind w:firstLine="720"/>
        <w:jc w:val="center"/>
        <w:rPr>
          <w:b/>
        </w:rPr>
      </w:pPr>
    </w:p>
    <w:p w:rsidR="004331C9" w:rsidRDefault="004331C9" w:rsidP="004331C9">
      <w:pPr>
        <w:ind w:firstLine="720"/>
        <w:jc w:val="center"/>
        <w:rPr>
          <w:b/>
        </w:rPr>
      </w:pPr>
    </w:p>
    <w:p w:rsidR="004331C9" w:rsidRDefault="004331C9" w:rsidP="004331C9">
      <w:pPr>
        <w:ind w:firstLine="720"/>
        <w:jc w:val="center"/>
        <w:rPr>
          <w:b/>
        </w:rPr>
      </w:pPr>
    </w:p>
    <w:p w:rsidR="004331C9" w:rsidRPr="00937F93" w:rsidRDefault="004331C9" w:rsidP="004331C9">
      <w:pPr>
        <w:ind w:firstLine="720"/>
        <w:jc w:val="center"/>
        <w:rPr>
          <w:b/>
        </w:rPr>
      </w:pPr>
      <w:r>
        <w:rPr>
          <w:b/>
        </w:rPr>
        <w:t>Раздел 5</w:t>
      </w:r>
    </w:p>
    <w:p w:rsidR="004331C9" w:rsidRPr="00661175" w:rsidRDefault="004331C9" w:rsidP="004331C9">
      <w:pPr>
        <w:pStyle w:val="1"/>
        <w:rPr>
          <w:rFonts w:ascii="Times New Roman" w:hAnsi="Times New Roman"/>
        </w:rPr>
      </w:pPr>
      <w:r w:rsidRPr="00937F93">
        <w:rPr>
          <w:rFonts w:ascii="Times New Roman" w:hAnsi="Times New Roman"/>
          <w:b w:val="0"/>
        </w:rPr>
        <w:t xml:space="preserve"> </w:t>
      </w:r>
      <w:r w:rsidRPr="00661175">
        <w:rPr>
          <w:rFonts w:ascii="Times New Roman" w:hAnsi="Times New Roman"/>
        </w:rPr>
        <w:t>Механизм реализации Программы</w:t>
      </w:r>
    </w:p>
    <w:p w:rsidR="004331C9" w:rsidRPr="00937F93" w:rsidRDefault="004331C9" w:rsidP="004331C9">
      <w:pPr>
        <w:ind w:firstLine="720"/>
        <w:jc w:val="both"/>
      </w:pPr>
      <w:r w:rsidRPr="00937F93">
        <w:t>Реализация мероприятий 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4331C9" w:rsidRPr="00937F93" w:rsidRDefault="004331C9" w:rsidP="004331C9">
      <w:pPr>
        <w:ind w:firstLine="720"/>
        <w:jc w:val="both"/>
      </w:pPr>
      <w:r w:rsidRPr="00937F93"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4331C9" w:rsidRPr="00937F93" w:rsidRDefault="004331C9" w:rsidP="004331C9">
      <w:pPr>
        <w:ind w:firstLine="720"/>
        <w:jc w:val="both"/>
      </w:pPr>
      <w:r w:rsidRPr="00937F93">
        <w:t>Администрация Гадалейского сельского поселения как администратор Программы:</w:t>
      </w:r>
    </w:p>
    <w:p w:rsidR="004331C9" w:rsidRPr="00937F93" w:rsidRDefault="004331C9" w:rsidP="004331C9">
      <w:pPr>
        <w:ind w:firstLine="720"/>
        <w:jc w:val="both"/>
      </w:pPr>
      <w:r w:rsidRPr="00937F93">
        <w:t>1) организует текущее управление реализацией программы;</w:t>
      </w:r>
    </w:p>
    <w:p w:rsidR="004331C9" w:rsidRPr="00937F93" w:rsidRDefault="004331C9" w:rsidP="004331C9">
      <w:pPr>
        <w:ind w:firstLine="720"/>
        <w:jc w:val="both"/>
      </w:pPr>
      <w:r w:rsidRPr="00937F93">
        <w:t>2) устанавливает требования к отчетным документам по результатам исполнения Программы;</w:t>
      </w:r>
    </w:p>
    <w:p w:rsidR="004331C9" w:rsidRPr="00937F93" w:rsidRDefault="004331C9" w:rsidP="004331C9">
      <w:pPr>
        <w:ind w:firstLine="720"/>
        <w:jc w:val="both"/>
      </w:pPr>
      <w:r w:rsidRPr="00937F93">
        <w:t>3) публикует информацию о ходе и результатах реализации Программы;</w:t>
      </w:r>
    </w:p>
    <w:p w:rsidR="004331C9" w:rsidRPr="00937F93" w:rsidRDefault="004331C9" w:rsidP="004331C9">
      <w:pPr>
        <w:ind w:firstLine="720"/>
        <w:jc w:val="both"/>
      </w:pPr>
      <w:r w:rsidRPr="00937F93">
        <w:t>4) представляет предложения по распределению бюджетных ассигнований по реализации мероприятий программы;</w:t>
      </w:r>
    </w:p>
    <w:p w:rsidR="004331C9" w:rsidRPr="00937F93" w:rsidRDefault="004331C9" w:rsidP="004331C9">
      <w:pPr>
        <w:ind w:firstLine="720"/>
        <w:jc w:val="both"/>
      </w:pPr>
      <w:r w:rsidRPr="00937F93">
        <w:t>5) обеспечивает взаимодействие с комитетом по финансам администрации Тулунского муниципального района по вопросам реализации Программы.</w:t>
      </w:r>
    </w:p>
    <w:p w:rsidR="004331C9" w:rsidRPr="00937F93" w:rsidRDefault="004331C9" w:rsidP="004331C9">
      <w:pPr>
        <w:ind w:firstLine="720"/>
        <w:jc w:val="both"/>
      </w:pPr>
      <w:r w:rsidRPr="00937F93">
        <w:t>Исполнительные органы местного самоуправления Гадалейского сельского поселения как ответственные исполнители Программы:</w:t>
      </w:r>
    </w:p>
    <w:p w:rsidR="004331C9" w:rsidRPr="00937F93" w:rsidRDefault="004331C9" w:rsidP="004331C9">
      <w:pPr>
        <w:ind w:firstLine="720"/>
        <w:jc w:val="both"/>
      </w:pPr>
      <w:r w:rsidRPr="00937F93">
        <w:t>1) разрабатывают в пределах своей компетенции правовые акты, необходимые для реализации мероприятий Программы и обеспечивают своевременное их принятие;</w:t>
      </w:r>
    </w:p>
    <w:p w:rsidR="004331C9" w:rsidRPr="00937F93" w:rsidRDefault="004331C9" w:rsidP="004331C9">
      <w:pPr>
        <w:ind w:firstLine="720"/>
        <w:jc w:val="both"/>
      </w:pPr>
      <w:r w:rsidRPr="00937F93">
        <w:t>2) обеспечивают целевое и эффективное использование средств, выделяемых на реализацию Программы.</w:t>
      </w:r>
    </w:p>
    <w:p w:rsidR="004331C9" w:rsidRPr="00937F93" w:rsidRDefault="004331C9" w:rsidP="004331C9">
      <w:pPr>
        <w:ind w:firstLine="720"/>
        <w:jc w:val="both"/>
      </w:pPr>
      <w:r w:rsidRPr="00937F93">
        <w:t xml:space="preserve">                                      </w:t>
      </w:r>
    </w:p>
    <w:p w:rsidR="004331C9" w:rsidRPr="00661175" w:rsidRDefault="004331C9" w:rsidP="004331C9">
      <w:pPr>
        <w:ind w:firstLine="720"/>
        <w:jc w:val="both"/>
        <w:rPr>
          <w:b/>
        </w:rPr>
      </w:pPr>
      <w:r w:rsidRPr="00937F93">
        <w:t xml:space="preserve">                   </w:t>
      </w:r>
      <w:r>
        <w:t xml:space="preserve">                     </w:t>
      </w:r>
      <w:r w:rsidRPr="00661175">
        <w:rPr>
          <w:b/>
        </w:rPr>
        <w:t xml:space="preserve">   Раздел 6</w:t>
      </w:r>
    </w:p>
    <w:p w:rsidR="004331C9" w:rsidRPr="00661175" w:rsidRDefault="004331C9" w:rsidP="004331C9">
      <w:pPr>
        <w:pStyle w:val="1"/>
        <w:rPr>
          <w:rFonts w:ascii="Times New Roman" w:hAnsi="Times New Roman"/>
        </w:rPr>
      </w:pPr>
      <w:r w:rsidRPr="00661175">
        <w:rPr>
          <w:rFonts w:ascii="Times New Roman" w:hAnsi="Times New Roman"/>
        </w:rPr>
        <w:t xml:space="preserve"> Оценка эффективности реализации Программы</w:t>
      </w:r>
    </w:p>
    <w:p w:rsidR="004331C9" w:rsidRPr="00937F93" w:rsidRDefault="004331C9" w:rsidP="004331C9">
      <w:pPr>
        <w:ind w:firstLine="720"/>
        <w:jc w:val="both"/>
      </w:pPr>
      <w:r w:rsidRPr="00937F93">
        <w:t>Результатами выполнения программных мероприятий являются:</w:t>
      </w:r>
    </w:p>
    <w:p w:rsidR="004331C9" w:rsidRPr="008A068F" w:rsidRDefault="004331C9" w:rsidP="004331C9">
      <w:pPr>
        <w:ind w:firstLine="720"/>
        <w:jc w:val="both"/>
        <w:rPr>
          <w:color w:val="000000"/>
        </w:rPr>
      </w:pPr>
      <w:r w:rsidRPr="00937F93">
        <w:t xml:space="preserve">- предотвращение возникновения угрозы пожаров </w:t>
      </w:r>
      <w:r w:rsidRPr="008A068F">
        <w:rPr>
          <w:color w:val="000000"/>
        </w:rPr>
        <w:t>гибели  людей, травматизма и размера материальных потерь от огня</w:t>
      </w:r>
      <w:r>
        <w:rPr>
          <w:color w:val="000000"/>
        </w:rPr>
        <w:t xml:space="preserve"> </w:t>
      </w:r>
      <w:r w:rsidRPr="00937F93">
        <w:t>на территории поселения</w:t>
      </w:r>
      <w:r>
        <w:t>.</w:t>
      </w:r>
      <w:r w:rsidRPr="00937F93">
        <w:t xml:space="preserve"> </w:t>
      </w:r>
    </w:p>
    <w:p w:rsidR="004331C9" w:rsidRPr="00937F93" w:rsidRDefault="004331C9" w:rsidP="004331C9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Cs w:val="24"/>
        </w:rPr>
      </w:pPr>
    </w:p>
    <w:tbl>
      <w:tblPr>
        <w:tblW w:w="83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1566"/>
        <w:gridCol w:w="1215"/>
        <w:gridCol w:w="1215"/>
        <w:gridCol w:w="765"/>
      </w:tblGrid>
      <w:tr w:rsidR="004331C9" w:rsidRPr="00937F93" w:rsidTr="00A060D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937F93">
              <w:rPr>
                <w:bCs/>
              </w:rPr>
              <w:t xml:space="preserve">№ </w:t>
            </w:r>
            <w:r w:rsidRPr="00937F93">
              <w:rPr>
                <w:bCs/>
              </w:rPr>
              <w:br/>
            </w:r>
            <w:proofErr w:type="gramStart"/>
            <w:r w:rsidRPr="00937F93">
              <w:rPr>
                <w:bCs/>
              </w:rPr>
              <w:t>п</w:t>
            </w:r>
            <w:proofErr w:type="gramEnd"/>
            <w:r w:rsidRPr="00937F93">
              <w:rPr>
                <w:bCs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Наименование   </w:t>
            </w:r>
            <w:r w:rsidRPr="00937F93">
              <w:rPr>
                <w:bCs/>
              </w:rPr>
              <w:br/>
              <w:t xml:space="preserve">целевого     </w:t>
            </w:r>
            <w:r w:rsidRPr="00937F93">
              <w:rPr>
                <w:bCs/>
              </w:rPr>
              <w:br/>
              <w:t>показателя</w:t>
            </w:r>
          </w:p>
        </w:tc>
        <w:tc>
          <w:tcPr>
            <w:tcW w:w="4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Значение целевого показателя</w:t>
            </w:r>
          </w:p>
        </w:tc>
      </w:tr>
      <w:tr w:rsidR="004331C9" w:rsidRPr="00937F93" w:rsidTr="00A060D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в результате </w:t>
            </w:r>
            <w:r w:rsidRPr="00937F93">
              <w:rPr>
                <w:bCs/>
              </w:rPr>
              <w:br/>
              <w:t xml:space="preserve">реализации  </w:t>
            </w:r>
            <w:r w:rsidRPr="00937F93">
              <w:rPr>
                <w:bCs/>
              </w:rPr>
              <w:br/>
              <w:t xml:space="preserve">программы всего </w:t>
            </w:r>
            <w:proofErr w:type="gramStart"/>
            <w:r w:rsidRPr="00937F93">
              <w:rPr>
                <w:bCs/>
              </w:rPr>
              <w:t>в</w:t>
            </w:r>
            <w:proofErr w:type="gramEnd"/>
            <w:r w:rsidRPr="00937F93">
              <w:rPr>
                <w:bCs/>
              </w:rPr>
              <w:t xml:space="preserve"> %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в том числе по годам:</w:t>
            </w:r>
          </w:p>
        </w:tc>
      </w:tr>
      <w:tr w:rsidR="004331C9" w:rsidRPr="00937F93" w:rsidTr="00A060D3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2014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 xml:space="preserve">2015  </w:t>
            </w:r>
            <w:r w:rsidRPr="00937F93">
              <w:rPr>
                <w:bCs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7F93">
              <w:rPr>
                <w:bCs/>
              </w:rPr>
              <w:t>2016 год</w:t>
            </w:r>
          </w:p>
        </w:tc>
      </w:tr>
      <w:tr w:rsidR="004331C9" w:rsidRPr="00937F93" w:rsidTr="00A06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937F93">
              <w:rPr>
                <w:bCs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A63038" w:rsidRDefault="004331C9" w:rsidP="00A060D3">
            <w:pPr>
              <w:ind w:firstLine="99"/>
              <w:jc w:val="both"/>
              <w:rPr>
                <w:color w:val="000000"/>
              </w:rPr>
            </w:pPr>
            <w:r w:rsidRPr="00A63038">
              <w:rPr>
                <w:color w:val="000000"/>
              </w:rPr>
              <w:t>Уменьшение количества пожаров, гибел</w:t>
            </w:r>
            <w:r>
              <w:rPr>
                <w:color w:val="000000"/>
              </w:rPr>
              <w:t xml:space="preserve">и  людей, травматизма </w:t>
            </w:r>
            <w:r w:rsidRPr="00A63038">
              <w:rPr>
                <w:color w:val="000000"/>
              </w:rPr>
              <w:t>от огня.</w:t>
            </w:r>
          </w:p>
          <w:p w:rsidR="004331C9" w:rsidRPr="00937F93" w:rsidRDefault="004331C9" w:rsidP="00A060D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13,5 </w:t>
            </w:r>
            <w:r w:rsidRPr="00937F93">
              <w:rPr>
                <w:bCs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937F93">
              <w:rPr>
                <w:bCs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937F93">
              <w:rPr>
                <w:bCs/>
              </w:rPr>
              <w:t>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37F93">
              <w:rPr>
                <w:bCs/>
              </w:rPr>
              <w:t>%</w:t>
            </w:r>
          </w:p>
        </w:tc>
      </w:tr>
      <w:tr w:rsidR="004331C9" w:rsidRPr="00937F93" w:rsidTr="00A060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477FB9" w:rsidRDefault="004331C9" w:rsidP="00A060D3">
            <w:pPr>
              <w:autoSpaceDE w:val="0"/>
              <w:autoSpaceDN w:val="0"/>
              <w:adjustRightInd w:val="0"/>
              <w:rPr>
                <w:bCs/>
              </w:rPr>
            </w:pPr>
            <w:r w:rsidRPr="00477FB9">
              <w:rPr>
                <w:bCs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477FB9" w:rsidRDefault="004331C9" w:rsidP="00A060D3">
            <w:pPr>
              <w:ind w:firstLine="99"/>
              <w:jc w:val="both"/>
              <w:rPr>
                <w:color w:val="000000"/>
              </w:rPr>
            </w:pPr>
            <w:r>
              <w:t>О</w:t>
            </w:r>
            <w:r w:rsidRPr="00477FB9">
              <w:t>беспечение сохранности материальных ценностей при пожарах</w:t>
            </w:r>
            <w:r>
              <w:t>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13,5 </w:t>
            </w:r>
            <w:r w:rsidRPr="00937F93">
              <w:rPr>
                <w:bCs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937F93">
              <w:rPr>
                <w:bCs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937F93">
              <w:rPr>
                <w:bCs/>
              </w:rPr>
              <w:t>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C9" w:rsidRPr="00937F93" w:rsidRDefault="004331C9" w:rsidP="00A060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37F93">
              <w:rPr>
                <w:bCs/>
              </w:rPr>
              <w:t>%</w:t>
            </w:r>
          </w:p>
        </w:tc>
      </w:tr>
    </w:tbl>
    <w:p w:rsidR="004331C9" w:rsidRPr="00937F93" w:rsidRDefault="004331C9" w:rsidP="004331C9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Cs w:val="24"/>
        </w:rPr>
      </w:pPr>
    </w:p>
    <w:p w:rsidR="004331C9" w:rsidRPr="00937F93" w:rsidRDefault="004331C9" w:rsidP="004331C9">
      <w:pPr>
        <w:pStyle w:val="a3"/>
        <w:tabs>
          <w:tab w:val="left" w:pos="1369"/>
        </w:tabs>
        <w:ind w:right="-3970"/>
        <w:jc w:val="left"/>
        <w:rPr>
          <w:rFonts w:ascii="Times New Roman" w:hAnsi="Times New Roman"/>
          <w:szCs w:val="24"/>
        </w:rPr>
      </w:pPr>
    </w:p>
    <w:p w:rsidR="004331C9" w:rsidRPr="00E42790" w:rsidRDefault="004331C9" w:rsidP="004331C9"/>
    <w:p w:rsidR="001E1A3C" w:rsidRDefault="001E1A3C"/>
    <w:sectPr w:rsidR="001E1A3C" w:rsidSect="007F01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E48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F310E5"/>
    <w:multiLevelType w:val="hybridMultilevel"/>
    <w:tmpl w:val="CA2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7"/>
    <w:rsid w:val="00057C9A"/>
    <w:rsid w:val="00066BA7"/>
    <w:rsid w:val="000D6342"/>
    <w:rsid w:val="0016393C"/>
    <w:rsid w:val="001E1A3C"/>
    <w:rsid w:val="001F5554"/>
    <w:rsid w:val="00253374"/>
    <w:rsid w:val="00333C67"/>
    <w:rsid w:val="004331C9"/>
    <w:rsid w:val="006469B8"/>
    <w:rsid w:val="00662DB3"/>
    <w:rsid w:val="0069372D"/>
    <w:rsid w:val="006D118F"/>
    <w:rsid w:val="007F01BD"/>
    <w:rsid w:val="008A4305"/>
    <w:rsid w:val="00A060D3"/>
    <w:rsid w:val="00AA492B"/>
    <w:rsid w:val="00BA3594"/>
    <w:rsid w:val="00C34E7F"/>
    <w:rsid w:val="00C35693"/>
    <w:rsid w:val="00C85A06"/>
    <w:rsid w:val="00CA6C7B"/>
    <w:rsid w:val="00D921A0"/>
    <w:rsid w:val="00DF388F"/>
    <w:rsid w:val="00EF39CB"/>
    <w:rsid w:val="00F31196"/>
    <w:rsid w:val="00F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9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93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Шапка (герб)"/>
    <w:basedOn w:val="a"/>
    <w:rsid w:val="0016393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6393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F41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pt">
    <w:name w:val="Основной текст + 14 pt"/>
    <w:rsid w:val="004331C9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9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93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Шапка (герб)"/>
    <w:basedOn w:val="a"/>
    <w:rsid w:val="0016393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6393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F41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pt">
    <w:name w:val="Основной текст + 14 pt"/>
    <w:rsid w:val="004331C9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54</cp:revision>
  <cp:lastPrinted>2015-10-22T07:43:00Z</cp:lastPrinted>
  <dcterms:created xsi:type="dcterms:W3CDTF">2015-10-21T02:46:00Z</dcterms:created>
  <dcterms:modified xsi:type="dcterms:W3CDTF">2015-10-22T07:44:00Z</dcterms:modified>
</cp:coreProperties>
</file>