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E0" w:rsidRPr="00BA7427" w:rsidRDefault="007F52E0" w:rsidP="007F52E0">
      <w:pPr>
        <w:pStyle w:val="a3"/>
        <w:ind w:left="-3827" w:right="-3969"/>
        <w:jc w:val="center"/>
        <w:rPr>
          <w:b/>
          <w:spacing w:val="20"/>
          <w:sz w:val="28"/>
        </w:rPr>
      </w:pPr>
      <w:r w:rsidRPr="00BA7427">
        <w:rPr>
          <w:b/>
          <w:spacing w:val="20"/>
          <w:sz w:val="28"/>
        </w:rPr>
        <w:t>ИРКУТСКАЯ  ОБЛАСТЬ</w:t>
      </w:r>
    </w:p>
    <w:p w:rsidR="007F52E0" w:rsidRPr="00E73FC1" w:rsidRDefault="007F52E0" w:rsidP="007F52E0">
      <w:pPr>
        <w:pStyle w:val="a3"/>
        <w:ind w:left="-3827" w:right="-3969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Тулунский район</w:t>
      </w:r>
    </w:p>
    <w:p w:rsidR="007F52E0" w:rsidRPr="00BA7427" w:rsidRDefault="007F52E0" w:rsidP="007F52E0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Cs w:val="24"/>
        </w:rPr>
      </w:pPr>
    </w:p>
    <w:p w:rsidR="007F52E0" w:rsidRPr="00082E14" w:rsidRDefault="007F52E0" w:rsidP="007F52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2E14">
        <w:rPr>
          <w:rFonts w:ascii="Times New Roman" w:hAnsi="Times New Roman"/>
          <w:b/>
          <w:sz w:val="28"/>
          <w:szCs w:val="28"/>
        </w:rPr>
        <w:t>ГАДАЛЕЙСКОЕ</w:t>
      </w:r>
      <w:r w:rsidRPr="00082E14">
        <w:rPr>
          <w:b/>
          <w:sz w:val="28"/>
          <w:szCs w:val="28"/>
        </w:rPr>
        <w:t xml:space="preserve">   </w:t>
      </w:r>
      <w:r w:rsidRPr="00082E14">
        <w:rPr>
          <w:rFonts w:ascii="Times New Roman" w:hAnsi="Times New Roman"/>
          <w:b/>
          <w:sz w:val="28"/>
          <w:szCs w:val="28"/>
        </w:rPr>
        <w:t>СЕЛЬСКОЕ  ПОСЕЛЕНИЕ</w:t>
      </w:r>
    </w:p>
    <w:p w:rsidR="007F52E0" w:rsidRPr="00E73FC1" w:rsidRDefault="007F52E0" w:rsidP="007F52E0">
      <w:pPr>
        <w:pStyle w:val="a3"/>
        <w:tabs>
          <w:tab w:val="left" w:pos="1369"/>
        </w:tabs>
        <w:jc w:val="center"/>
        <w:rPr>
          <w:b/>
          <w:sz w:val="32"/>
          <w:szCs w:val="32"/>
        </w:rPr>
      </w:pPr>
    </w:p>
    <w:p w:rsidR="007F52E0" w:rsidRPr="00C13A91" w:rsidRDefault="007F52E0" w:rsidP="007F52E0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13A9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C13A9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F52E0" w:rsidRPr="00BA7427" w:rsidRDefault="007F52E0" w:rsidP="007F52E0">
      <w:pPr>
        <w:pStyle w:val="a3"/>
        <w:tabs>
          <w:tab w:val="left" w:pos="1369"/>
        </w:tabs>
        <w:jc w:val="left"/>
        <w:rPr>
          <w:b/>
        </w:rPr>
      </w:pPr>
    </w:p>
    <w:p w:rsidR="007F52E0" w:rsidRPr="00BA7427" w:rsidRDefault="007F52E0" w:rsidP="007F52E0">
      <w:pPr>
        <w:pStyle w:val="a3"/>
        <w:tabs>
          <w:tab w:val="left" w:pos="1369"/>
        </w:tabs>
        <w:ind w:right="-3970"/>
        <w:jc w:val="left"/>
        <w:rPr>
          <w:b/>
        </w:rPr>
      </w:pPr>
    </w:p>
    <w:p w:rsidR="007F52E0" w:rsidRPr="000C6A4A" w:rsidRDefault="007F52E0" w:rsidP="007F52E0">
      <w:pPr>
        <w:pStyle w:val="a3"/>
        <w:tabs>
          <w:tab w:val="left" w:pos="1369"/>
        </w:tabs>
        <w:jc w:val="left"/>
        <w:rPr>
          <w:rFonts w:ascii="Times New Roman" w:hAnsi="Times New Roman"/>
          <w:sz w:val="28"/>
          <w:szCs w:val="28"/>
        </w:rPr>
      </w:pPr>
      <w:r w:rsidRPr="000C6A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Pr="000C6A4A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октября</w:t>
      </w:r>
      <w:r w:rsidRPr="000C6A4A">
        <w:rPr>
          <w:rFonts w:ascii="Times New Roman" w:hAnsi="Times New Roman"/>
          <w:sz w:val="28"/>
          <w:szCs w:val="28"/>
        </w:rPr>
        <w:t xml:space="preserve"> 2014 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C6A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35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7F52E0" w:rsidRPr="000C6A4A" w:rsidRDefault="007F52E0" w:rsidP="007F52E0">
      <w:pPr>
        <w:pStyle w:val="a3"/>
        <w:tabs>
          <w:tab w:val="left" w:pos="1369"/>
        </w:tabs>
        <w:jc w:val="center"/>
        <w:rPr>
          <w:rFonts w:ascii="Times New Roman" w:hAnsi="Times New Roman"/>
          <w:sz w:val="28"/>
          <w:szCs w:val="28"/>
        </w:rPr>
      </w:pPr>
      <w:r w:rsidRPr="000C6A4A">
        <w:rPr>
          <w:rFonts w:ascii="Times New Roman" w:hAnsi="Times New Roman"/>
          <w:sz w:val="28"/>
          <w:szCs w:val="28"/>
        </w:rPr>
        <w:t>с.Гадалей</w:t>
      </w:r>
    </w:p>
    <w:p w:rsidR="007F52E0" w:rsidRPr="000C6A4A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7F52E0" w:rsidRPr="000C6A4A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0C6A4A">
        <w:rPr>
          <w:rFonts w:ascii="Times New Roman" w:hAnsi="Times New Roman"/>
          <w:b/>
          <w:i/>
          <w:sz w:val="28"/>
          <w:szCs w:val="28"/>
        </w:rPr>
        <w:t xml:space="preserve">О внесении изменений  в постановление </w:t>
      </w:r>
    </w:p>
    <w:p w:rsidR="007F52E0" w:rsidRPr="000C6A4A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0C6A4A">
        <w:rPr>
          <w:rFonts w:ascii="Times New Roman" w:hAnsi="Times New Roman"/>
          <w:b/>
          <w:i/>
          <w:sz w:val="28"/>
          <w:szCs w:val="28"/>
        </w:rPr>
        <w:t xml:space="preserve">администрации Гадалейского </w:t>
      </w:r>
      <w:proofErr w:type="gramStart"/>
      <w:r w:rsidRPr="000C6A4A">
        <w:rPr>
          <w:rFonts w:ascii="Times New Roman" w:hAnsi="Times New Roman"/>
          <w:b/>
          <w:i/>
          <w:sz w:val="28"/>
          <w:szCs w:val="28"/>
        </w:rPr>
        <w:t>сельского</w:t>
      </w:r>
      <w:proofErr w:type="gramEnd"/>
    </w:p>
    <w:p w:rsidR="007F52E0" w:rsidRPr="000C6A4A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0C6A4A">
        <w:rPr>
          <w:rFonts w:ascii="Times New Roman" w:hAnsi="Times New Roman"/>
          <w:b/>
          <w:i/>
          <w:sz w:val="28"/>
          <w:szCs w:val="28"/>
        </w:rPr>
        <w:t xml:space="preserve"> поселения № 32</w:t>
      </w:r>
      <w:proofErr w:type="gramStart"/>
      <w:r w:rsidRPr="000C6A4A">
        <w:rPr>
          <w:rFonts w:ascii="Times New Roman" w:hAnsi="Times New Roman"/>
          <w:b/>
          <w:i/>
          <w:sz w:val="28"/>
          <w:szCs w:val="28"/>
        </w:rPr>
        <w:t xml:space="preserve"> Б</w:t>
      </w:r>
      <w:proofErr w:type="gramEnd"/>
      <w:r w:rsidRPr="000C6A4A">
        <w:rPr>
          <w:rFonts w:ascii="Times New Roman" w:hAnsi="Times New Roman"/>
          <w:b/>
          <w:i/>
          <w:sz w:val="28"/>
          <w:szCs w:val="28"/>
        </w:rPr>
        <w:t xml:space="preserve"> от 01.09.2014 «Об  </w:t>
      </w:r>
    </w:p>
    <w:p w:rsidR="007F52E0" w:rsidRPr="000C6A4A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0C6A4A">
        <w:rPr>
          <w:rFonts w:ascii="Times New Roman" w:hAnsi="Times New Roman"/>
          <w:b/>
          <w:i/>
          <w:sz w:val="28"/>
          <w:szCs w:val="28"/>
        </w:rPr>
        <w:t xml:space="preserve">утверждении </w:t>
      </w:r>
      <w:proofErr w:type="gramStart"/>
      <w:r w:rsidRPr="000C6A4A">
        <w:rPr>
          <w:rFonts w:ascii="Times New Roman" w:hAnsi="Times New Roman"/>
          <w:b/>
          <w:i/>
          <w:sz w:val="28"/>
          <w:szCs w:val="28"/>
        </w:rPr>
        <w:t>муниципальной</w:t>
      </w:r>
      <w:proofErr w:type="gramEnd"/>
    </w:p>
    <w:p w:rsidR="007F52E0" w:rsidRPr="000C6A4A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0C6A4A">
        <w:rPr>
          <w:rFonts w:ascii="Times New Roman" w:hAnsi="Times New Roman"/>
          <w:b/>
          <w:i/>
          <w:sz w:val="28"/>
          <w:szCs w:val="28"/>
        </w:rPr>
        <w:t xml:space="preserve"> программы «Социальное развитие </w:t>
      </w:r>
    </w:p>
    <w:p w:rsidR="007F52E0" w:rsidRPr="000C6A4A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0C6A4A">
        <w:rPr>
          <w:rFonts w:ascii="Times New Roman" w:hAnsi="Times New Roman"/>
          <w:b/>
          <w:i/>
          <w:sz w:val="28"/>
          <w:szCs w:val="28"/>
        </w:rPr>
        <w:t xml:space="preserve">села  на 2014-2016 гг.». </w:t>
      </w:r>
    </w:p>
    <w:p w:rsidR="007F52E0" w:rsidRPr="0077751C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7F52E0" w:rsidRPr="000E7B07" w:rsidRDefault="007F52E0" w:rsidP="007F52E0">
      <w:pPr>
        <w:pStyle w:val="a3"/>
        <w:tabs>
          <w:tab w:val="left" w:pos="1369"/>
        </w:tabs>
        <w:ind w:right="-3970"/>
        <w:jc w:val="left"/>
        <w:rPr>
          <w:sz w:val="28"/>
          <w:szCs w:val="28"/>
        </w:rPr>
      </w:pPr>
    </w:p>
    <w:p w:rsidR="007F52E0" w:rsidRPr="001F41FE" w:rsidRDefault="007F52E0" w:rsidP="007F52E0">
      <w:pPr>
        <w:pStyle w:val="a3"/>
        <w:tabs>
          <w:tab w:val="left" w:pos="1369"/>
        </w:tabs>
        <w:ind w:right="-552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E7B07">
        <w:rPr>
          <w:rFonts w:ascii="Times New Roman" w:hAnsi="Times New Roman"/>
          <w:sz w:val="28"/>
          <w:szCs w:val="28"/>
        </w:rPr>
        <w:tab/>
      </w:r>
      <w:r w:rsidRPr="001F41F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 п.3,4,5,8,9,12,13,14,15,21, 22  Устава Гадалейского  муниципального образования </w:t>
      </w:r>
    </w:p>
    <w:p w:rsidR="007F52E0" w:rsidRDefault="007F52E0" w:rsidP="007F52E0">
      <w:pPr>
        <w:pStyle w:val="a3"/>
        <w:tabs>
          <w:tab w:val="left" w:pos="1369"/>
        </w:tabs>
        <w:ind w:right="-3970"/>
        <w:jc w:val="left"/>
        <w:rPr>
          <w:sz w:val="28"/>
          <w:szCs w:val="28"/>
        </w:rPr>
      </w:pPr>
      <w:r w:rsidRPr="004A7047">
        <w:rPr>
          <w:sz w:val="28"/>
          <w:szCs w:val="28"/>
        </w:rPr>
        <w:t xml:space="preserve">                                              </w:t>
      </w:r>
    </w:p>
    <w:p w:rsidR="007F52E0" w:rsidRPr="00263192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263192">
        <w:rPr>
          <w:rFonts w:ascii="Times New Roman" w:hAnsi="Times New Roman"/>
          <w:b/>
          <w:sz w:val="28"/>
          <w:szCs w:val="28"/>
        </w:rPr>
        <w:t>ПОСТАНОВЛЯЮ:</w:t>
      </w:r>
    </w:p>
    <w:p w:rsidR="007F52E0" w:rsidRPr="004A7047" w:rsidRDefault="007F52E0" w:rsidP="007F52E0">
      <w:pPr>
        <w:pStyle w:val="a3"/>
        <w:tabs>
          <w:tab w:val="left" w:pos="1369"/>
        </w:tabs>
        <w:ind w:right="-3970"/>
        <w:jc w:val="left"/>
        <w:rPr>
          <w:sz w:val="28"/>
          <w:szCs w:val="28"/>
        </w:rPr>
      </w:pPr>
    </w:p>
    <w:p w:rsidR="007F52E0" w:rsidRDefault="007F52E0" w:rsidP="007F52E0">
      <w:pPr>
        <w:pStyle w:val="a3"/>
        <w:numPr>
          <w:ilvl w:val="0"/>
          <w:numId w:val="1"/>
        </w:numPr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 в </w:t>
      </w:r>
      <w:r w:rsidRPr="004A7047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альной программе</w:t>
      </w:r>
      <w:r w:rsidRPr="004A7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Социальное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F52E0" w:rsidRDefault="007F52E0" w:rsidP="007F52E0">
      <w:pPr>
        <w:pStyle w:val="a3"/>
        <w:tabs>
          <w:tab w:val="left" w:pos="1369"/>
        </w:tabs>
        <w:ind w:left="720" w:right="-397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развитие  села </w:t>
      </w:r>
      <w:r w:rsidRPr="000E7B07">
        <w:rPr>
          <w:rFonts w:ascii="Times New Roman" w:hAnsi="Times New Roman"/>
          <w:b/>
          <w:i/>
          <w:sz w:val="28"/>
          <w:szCs w:val="28"/>
        </w:rPr>
        <w:t xml:space="preserve"> на 2014</w:t>
      </w:r>
      <w:r>
        <w:rPr>
          <w:rFonts w:ascii="Times New Roman" w:hAnsi="Times New Roman"/>
          <w:b/>
          <w:i/>
          <w:sz w:val="28"/>
          <w:szCs w:val="28"/>
        </w:rPr>
        <w:t xml:space="preserve">-2016 </w:t>
      </w:r>
      <w:r w:rsidRPr="000E7B07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b/>
          <w:i/>
          <w:sz w:val="28"/>
          <w:szCs w:val="28"/>
        </w:rPr>
        <w:t xml:space="preserve">г.» </w:t>
      </w:r>
      <w:r w:rsidRPr="00A6164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подпрограмм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у</w:t>
      </w:r>
      <w:r w:rsidRPr="00A6164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A61643">
        <w:rPr>
          <w:rFonts w:ascii="Times New Roman" w:hAnsi="Times New Roman"/>
          <w:color w:val="000000" w:themeColor="text1"/>
          <w:sz w:val="28"/>
          <w:szCs w:val="28"/>
        </w:rPr>
        <w:t xml:space="preserve"> «Реконструкция </w:t>
      </w:r>
    </w:p>
    <w:p w:rsidR="007F52E0" w:rsidRPr="00844DF9" w:rsidRDefault="007F52E0" w:rsidP="007F52E0">
      <w:pPr>
        <w:pStyle w:val="a3"/>
        <w:tabs>
          <w:tab w:val="left" w:pos="1369"/>
        </w:tabs>
        <w:ind w:left="720"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A61643">
        <w:rPr>
          <w:rFonts w:ascii="Times New Roman" w:hAnsi="Times New Roman"/>
          <w:color w:val="000000" w:themeColor="text1"/>
          <w:sz w:val="28"/>
          <w:szCs w:val="28"/>
        </w:rPr>
        <w:t>Культурно-досугового центра с.Гадалей»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52E0" w:rsidRPr="004A7047" w:rsidRDefault="007F52E0" w:rsidP="007F52E0">
      <w:pPr>
        <w:pStyle w:val="a3"/>
        <w:tabs>
          <w:tab w:val="left" w:pos="1369"/>
        </w:tabs>
        <w:jc w:val="both"/>
        <w:rPr>
          <w:rFonts w:ascii="Times New Roman" w:hAnsi="Times New Roman"/>
          <w:sz w:val="28"/>
          <w:szCs w:val="28"/>
        </w:rPr>
      </w:pPr>
    </w:p>
    <w:p w:rsidR="007F52E0" w:rsidRPr="004A7047" w:rsidRDefault="007F52E0" w:rsidP="007F52E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A7047">
        <w:rPr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7F52E0" w:rsidRPr="004A7047" w:rsidRDefault="007F52E0" w:rsidP="007F52E0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A70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70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52E0" w:rsidRPr="004A7047" w:rsidRDefault="007F52E0" w:rsidP="007F52E0">
      <w:pPr>
        <w:pStyle w:val="a3"/>
        <w:tabs>
          <w:tab w:val="left" w:pos="1369"/>
        </w:tabs>
        <w:jc w:val="both"/>
        <w:rPr>
          <w:rFonts w:ascii="Times New Roman" w:hAnsi="Times New Roman"/>
          <w:sz w:val="28"/>
          <w:szCs w:val="28"/>
        </w:rPr>
      </w:pPr>
    </w:p>
    <w:p w:rsidR="007F52E0" w:rsidRDefault="007F52E0" w:rsidP="007F52E0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8"/>
          <w:szCs w:val="28"/>
        </w:rPr>
      </w:pPr>
    </w:p>
    <w:p w:rsidR="007F52E0" w:rsidRPr="00D75535" w:rsidRDefault="007F52E0" w:rsidP="007F52E0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D75535">
        <w:rPr>
          <w:rFonts w:ascii="Times New Roman" w:hAnsi="Times New Roman"/>
          <w:sz w:val="28"/>
          <w:szCs w:val="28"/>
        </w:rPr>
        <w:t xml:space="preserve">Глава Гадалейского </w:t>
      </w:r>
    </w:p>
    <w:p w:rsidR="007F52E0" w:rsidRDefault="007F52E0" w:rsidP="007F52E0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D75535">
        <w:rPr>
          <w:rFonts w:ascii="Times New Roman" w:hAnsi="Times New Roman"/>
          <w:sz w:val="28"/>
          <w:szCs w:val="28"/>
        </w:rPr>
        <w:t>сельского поселения                                        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535">
        <w:rPr>
          <w:rFonts w:ascii="Times New Roman" w:hAnsi="Times New Roman"/>
          <w:sz w:val="28"/>
          <w:szCs w:val="28"/>
        </w:rPr>
        <w:t>Сафонов</w:t>
      </w:r>
    </w:p>
    <w:p w:rsidR="007F52E0" w:rsidRDefault="007F52E0" w:rsidP="007F52E0"/>
    <w:p w:rsidR="007F52E0" w:rsidRDefault="007F52E0" w:rsidP="007F52E0"/>
    <w:p w:rsidR="00F173C0" w:rsidRDefault="00F173C0"/>
    <w:p w:rsidR="00B51FFC" w:rsidRDefault="00B51FFC"/>
    <w:p w:rsidR="00B51FFC" w:rsidRDefault="00B51FFC"/>
    <w:p w:rsidR="00B51FFC" w:rsidRDefault="00B51FFC"/>
    <w:p w:rsidR="00B51FFC" w:rsidRDefault="00B51FFC"/>
    <w:p w:rsidR="00B51FFC" w:rsidRDefault="00B51FFC"/>
    <w:p w:rsidR="00B51FFC" w:rsidRDefault="00B51FFC">
      <w:bookmarkStart w:id="0" w:name="_GoBack"/>
      <w:bookmarkEnd w:id="0"/>
    </w:p>
    <w:sectPr w:rsidR="00B5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4C5"/>
    <w:multiLevelType w:val="hybridMultilevel"/>
    <w:tmpl w:val="FC0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570C"/>
    <w:multiLevelType w:val="hybridMultilevel"/>
    <w:tmpl w:val="CB8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2A18EB"/>
    <w:rsid w:val="00785757"/>
    <w:rsid w:val="007F52E0"/>
    <w:rsid w:val="0087526C"/>
    <w:rsid w:val="0094309C"/>
    <w:rsid w:val="009806A2"/>
    <w:rsid w:val="00B51FFC"/>
    <w:rsid w:val="00BD7675"/>
    <w:rsid w:val="00F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F52E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B5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F52E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B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2015-11-25T01:43:00Z</dcterms:created>
  <dcterms:modified xsi:type="dcterms:W3CDTF">2015-11-25T02:04:00Z</dcterms:modified>
</cp:coreProperties>
</file>