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9E" w:rsidRDefault="00B0459E" w:rsidP="00B0459E">
      <w:pPr>
        <w:overflowPunct w:val="0"/>
        <w:autoSpaceDE w:val="0"/>
        <w:autoSpaceDN w:val="0"/>
        <w:adjustRightInd w:val="0"/>
        <w:ind w:left="9" w:hanging="9"/>
        <w:jc w:val="center"/>
        <w:textAlignment w:val="baseline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РОССИЙСКАЯ ФЕДЕРАЦИЯ</w:t>
      </w:r>
    </w:p>
    <w:p w:rsidR="006943EF" w:rsidRDefault="006943EF" w:rsidP="00B0459E">
      <w:pPr>
        <w:overflowPunct w:val="0"/>
        <w:autoSpaceDE w:val="0"/>
        <w:autoSpaceDN w:val="0"/>
        <w:adjustRightInd w:val="0"/>
        <w:ind w:left="9" w:hanging="9"/>
        <w:jc w:val="center"/>
        <w:textAlignment w:val="baseline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ИРКУТСКАЯ ОБЛАСТЬ</w:t>
      </w:r>
    </w:p>
    <w:p w:rsidR="006943EF" w:rsidRDefault="006943EF" w:rsidP="00965B93">
      <w:pPr>
        <w:overflowPunct w:val="0"/>
        <w:autoSpaceDE w:val="0"/>
        <w:autoSpaceDN w:val="0"/>
        <w:adjustRightInd w:val="0"/>
        <w:ind w:hanging="20"/>
        <w:jc w:val="center"/>
        <w:textAlignment w:val="baseline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ТУЛУНСКИЙ РАЙОН</w:t>
      </w:r>
    </w:p>
    <w:p w:rsidR="006943EF" w:rsidRDefault="006943EF" w:rsidP="00965B93">
      <w:pPr>
        <w:overflowPunct w:val="0"/>
        <w:autoSpaceDE w:val="0"/>
        <w:autoSpaceDN w:val="0"/>
        <w:adjustRightInd w:val="0"/>
        <w:ind w:hanging="20"/>
        <w:jc w:val="center"/>
        <w:textAlignment w:val="baseline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АДМИНИСТРАЦИЯ </w:t>
      </w:r>
    </w:p>
    <w:p w:rsidR="006943EF" w:rsidRDefault="006943EF" w:rsidP="00965B93">
      <w:pPr>
        <w:overflowPunct w:val="0"/>
        <w:autoSpaceDE w:val="0"/>
        <w:autoSpaceDN w:val="0"/>
        <w:adjustRightInd w:val="0"/>
        <w:ind w:hanging="20"/>
        <w:jc w:val="center"/>
        <w:textAlignment w:val="baseline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ГАДАЛЕЙСКОГО СЕЛЬСКОГО ПОСЕЛЕНИЯ</w:t>
      </w:r>
    </w:p>
    <w:p w:rsidR="006943EF" w:rsidRDefault="006943EF" w:rsidP="00965B93">
      <w:pPr>
        <w:overflowPunct w:val="0"/>
        <w:autoSpaceDE w:val="0"/>
        <w:autoSpaceDN w:val="0"/>
        <w:adjustRightInd w:val="0"/>
        <w:ind w:hanging="20"/>
        <w:jc w:val="center"/>
        <w:textAlignment w:val="baseline"/>
        <w:rPr>
          <w:spacing w:val="20"/>
          <w:sz w:val="28"/>
          <w:szCs w:val="28"/>
        </w:rPr>
      </w:pPr>
    </w:p>
    <w:p w:rsidR="006943EF" w:rsidRDefault="006943EF" w:rsidP="00965B93">
      <w:pPr>
        <w:overflowPunct w:val="0"/>
        <w:autoSpaceDE w:val="0"/>
        <w:autoSpaceDN w:val="0"/>
        <w:adjustRightInd w:val="0"/>
        <w:ind w:hanging="20"/>
        <w:jc w:val="center"/>
        <w:textAlignment w:val="baseline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П</w:t>
      </w:r>
      <w:proofErr w:type="gramEnd"/>
      <w:r>
        <w:rPr>
          <w:b/>
          <w:spacing w:val="20"/>
          <w:sz w:val="28"/>
          <w:szCs w:val="28"/>
        </w:rPr>
        <w:t xml:space="preserve"> О С Т А Н О В Л Е Н И Е</w:t>
      </w:r>
    </w:p>
    <w:p w:rsidR="006943EF" w:rsidRDefault="006943EF" w:rsidP="00965B93">
      <w:pPr>
        <w:overflowPunct w:val="0"/>
        <w:autoSpaceDE w:val="0"/>
        <w:autoSpaceDN w:val="0"/>
        <w:adjustRightInd w:val="0"/>
        <w:ind w:hanging="20"/>
        <w:jc w:val="center"/>
        <w:textAlignment w:val="baseline"/>
        <w:rPr>
          <w:b/>
          <w:spacing w:val="20"/>
          <w:sz w:val="28"/>
          <w:szCs w:val="28"/>
        </w:rPr>
      </w:pPr>
    </w:p>
    <w:p w:rsidR="006943EF" w:rsidRDefault="00DB30B1" w:rsidP="00965B93">
      <w:pPr>
        <w:overflowPunct w:val="0"/>
        <w:autoSpaceDE w:val="0"/>
        <w:autoSpaceDN w:val="0"/>
        <w:adjustRightInd w:val="0"/>
        <w:textAlignment w:val="baseline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«08</w:t>
      </w:r>
      <w:r w:rsidR="006943EF">
        <w:rPr>
          <w:b/>
          <w:spacing w:val="20"/>
          <w:sz w:val="28"/>
          <w:szCs w:val="28"/>
        </w:rPr>
        <w:t xml:space="preserve">» </w:t>
      </w:r>
      <w:r w:rsidR="006E3F95">
        <w:rPr>
          <w:b/>
          <w:spacing w:val="20"/>
          <w:sz w:val="28"/>
          <w:szCs w:val="28"/>
        </w:rPr>
        <w:t>октября</w:t>
      </w:r>
      <w:bookmarkStart w:id="0" w:name="_GoBack"/>
      <w:bookmarkEnd w:id="0"/>
      <w:r w:rsidR="00B0459E">
        <w:rPr>
          <w:b/>
          <w:spacing w:val="20"/>
          <w:sz w:val="28"/>
          <w:szCs w:val="28"/>
        </w:rPr>
        <w:t xml:space="preserve"> </w:t>
      </w:r>
      <w:r w:rsidR="006943EF">
        <w:rPr>
          <w:b/>
          <w:spacing w:val="20"/>
          <w:sz w:val="28"/>
          <w:szCs w:val="28"/>
        </w:rPr>
        <w:t>202</w:t>
      </w:r>
      <w:r>
        <w:rPr>
          <w:b/>
          <w:spacing w:val="20"/>
          <w:sz w:val="28"/>
          <w:szCs w:val="28"/>
        </w:rPr>
        <w:t>4</w:t>
      </w:r>
      <w:r w:rsidR="006943EF">
        <w:rPr>
          <w:b/>
          <w:spacing w:val="20"/>
          <w:sz w:val="28"/>
          <w:szCs w:val="28"/>
        </w:rPr>
        <w:t xml:space="preserve"> г</w:t>
      </w:r>
      <w:r w:rsidR="006943EF">
        <w:rPr>
          <w:spacing w:val="20"/>
          <w:sz w:val="28"/>
          <w:szCs w:val="28"/>
        </w:rPr>
        <w:t>.</w:t>
      </w:r>
      <w:r w:rsidR="00B0459E">
        <w:rPr>
          <w:spacing w:val="20"/>
          <w:sz w:val="28"/>
          <w:szCs w:val="28"/>
        </w:rPr>
        <w:t xml:space="preserve">                        </w:t>
      </w:r>
      <w:r>
        <w:rPr>
          <w:spacing w:val="20"/>
          <w:sz w:val="28"/>
          <w:szCs w:val="28"/>
        </w:rPr>
        <w:t xml:space="preserve">                             </w:t>
      </w:r>
      <w:r w:rsidR="00B0459E">
        <w:rPr>
          <w:spacing w:val="20"/>
          <w:sz w:val="28"/>
          <w:szCs w:val="28"/>
        </w:rPr>
        <w:t xml:space="preserve"> </w:t>
      </w:r>
      <w:r w:rsidR="006943EF">
        <w:rPr>
          <w:b/>
          <w:spacing w:val="20"/>
          <w:sz w:val="28"/>
          <w:szCs w:val="28"/>
        </w:rPr>
        <w:t>№</w:t>
      </w:r>
      <w:r>
        <w:rPr>
          <w:b/>
          <w:spacing w:val="20"/>
          <w:sz w:val="28"/>
          <w:szCs w:val="28"/>
        </w:rPr>
        <w:t>62</w:t>
      </w:r>
    </w:p>
    <w:p w:rsidR="006943EF" w:rsidRDefault="006943EF" w:rsidP="00965B93">
      <w:pPr>
        <w:overflowPunct w:val="0"/>
        <w:autoSpaceDE w:val="0"/>
        <w:autoSpaceDN w:val="0"/>
        <w:adjustRightInd w:val="0"/>
        <w:ind w:left="20" w:hanging="20"/>
        <w:jc w:val="center"/>
        <w:textAlignment w:val="baseline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с. Гадалей</w:t>
      </w:r>
    </w:p>
    <w:p w:rsidR="006943EF" w:rsidRDefault="006943EF" w:rsidP="00965B93"/>
    <w:tbl>
      <w:tblPr>
        <w:tblW w:w="10667" w:type="dxa"/>
        <w:tblLook w:val="04A0" w:firstRow="1" w:lastRow="0" w:firstColumn="1" w:lastColumn="0" w:noHBand="0" w:noVBand="1"/>
      </w:tblPr>
      <w:tblGrid>
        <w:gridCol w:w="6062"/>
        <w:gridCol w:w="4605"/>
      </w:tblGrid>
      <w:tr w:rsidR="006943EF" w:rsidTr="001B48E7">
        <w:tc>
          <w:tcPr>
            <w:tcW w:w="6062" w:type="dxa"/>
          </w:tcPr>
          <w:p w:rsidR="001B48E7" w:rsidRDefault="00DB30B1" w:rsidP="00965B93">
            <w:pPr>
              <w:pStyle w:val="a3"/>
              <w:rPr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О внесении изменений </w:t>
            </w:r>
            <w:r w:rsidR="00A8422B">
              <w:rPr>
                <w:b/>
                <w:bCs/>
                <w:i/>
                <w:sz w:val="28"/>
                <w:szCs w:val="28"/>
              </w:rPr>
              <w:t xml:space="preserve">в </w:t>
            </w:r>
            <w:r w:rsidR="006943EF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6943EF">
              <w:rPr>
                <w:b/>
                <w:i/>
                <w:sz w:val="28"/>
                <w:szCs w:val="28"/>
                <w:shd w:val="clear" w:color="auto" w:fill="FFFFFF"/>
              </w:rPr>
              <w:t>регламент реализации полномочий администратора доходов бюджета по взысканию дебиторской задолженности</w:t>
            </w:r>
            <w:r w:rsidR="00A8422B">
              <w:rPr>
                <w:b/>
                <w:i/>
                <w:sz w:val="28"/>
                <w:szCs w:val="28"/>
                <w:shd w:val="clear" w:color="auto" w:fill="FFFFFF"/>
              </w:rPr>
              <w:t xml:space="preserve">, утвержденный постановлением администрации Гадалейского сельского поселения </w:t>
            </w:r>
          </w:p>
          <w:p w:rsidR="006943EF" w:rsidRDefault="00A8422B" w:rsidP="00965B93">
            <w:pPr>
              <w:pStyle w:val="a3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</w:rPr>
              <w:t>№111 от 01.08.2023 г.</w:t>
            </w:r>
          </w:p>
          <w:p w:rsidR="006943EF" w:rsidRDefault="006943EF" w:rsidP="00965B93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05" w:type="dxa"/>
          </w:tcPr>
          <w:p w:rsidR="006943EF" w:rsidRDefault="006943EF" w:rsidP="00965B9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943EF" w:rsidRDefault="006943EF" w:rsidP="00B0459E">
      <w:pPr>
        <w:pStyle w:val="ConsNormal"/>
        <w:widowControl/>
        <w:tabs>
          <w:tab w:val="left" w:pos="7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160.1 Бюджетного кодекса Российской Федерации, приказом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Министерства финансов Российской Федерации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56F7">
        <w:rPr>
          <w:rFonts w:ascii="Times New Roman" w:hAnsi="Times New Roman" w:cs="Times New Roman"/>
          <w:sz w:val="28"/>
          <w:szCs w:val="28"/>
        </w:rPr>
        <w:t xml:space="preserve"> с распоряжением Правительства Иркутской области от 23.08.2024</w:t>
      </w:r>
      <w:r w:rsidR="00753447">
        <w:rPr>
          <w:rFonts w:ascii="Times New Roman" w:hAnsi="Times New Roman" w:cs="Times New Roman"/>
          <w:sz w:val="28"/>
          <w:szCs w:val="28"/>
        </w:rPr>
        <w:t xml:space="preserve"> г.</w:t>
      </w:r>
      <w:r w:rsidR="00AA56F7">
        <w:rPr>
          <w:rFonts w:ascii="Times New Roman" w:hAnsi="Times New Roman" w:cs="Times New Roman"/>
          <w:sz w:val="28"/>
          <w:szCs w:val="28"/>
        </w:rPr>
        <w:t xml:space="preserve"> №462-рп «Об утверждении плана мероприятий по повышению эффективности</w:t>
      </w:r>
      <w:proofErr w:type="gramEnd"/>
      <w:r w:rsidR="00AA56F7">
        <w:rPr>
          <w:rFonts w:ascii="Times New Roman" w:hAnsi="Times New Roman" w:cs="Times New Roman"/>
          <w:sz w:val="28"/>
          <w:szCs w:val="28"/>
        </w:rPr>
        <w:t xml:space="preserve"> управления дебиторской задолженностью по доходам консолидированного бюджета Иркутской области»</w:t>
      </w:r>
      <w:r w:rsidR="00131E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Гадалейского муниципального образования, Администрация Гадалейского сельского поселения</w:t>
      </w:r>
    </w:p>
    <w:p w:rsidR="006943EF" w:rsidRDefault="006943EF" w:rsidP="00965B93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3EF" w:rsidRDefault="006943EF" w:rsidP="00965B93">
      <w:pPr>
        <w:pStyle w:val="ConsNormal"/>
        <w:widowControl/>
        <w:tabs>
          <w:tab w:val="left" w:pos="720"/>
        </w:tabs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43EF" w:rsidRDefault="006943EF" w:rsidP="00965B9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71E" w:rsidRPr="0066471E" w:rsidRDefault="0066471E" w:rsidP="0066471E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</w:rPr>
        <w:t xml:space="preserve">1. </w:t>
      </w:r>
      <w:r w:rsidRPr="0066471E">
        <w:rPr>
          <w:bCs/>
          <w:kern w:val="2"/>
          <w:sz w:val="28"/>
          <w:szCs w:val="28"/>
        </w:rPr>
        <w:t xml:space="preserve">Внести </w:t>
      </w:r>
      <w:r w:rsidRPr="0066471E">
        <w:rPr>
          <w:bCs/>
          <w:sz w:val="28"/>
          <w:szCs w:val="28"/>
        </w:rPr>
        <w:t xml:space="preserve">в  </w:t>
      </w:r>
      <w:r w:rsidRPr="0066471E">
        <w:rPr>
          <w:sz w:val="28"/>
          <w:szCs w:val="28"/>
          <w:shd w:val="clear" w:color="auto" w:fill="FFFFFF"/>
        </w:rPr>
        <w:t xml:space="preserve">регламент реализации полномочий администратора доходов бюджета по взысканию дебиторской задолженности, утвержденный постановлением администрации Гадалейского сельского поселения </w:t>
      </w:r>
    </w:p>
    <w:p w:rsidR="0066471E" w:rsidRPr="0066471E" w:rsidRDefault="0066471E" w:rsidP="0066471E">
      <w:pPr>
        <w:pStyle w:val="a3"/>
        <w:jc w:val="both"/>
        <w:rPr>
          <w:bCs/>
          <w:sz w:val="28"/>
          <w:szCs w:val="28"/>
        </w:rPr>
      </w:pPr>
      <w:r w:rsidRPr="0066471E">
        <w:rPr>
          <w:sz w:val="28"/>
          <w:szCs w:val="28"/>
          <w:shd w:val="clear" w:color="auto" w:fill="FFFFFF"/>
        </w:rPr>
        <w:t>№111 от 01.08.2023 г.</w:t>
      </w:r>
      <w:r w:rsidRPr="0066471E">
        <w:rPr>
          <w:sz w:val="28"/>
          <w:szCs w:val="28"/>
        </w:rPr>
        <w:t xml:space="preserve"> </w:t>
      </w:r>
      <w:r w:rsidRPr="0066471E">
        <w:rPr>
          <w:bCs/>
          <w:kern w:val="2"/>
          <w:sz w:val="28"/>
          <w:szCs w:val="28"/>
        </w:rPr>
        <w:t>следующие изменения:</w:t>
      </w:r>
    </w:p>
    <w:p w:rsidR="0040150C" w:rsidRPr="00A20DFD" w:rsidRDefault="0040150C" w:rsidP="00821EE9">
      <w:pPr>
        <w:pStyle w:val="ConsNormal"/>
        <w:widowControl/>
        <w:tabs>
          <w:tab w:val="left" w:pos="567"/>
          <w:tab w:val="left" w:pos="127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Пункт 1 подпункта 1.2. графа «сроки реализации мероприятия»</w:t>
      </w:r>
      <w:r w:rsidR="00AA56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«По состоянию на 1 июля, 1 октября, 1 января года, следующего за отчётным».</w:t>
      </w:r>
    </w:p>
    <w:p w:rsidR="006943EF" w:rsidRDefault="00F414CF" w:rsidP="00F414CF">
      <w:pPr>
        <w:pStyle w:val="ConsNormal"/>
        <w:widowControl/>
        <w:tabs>
          <w:tab w:val="left" w:pos="567"/>
          <w:tab w:val="left" w:pos="127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943E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6943EF">
        <w:rPr>
          <w:rFonts w:ascii="Times New Roman" w:hAnsi="Times New Roman" w:cs="Times New Roman"/>
          <w:bCs/>
          <w:sz w:val="28"/>
          <w:szCs w:val="28"/>
        </w:rPr>
        <w:t>в газете «Информационный вестник» и разместить на официальном сайте Администрации Гадалейского сельского поселения в информационно - коммуникационной сети «Интернет»</w:t>
      </w:r>
      <w:r w:rsidR="006943EF">
        <w:rPr>
          <w:rFonts w:ascii="Times New Roman" w:hAnsi="Times New Roman" w:cs="Times New Roman"/>
          <w:sz w:val="28"/>
          <w:szCs w:val="28"/>
        </w:rPr>
        <w:t>.</w:t>
      </w:r>
    </w:p>
    <w:p w:rsidR="006943EF" w:rsidRDefault="00F414CF" w:rsidP="00F414CF">
      <w:pPr>
        <w:pStyle w:val="ConsNormal"/>
        <w:widowControl/>
        <w:tabs>
          <w:tab w:val="left" w:pos="709"/>
          <w:tab w:val="left" w:pos="127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943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43E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6943EF" w:rsidRDefault="006943EF" w:rsidP="00965B9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6A9B" w:rsidRPr="006C7C53" w:rsidRDefault="00E46A9B" w:rsidP="00965B9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43EF" w:rsidRDefault="006943EF" w:rsidP="00E46A9B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Гадалейского</w:t>
      </w:r>
    </w:p>
    <w:p w:rsidR="006943EF" w:rsidRDefault="006943EF" w:rsidP="00E46A9B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B0459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А.Н. Иванов</w:t>
      </w:r>
      <w:r w:rsidR="00B0459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943EF" w:rsidRDefault="006943EF" w:rsidP="00965B9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35F3" w:rsidRDefault="002835F3" w:rsidP="00965B93"/>
    <w:sectPr w:rsidR="002835F3" w:rsidSect="00E46A9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A2"/>
    <w:rsid w:val="00131E97"/>
    <w:rsid w:val="00142C65"/>
    <w:rsid w:val="001B48E7"/>
    <w:rsid w:val="002835F3"/>
    <w:rsid w:val="003C59CF"/>
    <w:rsid w:val="0040150C"/>
    <w:rsid w:val="00643C27"/>
    <w:rsid w:val="0066471E"/>
    <w:rsid w:val="006943EF"/>
    <w:rsid w:val="006C7C53"/>
    <w:rsid w:val="006E3F95"/>
    <w:rsid w:val="00753447"/>
    <w:rsid w:val="00821EE9"/>
    <w:rsid w:val="00965B93"/>
    <w:rsid w:val="00A20DFD"/>
    <w:rsid w:val="00A8422B"/>
    <w:rsid w:val="00A87457"/>
    <w:rsid w:val="00AA56F7"/>
    <w:rsid w:val="00B0459E"/>
    <w:rsid w:val="00D544A2"/>
    <w:rsid w:val="00DB30B1"/>
    <w:rsid w:val="00E46A9B"/>
    <w:rsid w:val="00F4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943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43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64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943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43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6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108</cp:revision>
  <cp:lastPrinted>2024-10-08T04:41:00Z</cp:lastPrinted>
  <dcterms:created xsi:type="dcterms:W3CDTF">2024-10-08T02:51:00Z</dcterms:created>
  <dcterms:modified xsi:type="dcterms:W3CDTF">2024-10-08T04:53:00Z</dcterms:modified>
</cp:coreProperties>
</file>